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АДМИНИСТРАЦИЯ СЫСОЕВСКОГО СЕЛЬСКОГО ПОСЕЛЕНИЯ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СУРОВИКИНСКОГО МУНИЦИПАЛЬНОГО РАЙОНА</w:t>
      </w: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ВОЛГОГРАДСКОЙ ОБЛАСТИ</w:t>
      </w: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 О С Т А Н О В Л Е Н И Е</w:t>
      </w:r>
    </w:p>
    <w:p>
      <w:pPr>
        <w:spacing w:after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От </w:t>
      </w:r>
      <w:r>
        <w:rPr>
          <w:rFonts w:hint="default" w:ascii="Arial" w:hAnsi="Arial" w:cs="Arial"/>
          <w:sz w:val="24"/>
          <w:szCs w:val="24"/>
          <w:lang w:val="ru-RU"/>
        </w:rPr>
        <w:t>25.01.2024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г.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</w:t>
      </w:r>
      <w:r>
        <w:rPr>
          <w:rFonts w:hint="default" w:ascii="Arial" w:hAnsi="Arial" w:cs="Arial"/>
          <w:sz w:val="24"/>
          <w:szCs w:val="24"/>
        </w:rPr>
        <w:t xml:space="preserve">№ </w:t>
      </w:r>
      <w:r>
        <w:rPr>
          <w:rFonts w:hint="default" w:ascii="Arial" w:hAnsi="Arial" w:cs="Arial"/>
          <w:sz w:val="24"/>
          <w:szCs w:val="24"/>
          <w:lang w:val="ru-RU"/>
        </w:rPr>
        <w:t>6</w:t>
      </w: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 закладке и ведении новых похозяйственных</w:t>
      </w: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книг учета личных подсобных хозяйств на 2024, 2025, 2026, 2027, 2028 годы</w:t>
      </w:r>
    </w:p>
    <w:p>
      <w:pPr>
        <w:spacing w:after="0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В соответствии со ст. 8 Федерального закона от 07.07.2003года № 112-ФЗ «О личном подсобном хозяйстве,Федеральным законом Российской Федерации № 131-ФЗ от 06.10.2003года «Об общих принципах организации местного самоуправления», Приказом Министерства сельского хозяйства Российской Федерации от 27.09.2022г. № 629 «Об утверждении формы и порядка ведения похозяйственных книг» и в целях учета личных подсобных хозяйств на территории Сысоевского сельского поселения Суровикинского муниципального района Волгоградской области, администрация Сысоевского сельского поселения Суровикинского муниципального района Волгоградской области постановляет: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Организовать на территории Сысоевского сельского поселения Суровикинского муниципального района Волгоградской области закладку новых похозяйственных книг учета личных подсобных хозяйств сроком на пять лет на 2024 до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субсидии на поддержку агропромышленного комплекса.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Записи в похозяйственной книге производить на основании сведнений, предоставляемых на добровольной основе главой личного подсобного хозяйства, или иными членами личного подсобного хозяйства.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 ведении похозяйственных книг необходимо обеспечить конфиденциальность информации, предоставляемую гражданами, ведущими хозяйство, ее сохранность и защиту в соответствии с законодательством Российской Федерации.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Ответственным за ведение похозяйственных книг в установленном порядке и их сохранность назначить </w:t>
      </w:r>
      <w:r>
        <w:rPr>
          <w:rFonts w:hint="default" w:ascii="Arial" w:hAnsi="Arial" w:cs="Arial"/>
          <w:sz w:val="24"/>
          <w:szCs w:val="24"/>
          <w:lang w:val="ru-RU"/>
        </w:rPr>
        <w:t xml:space="preserve">специалиста администрации Сысоевского сельского поселения по связям с общественностью в сфере социальных услуг Порошину Валентину Юрьевну. </w:t>
      </w:r>
    </w:p>
    <w:p>
      <w:pPr>
        <w:numPr>
          <w:ilvl w:val="0"/>
          <w:numId w:val="1"/>
        </w:numPr>
        <w:spacing w:after="0"/>
        <w:ind w:left="720" w:leftChars="0" w:hanging="360" w:firstLine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Постановление администрации </w:t>
      </w:r>
      <w:r>
        <w:rPr>
          <w:rFonts w:hint="default" w:ascii="Arial" w:hAnsi="Arial" w:cs="Arial"/>
          <w:sz w:val="24"/>
          <w:szCs w:val="24"/>
        </w:rPr>
        <w:t>Сысоевского сельского поселения Суровикинского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от14.12.2023г. № 66 «</w:t>
      </w:r>
      <w:r>
        <w:rPr>
          <w:rFonts w:hint="default" w:ascii="Arial" w:hAnsi="Arial" w:cs="Arial"/>
          <w:sz w:val="24"/>
          <w:szCs w:val="24"/>
        </w:rPr>
        <w:t>О закладке и ведении новых похозяйственных</w:t>
      </w:r>
    </w:p>
    <w:p>
      <w:pPr>
        <w:spacing w:after="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книг учета личных подсобных хозяйств на 2024, 2025, 2026, 2027, 2028 годы</w:t>
      </w:r>
      <w:r>
        <w:rPr>
          <w:rFonts w:hint="default" w:ascii="Arial" w:hAnsi="Arial" w:cs="Arial"/>
          <w:sz w:val="24"/>
          <w:szCs w:val="24"/>
          <w:lang w:val="ru-RU"/>
        </w:rPr>
        <w:t>» отменить.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Разместить</w:t>
      </w:r>
      <w:r>
        <w:rPr>
          <w:rFonts w:hint="default" w:ascii="Arial" w:hAnsi="Arial" w:cs="Arial"/>
          <w:sz w:val="24"/>
          <w:szCs w:val="24"/>
          <w:lang w:val="ru-RU"/>
        </w:rPr>
        <w:t xml:space="preserve"> настоящее постановление</w:t>
      </w:r>
      <w:r>
        <w:rPr>
          <w:rFonts w:hint="default" w:ascii="Arial" w:hAnsi="Arial" w:cs="Arial"/>
          <w:sz w:val="24"/>
          <w:szCs w:val="24"/>
        </w:rPr>
        <w:t xml:space="preserve"> на официальном сайте Сыс</w:t>
      </w:r>
      <w:r>
        <w:rPr>
          <w:rFonts w:hint="default" w:ascii="Arial" w:hAnsi="Arial" w:cs="Arial"/>
          <w:sz w:val="24"/>
          <w:szCs w:val="24"/>
          <w:lang w:val="ru-RU"/>
        </w:rPr>
        <w:t xml:space="preserve">оевского сельского поселения </w:t>
      </w:r>
      <w:r>
        <w:rPr>
          <w:rFonts w:hint="default" w:ascii="Arial" w:hAnsi="Arial" w:cs="Arial"/>
          <w:sz w:val="24"/>
          <w:szCs w:val="24"/>
        </w:rPr>
        <w:t>Суровикинского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в</w:t>
      </w:r>
      <w:r>
        <w:rPr>
          <w:rFonts w:hint="default" w:ascii="Arial" w:hAnsi="Arial" w:cs="Arial"/>
          <w:sz w:val="24"/>
          <w:szCs w:val="24"/>
        </w:rPr>
        <w:t xml:space="preserve"> информационно телекомуникационной сети «Интернет»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Постановление вступает в силу с 01.01.2024года, за исключением п. 2, который вступает в силу 01.02.2024года.</w:t>
      </w:r>
    </w:p>
    <w:p>
      <w:pPr>
        <w:pStyle w:val="4"/>
        <w:spacing w:after="0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4"/>
        <w:spacing w:after="0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4"/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Глава Сысоевского сельского поселения</w:t>
      </w:r>
    </w:p>
    <w:p>
      <w:pPr>
        <w:pStyle w:val="4"/>
        <w:spacing w:after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Суровикинского муниципального района</w:t>
      </w:r>
    </w:p>
    <w:p>
      <w:pPr>
        <w:pStyle w:val="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Волгоградской области</w:t>
      </w:r>
      <w:r>
        <w:rPr>
          <w:rFonts w:cstheme="minorHAnsi"/>
          <w:sz w:val="24"/>
          <w:szCs w:val="24"/>
        </w:rPr>
        <w:t xml:space="preserve">                                           </w:t>
      </w:r>
      <w:r>
        <w:rPr>
          <w:rFonts w:hint="default" w:cstheme="minorHAnsi"/>
          <w:sz w:val="24"/>
          <w:szCs w:val="24"/>
          <w:lang w:val="ru-RU"/>
        </w:rPr>
        <w:t xml:space="preserve">          </w:t>
      </w:r>
      <w:r>
        <w:rPr>
          <w:rFonts w:cstheme="minorHAnsi"/>
          <w:sz w:val="24"/>
          <w:szCs w:val="24"/>
        </w:rPr>
        <w:t xml:space="preserve">        </w:t>
      </w:r>
      <w:r>
        <w:rPr>
          <w:rFonts w:hint="default" w:ascii="Arial" w:hAnsi="Arial" w:cs="Arial"/>
          <w:sz w:val="24"/>
          <w:szCs w:val="24"/>
        </w:rPr>
        <w:t xml:space="preserve">       Д.Г.Пискаревская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14D68"/>
    <w:multiLevelType w:val="multilevel"/>
    <w:tmpl w:val="16614D6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501A0"/>
    <w:rsid w:val="00715D7E"/>
    <w:rsid w:val="009501A0"/>
    <w:rsid w:val="00B46EB8"/>
    <w:rsid w:val="00CE4960"/>
    <w:rsid w:val="00E4254E"/>
    <w:rsid w:val="00EC6A18"/>
    <w:rsid w:val="00F02ECE"/>
    <w:rsid w:val="00FD6B7F"/>
    <w:rsid w:val="467C1B39"/>
    <w:rsid w:val="4CE06994"/>
    <w:rsid w:val="5A9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390</Words>
  <Characters>2229</Characters>
  <Lines>18</Lines>
  <Paragraphs>5</Paragraphs>
  <TotalTime>29</TotalTime>
  <ScaleCrop>false</ScaleCrop>
  <LinksUpToDate>false</LinksUpToDate>
  <CharactersWithSpaces>2614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2023-12-12T06:27:00Z</dcterms:created>
  <dc:creator>PC</dc:creator>
  <cp:lastModifiedBy>PC</cp:lastModifiedBy>
  <dcterms:modified xsi:type="dcterms:W3CDTF">2024-01-25T07:48:23Z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AFC1A79149DE4923953593D65C16B809_12</vt:lpwstr>
  </property>
</Properties>
</file>