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7B4A7" w14:textId="77777777" w:rsidR="00A25970" w:rsidRPr="00A25970" w:rsidRDefault="00A25970" w:rsidP="00A25970">
      <w:pPr>
        <w:pStyle w:val="a7"/>
        <w:jc w:val="center"/>
        <w:rPr>
          <w:sz w:val="24"/>
          <w:szCs w:val="24"/>
        </w:rPr>
      </w:pPr>
      <w:r w:rsidRPr="00A25970">
        <w:rPr>
          <w:sz w:val="24"/>
          <w:szCs w:val="24"/>
        </w:rPr>
        <w:t>СОВЕТ ДЕПУТАТОВ</w:t>
      </w:r>
    </w:p>
    <w:p w14:paraId="22CA2B55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СЫСОЕВСКОГО СЕЛЬСКОГО ПОСЕЛЕНИЯ</w:t>
      </w:r>
    </w:p>
    <w:p w14:paraId="40ED2C5A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СУРОВИКИНСКОГО МУНИЦИПАЛЬНОГО РАЙОНА</w:t>
      </w:r>
    </w:p>
    <w:p w14:paraId="65CB55AE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ВОЛГОГРАДСКОЙ ОБЛАСТИ</w:t>
      </w:r>
    </w:p>
    <w:p w14:paraId="44A2DE02" w14:textId="77777777" w:rsidR="00E53FFB" w:rsidRPr="00E74A48" w:rsidRDefault="00E53FFB" w:rsidP="00E53F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74A48">
        <w:rPr>
          <w:rFonts w:ascii="Times New Roman" w:hAnsi="Times New Roman" w:cs="Times New Roman"/>
          <w:b/>
        </w:rPr>
        <w:t>ИНН 343</w:t>
      </w:r>
      <w:r w:rsidR="00A25970">
        <w:rPr>
          <w:rFonts w:ascii="Times New Roman" w:hAnsi="Times New Roman" w:cs="Times New Roman"/>
          <w:b/>
        </w:rPr>
        <w:t>0008430</w:t>
      </w:r>
      <w:r w:rsidRPr="00E74A48">
        <w:rPr>
          <w:rFonts w:ascii="Times New Roman" w:hAnsi="Times New Roman" w:cs="Times New Roman"/>
          <w:b/>
        </w:rPr>
        <w:t xml:space="preserve">  КПП  343001001  </w:t>
      </w:r>
      <w:r>
        <w:t xml:space="preserve"> </w:t>
      </w:r>
      <w:r w:rsidRPr="00C106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4A48">
        <w:rPr>
          <w:rFonts w:ascii="Times New Roman" w:hAnsi="Times New Roman" w:cs="Times New Roman"/>
          <w:b/>
        </w:rPr>
        <w:t xml:space="preserve"> </w:t>
      </w:r>
    </w:p>
    <w:p w14:paraId="372BDED9" w14:textId="77777777" w:rsidR="00E53FFB" w:rsidRPr="00035ABB" w:rsidRDefault="00E53FFB" w:rsidP="00E53FFB">
      <w:pPr>
        <w:jc w:val="center"/>
        <w:rPr>
          <w:rFonts w:ascii="Times New Roman" w:hAnsi="Times New Roman" w:cs="Times New Roman"/>
        </w:rPr>
      </w:pPr>
      <w:r w:rsidRPr="00035ABB">
        <w:rPr>
          <w:rFonts w:ascii="Times New Roman" w:hAnsi="Times New Roman" w:cs="Times New Roman"/>
        </w:rPr>
        <w:t>4044</w:t>
      </w:r>
      <w:r>
        <w:rPr>
          <w:rFonts w:ascii="Times New Roman" w:hAnsi="Times New Roman" w:cs="Times New Roman"/>
        </w:rPr>
        <w:t>21</w:t>
      </w:r>
      <w:r w:rsidRPr="00035ABB">
        <w:rPr>
          <w:rFonts w:ascii="Times New Roman" w:hAnsi="Times New Roman" w:cs="Times New Roman"/>
        </w:rPr>
        <w:t xml:space="preserve"> Волгоградская область, Суровикинский район, х.</w:t>
      </w:r>
      <w:r>
        <w:rPr>
          <w:rFonts w:ascii="Times New Roman" w:hAnsi="Times New Roman" w:cs="Times New Roman"/>
        </w:rPr>
        <w:t>Сысоевский</w:t>
      </w:r>
    </w:p>
    <w:p w14:paraId="291108CB" w14:textId="45FEFCA5" w:rsidR="00E81974" w:rsidRDefault="004A42D7" w:rsidP="00E819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14:paraId="0D8B250C" w14:textId="77777777" w:rsidR="00E81974" w:rsidRPr="00713165" w:rsidRDefault="00E81974" w:rsidP="00E81974">
      <w:pPr>
        <w:jc w:val="center"/>
        <w:rPr>
          <w:rFonts w:ascii="Times New Roman" w:hAnsi="Times New Roman" w:cs="Times New Roman"/>
          <w:b/>
        </w:rPr>
      </w:pPr>
    </w:p>
    <w:p w14:paraId="2E18F3E9" w14:textId="110DFB4F" w:rsidR="00E81974" w:rsidRPr="00713165" w:rsidRDefault="00E81974" w:rsidP="00E81974">
      <w:pPr>
        <w:rPr>
          <w:rFonts w:ascii="Times New Roman" w:hAnsi="Times New Roman" w:cs="Times New Roman"/>
          <w:b/>
        </w:rPr>
      </w:pPr>
      <w:r w:rsidRPr="00713165">
        <w:rPr>
          <w:rFonts w:ascii="Times New Roman" w:hAnsi="Times New Roman" w:cs="Times New Roman"/>
          <w:b/>
        </w:rPr>
        <w:t xml:space="preserve">От </w:t>
      </w:r>
      <w:r w:rsidR="001B4040" w:rsidRPr="00713165">
        <w:rPr>
          <w:rFonts w:ascii="Times New Roman" w:hAnsi="Times New Roman" w:cs="Times New Roman"/>
          <w:b/>
        </w:rPr>
        <w:t xml:space="preserve"> </w:t>
      </w:r>
      <w:r w:rsidR="00713165" w:rsidRPr="00713165">
        <w:rPr>
          <w:rFonts w:ascii="Times New Roman" w:hAnsi="Times New Roman" w:cs="Times New Roman"/>
          <w:b/>
        </w:rPr>
        <w:t xml:space="preserve">3 октября </w:t>
      </w:r>
      <w:r w:rsidR="00A50F06" w:rsidRPr="00713165">
        <w:rPr>
          <w:rFonts w:ascii="Times New Roman" w:hAnsi="Times New Roman" w:cs="Times New Roman"/>
          <w:b/>
        </w:rPr>
        <w:t xml:space="preserve"> </w:t>
      </w:r>
      <w:r w:rsidRPr="00713165">
        <w:rPr>
          <w:rFonts w:ascii="Times New Roman" w:hAnsi="Times New Roman" w:cs="Times New Roman"/>
          <w:b/>
        </w:rPr>
        <w:t>202</w:t>
      </w:r>
      <w:r w:rsidR="00A50F06" w:rsidRPr="00713165">
        <w:rPr>
          <w:rFonts w:ascii="Times New Roman" w:hAnsi="Times New Roman" w:cs="Times New Roman"/>
          <w:b/>
        </w:rPr>
        <w:t>2</w:t>
      </w:r>
      <w:r w:rsidRPr="00713165">
        <w:rPr>
          <w:rFonts w:ascii="Times New Roman" w:hAnsi="Times New Roman" w:cs="Times New Roman"/>
          <w:b/>
        </w:rPr>
        <w:t xml:space="preserve"> года                                                                  </w:t>
      </w:r>
      <w:r w:rsidR="001B4040" w:rsidRPr="00713165">
        <w:rPr>
          <w:rFonts w:ascii="Times New Roman" w:hAnsi="Times New Roman" w:cs="Times New Roman"/>
          <w:b/>
        </w:rPr>
        <w:t xml:space="preserve">                          № </w:t>
      </w:r>
      <w:r w:rsidR="00713165" w:rsidRPr="00713165">
        <w:rPr>
          <w:rFonts w:ascii="Times New Roman" w:hAnsi="Times New Roman" w:cs="Times New Roman"/>
          <w:b/>
        </w:rPr>
        <w:t>44-103-А</w:t>
      </w:r>
    </w:p>
    <w:p w14:paraId="0E51EE1D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О принятии в </w:t>
      </w:r>
      <w:proofErr w:type="gramStart"/>
      <w:r w:rsidRPr="004A42D7">
        <w:rPr>
          <w:rFonts w:ascii="Times New Roman" w:hAnsi="Times New Roman" w:cs="Times New Roman"/>
          <w:b/>
        </w:rPr>
        <w:t>муниципальную</w:t>
      </w:r>
      <w:proofErr w:type="gramEnd"/>
      <w:r w:rsidRPr="004A42D7">
        <w:rPr>
          <w:rFonts w:ascii="Times New Roman" w:hAnsi="Times New Roman" w:cs="Times New Roman"/>
          <w:b/>
        </w:rPr>
        <w:t xml:space="preserve"> </w:t>
      </w:r>
    </w:p>
    <w:p w14:paraId="78289869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>собственность и постановке на баланс</w:t>
      </w:r>
    </w:p>
    <w:p w14:paraId="486BF818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Администрации </w:t>
      </w:r>
      <w:r>
        <w:rPr>
          <w:rFonts w:ascii="Times New Roman" w:hAnsi="Times New Roman" w:cs="Times New Roman"/>
          <w:b/>
        </w:rPr>
        <w:t>Сысоевского</w:t>
      </w:r>
    </w:p>
    <w:p w14:paraId="7119859C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</w:t>
      </w:r>
    </w:p>
    <w:p w14:paraId="7B27AA27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объекта </w:t>
      </w:r>
      <w:r w:rsidRPr="004A42D7">
        <w:rPr>
          <w:rFonts w:ascii="Times New Roman" w:hAnsi="Times New Roman" w:cs="Times New Roman"/>
          <w:b/>
        </w:rPr>
        <w:t>движимого имущества</w:t>
      </w:r>
    </w:p>
    <w:p w14:paraId="3BB79D5E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E1CFB17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8D94FF7" w14:textId="77777777" w:rsidR="00684906" w:rsidRDefault="004A42D7" w:rsidP="007131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</w:t>
      </w:r>
      <w:r w:rsidR="00204602">
        <w:rPr>
          <w:rFonts w:ascii="Times New Roman" w:hAnsi="Times New Roman" w:cs="Times New Roman"/>
        </w:rPr>
        <w:t>вления в Российской Федерации», п. 2 Постановления Правительства российской Федерации от 13.06.2006т. № 374 «О перечнях документов, необходимых для принятия решения о передаче имущества из федеральной собственности в собственность субъ</w:t>
      </w:r>
      <w:bookmarkStart w:id="0" w:name="_GoBack"/>
      <w:bookmarkEnd w:id="0"/>
      <w:r w:rsidR="00204602">
        <w:rPr>
          <w:rFonts w:ascii="Times New Roman" w:hAnsi="Times New Roman" w:cs="Times New Roman"/>
        </w:rPr>
        <w:t>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</w:p>
    <w:p w14:paraId="13DD6976" w14:textId="77777777" w:rsidR="00684906" w:rsidRDefault="00684906" w:rsidP="007131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Администрации Сысоевского сельского поселения</w:t>
      </w:r>
    </w:p>
    <w:p w14:paraId="30238638" w14:textId="77777777" w:rsidR="004A42D7" w:rsidRPr="004A42D7" w:rsidRDefault="00684906" w:rsidP="007131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</w:t>
      </w:r>
      <w:proofErr w:type="gramStart"/>
      <w:r>
        <w:rPr>
          <w:rFonts w:ascii="Times New Roman" w:hAnsi="Times New Roman" w:cs="Times New Roman"/>
        </w:rPr>
        <w:t xml:space="preserve"> </w:t>
      </w:r>
      <w:r w:rsidR="004A42D7" w:rsidRPr="004A42D7">
        <w:rPr>
          <w:rFonts w:ascii="Times New Roman" w:hAnsi="Times New Roman" w:cs="Times New Roman"/>
        </w:rPr>
        <w:t>:</w:t>
      </w:r>
      <w:proofErr w:type="gramEnd"/>
    </w:p>
    <w:p w14:paraId="5DE0EE94" w14:textId="0ECE7705" w:rsidR="004A42D7" w:rsidRPr="004A42D7" w:rsidRDefault="00684906" w:rsidP="007131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Принять </w:t>
      </w:r>
      <w:r w:rsidR="00A50F06">
        <w:rPr>
          <w:rFonts w:ascii="Times New Roman" w:hAnsi="Times New Roman" w:cs="Times New Roman"/>
        </w:rPr>
        <w:t xml:space="preserve">объекты движимого имущества </w:t>
      </w:r>
      <w:r>
        <w:rPr>
          <w:rFonts w:ascii="Times New Roman" w:hAnsi="Times New Roman" w:cs="Times New Roman"/>
        </w:rPr>
        <w:t>в муниципальную собственность Сысоевского сельского поселения</w:t>
      </w:r>
      <w:r w:rsidR="004A42D7" w:rsidRPr="004A42D7">
        <w:rPr>
          <w:rFonts w:ascii="Times New Roman" w:hAnsi="Times New Roman" w:cs="Times New Roman"/>
        </w:rPr>
        <w:t xml:space="preserve"> согласно </w:t>
      </w:r>
      <w:r w:rsidRPr="004A42D7">
        <w:rPr>
          <w:rFonts w:ascii="Times New Roman" w:hAnsi="Times New Roman" w:cs="Times New Roman"/>
        </w:rPr>
        <w:t>приложению,</w:t>
      </w:r>
      <w:r>
        <w:rPr>
          <w:rFonts w:ascii="Times New Roman" w:hAnsi="Times New Roman" w:cs="Times New Roman"/>
        </w:rPr>
        <w:t xml:space="preserve"> к настоящему решению</w:t>
      </w:r>
      <w:r w:rsidR="004A42D7" w:rsidRPr="004A42D7">
        <w:rPr>
          <w:rFonts w:ascii="Times New Roman" w:hAnsi="Times New Roman" w:cs="Times New Roman"/>
        </w:rPr>
        <w:t>.</w:t>
      </w:r>
    </w:p>
    <w:p w14:paraId="192D949C" w14:textId="3A6A4CB9" w:rsidR="004A42D7" w:rsidRPr="004A42D7" w:rsidRDefault="00684906" w:rsidP="007131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Поставить объект</w:t>
      </w:r>
      <w:r w:rsidR="00A50F0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="00204602">
        <w:rPr>
          <w:rFonts w:ascii="Times New Roman" w:hAnsi="Times New Roman" w:cs="Times New Roman"/>
        </w:rPr>
        <w:t>движимого имущества, указанны</w:t>
      </w:r>
      <w:r w:rsidR="00A50F06">
        <w:rPr>
          <w:rFonts w:ascii="Times New Roman" w:hAnsi="Times New Roman" w:cs="Times New Roman"/>
        </w:rPr>
        <w:t>е</w:t>
      </w:r>
      <w:r w:rsidR="004A42D7" w:rsidRPr="004A42D7">
        <w:rPr>
          <w:rFonts w:ascii="Times New Roman" w:hAnsi="Times New Roman" w:cs="Times New Roman"/>
        </w:rPr>
        <w:t xml:space="preserve"> в приложении к насто</w:t>
      </w:r>
      <w:r>
        <w:rPr>
          <w:rFonts w:ascii="Times New Roman" w:hAnsi="Times New Roman" w:cs="Times New Roman"/>
        </w:rPr>
        <w:t>ящему решению</w:t>
      </w:r>
      <w:r w:rsidR="004A42D7" w:rsidRPr="004A42D7">
        <w:rPr>
          <w:rFonts w:ascii="Times New Roman" w:hAnsi="Times New Roman" w:cs="Times New Roman"/>
        </w:rPr>
        <w:t xml:space="preserve">,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14:paraId="04AAED48" w14:textId="1CD8DD22" w:rsidR="004A42D7" w:rsidRPr="004A42D7" w:rsidRDefault="00684906" w:rsidP="007131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Включить объект</w:t>
      </w:r>
      <w:r w:rsidR="00A50F0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движимого имущества, указанны</w:t>
      </w:r>
      <w:r w:rsidR="00A50F06">
        <w:rPr>
          <w:rFonts w:ascii="Times New Roman" w:hAnsi="Times New Roman" w:cs="Times New Roman"/>
        </w:rPr>
        <w:t>е</w:t>
      </w:r>
      <w:r w:rsidR="004A42D7" w:rsidRPr="004A42D7">
        <w:rPr>
          <w:rFonts w:ascii="Times New Roman" w:hAnsi="Times New Roman" w:cs="Times New Roman"/>
        </w:rPr>
        <w:t xml:space="preserve"> в прил</w:t>
      </w:r>
      <w:r>
        <w:rPr>
          <w:rFonts w:ascii="Times New Roman" w:hAnsi="Times New Roman" w:cs="Times New Roman"/>
        </w:rPr>
        <w:t>ожении к настоящему решению</w:t>
      </w:r>
      <w:r w:rsidR="004A42D7" w:rsidRPr="004A42D7">
        <w:rPr>
          <w:rFonts w:ascii="Times New Roman" w:hAnsi="Times New Roman" w:cs="Times New Roman"/>
        </w:rPr>
        <w:t xml:space="preserve">, в реестр муниципальной собственности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14:paraId="2C5D9702" w14:textId="77777777" w:rsidR="004A42D7" w:rsidRPr="004A42D7" w:rsidRDefault="004A42D7" w:rsidP="007131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>4. Контроль за исполнением настоящего распоряжения оставляю за собой.</w:t>
      </w:r>
    </w:p>
    <w:p w14:paraId="1D76F5E1" w14:textId="77777777" w:rsidR="00E81974" w:rsidRDefault="00E81974" w:rsidP="007937D7">
      <w:pPr>
        <w:jc w:val="both"/>
        <w:rPr>
          <w:rFonts w:ascii="Times New Roman" w:hAnsi="Times New Roman" w:cs="Times New Roman"/>
        </w:rPr>
      </w:pPr>
    </w:p>
    <w:p w14:paraId="77C37D85" w14:textId="77777777" w:rsidR="00E81974" w:rsidRPr="00B00BDC" w:rsidRDefault="00E81974" w:rsidP="007937D7">
      <w:pPr>
        <w:jc w:val="both"/>
        <w:rPr>
          <w:rFonts w:ascii="Times New Roman" w:hAnsi="Times New Roman" w:cs="Times New Roman"/>
        </w:rPr>
      </w:pPr>
    </w:p>
    <w:p w14:paraId="21B34DC8" w14:textId="77777777" w:rsidR="00204602" w:rsidRDefault="00204602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76BBABDF" w14:textId="77777777" w:rsidR="00B00BDC" w:rsidRDefault="00863D23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Сысоевского</w:t>
      </w:r>
      <w:r w:rsidR="00204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             </w:t>
      </w:r>
      <w:r w:rsidR="00204602">
        <w:rPr>
          <w:rFonts w:ascii="Times New Roman" w:hAnsi="Times New Roman" w:cs="Times New Roman"/>
        </w:rPr>
        <w:t xml:space="preserve">_____________    </w:t>
      </w:r>
      <w:r>
        <w:rPr>
          <w:rFonts w:ascii="Times New Roman" w:hAnsi="Times New Roman" w:cs="Times New Roman"/>
        </w:rPr>
        <w:t xml:space="preserve">         Д.Г. Пискаревская</w:t>
      </w:r>
    </w:p>
    <w:p w14:paraId="18BD8F63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3288BB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B43784" w14:textId="77777777" w:rsidR="00684906" w:rsidRDefault="0068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C284AA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lastRenderedPageBreak/>
        <w:t>Приложение</w:t>
      </w:r>
    </w:p>
    <w:p w14:paraId="6968530F" w14:textId="77777777" w:rsid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 w:rsidRPr="00684906">
        <w:rPr>
          <w:rFonts w:ascii="Times New Roman" w:hAnsi="Times New Roman" w:cs="Times New Roman"/>
        </w:rPr>
        <w:t xml:space="preserve"> </w:t>
      </w:r>
    </w:p>
    <w:p w14:paraId="62475677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Сысоевского сельского поселения</w:t>
      </w:r>
    </w:p>
    <w:p w14:paraId="65CD0246" w14:textId="44E10F71" w:rsidR="00684906" w:rsidRPr="00A50F06" w:rsidRDefault="00684906" w:rsidP="00684906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713165">
        <w:rPr>
          <w:rFonts w:ascii="Times New Roman" w:hAnsi="Times New Roman" w:cs="Times New Roman"/>
        </w:rPr>
        <w:t>от «</w:t>
      </w:r>
      <w:r w:rsidR="00713165" w:rsidRPr="00713165">
        <w:rPr>
          <w:rFonts w:ascii="Times New Roman" w:hAnsi="Times New Roman" w:cs="Times New Roman"/>
        </w:rPr>
        <w:t>3</w:t>
      </w:r>
      <w:r w:rsidRPr="00713165">
        <w:rPr>
          <w:rFonts w:ascii="Times New Roman" w:hAnsi="Times New Roman" w:cs="Times New Roman"/>
        </w:rPr>
        <w:t xml:space="preserve">» </w:t>
      </w:r>
      <w:r w:rsidR="00713165" w:rsidRPr="00713165">
        <w:rPr>
          <w:rFonts w:ascii="Times New Roman" w:hAnsi="Times New Roman" w:cs="Times New Roman"/>
        </w:rPr>
        <w:t xml:space="preserve">октября </w:t>
      </w:r>
      <w:r w:rsidR="001B4040" w:rsidRPr="00713165">
        <w:rPr>
          <w:rFonts w:ascii="Times New Roman" w:hAnsi="Times New Roman" w:cs="Times New Roman"/>
        </w:rPr>
        <w:t xml:space="preserve"> </w:t>
      </w:r>
      <w:r w:rsidRPr="00713165">
        <w:rPr>
          <w:rFonts w:ascii="Times New Roman" w:hAnsi="Times New Roman" w:cs="Times New Roman"/>
        </w:rPr>
        <w:t>202</w:t>
      </w:r>
      <w:r w:rsidR="00A50F06" w:rsidRPr="00713165">
        <w:rPr>
          <w:rFonts w:ascii="Times New Roman" w:hAnsi="Times New Roman" w:cs="Times New Roman"/>
        </w:rPr>
        <w:t>2</w:t>
      </w:r>
      <w:r w:rsidR="00713165">
        <w:rPr>
          <w:rFonts w:ascii="Times New Roman" w:hAnsi="Times New Roman" w:cs="Times New Roman"/>
        </w:rPr>
        <w:t xml:space="preserve"> г </w:t>
      </w:r>
      <w:r w:rsidR="00713165" w:rsidRPr="00713165">
        <w:rPr>
          <w:rFonts w:ascii="Times New Roman" w:hAnsi="Times New Roman" w:cs="Times New Roman"/>
        </w:rPr>
        <w:t xml:space="preserve"> </w:t>
      </w:r>
      <w:r w:rsidR="00713165" w:rsidRPr="00713165">
        <w:rPr>
          <w:rFonts w:ascii="Times New Roman" w:hAnsi="Times New Roman" w:cs="Times New Roman"/>
        </w:rPr>
        <w:t>№ 44-103-А</w:t>
      </w:r>
      <w:r w:rsidR="00713165" w:rsidRPr="00A50F06">
        <w:rPr>
          <w:rFonts w:ascii="Times New Roman" w:hAnsi="Times New Roman" w:cs="Times New Roman"/>
          <w:color w:val="FF0000"/>
        </w:rPr>
        <w:t xml:space="preserve"> </w:t>
      </w:r>
    </w:p>
    <w:p w14:paraId="04DD189E" w14:textId="77777777" w:rsidR="00B00BDC" w:rsidRDefault="00B00BDC" w:rsidP="007937D7">
      <w:pPr>
        <w:jc w:val="both"/>
        <w:rPr>
          <w:rFonts w:ascii="Times New Roman" w:hAnsi="Times New Roman" w:cs="Times New Roman"/>
        </w:rPr>
      </w:pPr>
    </w:p>
    <w:p w14:paraId="31060911" w14:textId="77777777" w:rsidR="007937D7" w:rsidRPr="007937D7" w:rsidRDefault="00B63A9E" w:rsidP="007937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F969655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5F122DD1" w14:textId="77777777" w:rsidR="00684906" w:rsidRPr="00684906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t>ПЕРЕЧЕНЬ</w:t>
      </w:r>
    </w:p>
    <w:p w14:paraId="57749D31" w14:textId="77777777" w:rsidR="00606D4E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объектов </w:t>
      </w:r>
      <w:r w:rsidRPr="00684906">
        <w:rPr>
          <w:rFonts w:ascii="Times New Roman" w:hAnsi="Times New Roman" w:cs="Times New Roman"/>
        </w:rPr>
        <w:t xml:space="preserve">движимого имущества, подлежащего принятию в муниципальную собственность и постановке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поселения.</w:t>
      </w:r>
    </w:p>
    <w:p w14:paraId="2FBF3AB7" w14:textId="77777777" w:rsidR="00606D4E" w:rsidRPr="00204602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782"/>
        <w:gridCol w:w="1620"/>
        <w:gridCol w:w="2268"/>
      </w:tblGrid>
      <w:tr w:rsidR="00982CC5" w14:paraId="28C845C9" w14:textId="77777777" w:rsidTr="00982CC5">
        <w:tc>
          <w:tcPr>
            <w:tcW w:w="551" w:type="dxa"/>
          </w:tcPr>
          <w:p w14:paraId="563C571F" w14:textId="77777777" w:rsidR="00982CC5" w:rsidRDefault="00982CC5" w:rsidP="0098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846" w:type="dxa"/>
          </w:tcPr>
          <w:p w14:paraId="63E71587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3331D102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объекта</w:t>
            </w:r>
          </w:p>
        </w:tc>
        <w:tc>
          <w:tcPr>
            <w:tcW w:w="1782" w:type="dxa"/>
          </w:tcPr>
          <w:p w14:paraId="192C01F6" w14:textId="1BBCBEF0" w:rsidR="00982CC5" w:rsidRPr="00982CC5" w:rsidRDefault="00332B0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Заводской номер</w:t>
            </w:r>
            <w:r w:rsidR="00982CC5" w:rsidRPr="00982CC5">
              <w:rPr>
                <w:rFonts w:ascii="Times New Roman" w:eastAsia="Calibri" w:hAnsi="Times New Roman" w:cs="Times New Roman"/>
              </w:rPr>
              <w:t xml:space="preserve"> машины</w:t>
            </w:r>
          </w:p>
        </w:tc>
        <w:tc>
          <w:tcPr>
            <w:tcW w:w="1620" w:type="dxa"/>
          </w:tcPr>
          <w:p w14:paraId="4853F1BD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2268" w:type="dxa"/>
          </w:tcPr>
          <w:p w14:paraId="576DC26A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Стоимость имущества, руб.</w:t>
            </w:r>
          </w:p>
        </w:tc>
      </w:tr>
      <w:tr w:rsidR="00982CC5" w14:paraId="4F3F3FF1" w14:textId="77777777" w:rsidTr="00982CC5">
        <w:tc>
          <w:tcPr>
            <w:tcW w:w="551" w:type="dxa"/>
          </w:tcPr>
          <w:p w14:paraId="2629EB5D" w14:textId="77777777" w:rsidR="00982CC5" w:rsidRDefault="00982CC5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6" w:type="dxa"/>
          </w:tcPr>
          <w:p w14:paraId="2B4F5D1C" w14:textId="20B2EB67" w:rsidR="00982CC5" w:rsidRPr="00982CC5" w:rsidRDefault="00A50F06" w:rsidP="00332B06">
            <w:pPr>
              <w:rPr>
                <w:rFonts w:ascii="Times New Roman" w:eastAsia="Calibri" w:hAnsi="Times New Roman" w:cs="Times New Roman"/>
              </w:rPr>
            </w:pPr>
            <w:r w:rsidRPr="00A50F06">
              <w:rPr>
                <w:rFonts w:ascii="Times New Roman" w:eastAsia="Calibri" w:hAnsi="Times New Roman" w:cs="Times New Roman"/>
              </w:rPr>
              <w:t xml:space="preserve">Газонокосилка </w:t>
            </w:r>
            <w:proofErr w:type="spellStart"/>
            <w:r w:rsidRPr="00A50F06">
              <w:rPr>
                <w:rFonts w:ascii="Times New Roman" w:eastAsia="Calibri" w:hAnsi="Times New Roman" w:cs="Times New Roman"/>
              </w:rPr>
              <w:t>бенз</w:t>
            </w:r>
            <w:proofErr w:type="spellEnd"/>
            <w:r w:rsidRPr="00A50F06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A50F06">
              <w:rPr>
                <w:rFonts w:ascii="Times New Roman" w:eastAsia="Calibri" w:hAnsi="Times New Roman" w:cs="Times New Roman"/>
              </w:rPr>
              <w:t>iPover</w:t>
            </w:r>
            <w:proofErr w:type="spellEnd"/>
            <w:r w:rsidRPr="00A50F06">
              <w:rPr>
                <w:rFonts w:ascii="Times New Roman" w:eastAsia="Calibri" w:hAnsi="Times New Roman" w:cs="Times New Roman"/>
              </w:rPr>
              <w:t xml:space="preserve"> ALM519H</w:t>
            </w:r>
          </w:p>
        </w:tc>
        <w:tc>
          <w:tcPr>
            <w:tcW w:w="1782" w:type="dxa"/>
          </w:tcPr>
          <w:p w14:paraId="1EB3CA60" w14:textId="2A26AA20" w:rsidR="00982CC5" w:rsidRPr="00332B06" w:rsidRDefault="00A50F0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0" w:type="dxa"/>
          </w:tcPr>
          <w:p w14:paraId="72677820" w14:textId="43F85D78" w:rsidR="00982CC5" w:rsidRPr="00982CC5" w:rsidRDefault="00A50F0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14:paraId="067846C2" w14:textId="7D9E7B97" w:rsidR="00982CC5" w:rsidRPr="00A50F06" w:rsidRDefault="00A50F06" w:rsidP="00A50F0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117367.00</w:t>
            </w:r>
          </w:p>
        </w:tc>
      </w:tr>
      <w:tr w:rsidR="00A50F06" w14:paraId="1C5FD4A7" w14:textId="77777777" w:rsidTr="00982CC5">
        <w:tc>
          <w:tcPr>
            <w:tcW w:w="551" w:type="dxa"/>
          </w:tcPr>
          <w:p w14:paraId="6401331D" w14:textId="7FA7BF7E" w:rsidR="00A50F06" w:rsidRDefault="00A50F06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6" w:type="dxa"/>
          </w:tcPr>
          <w:p w14:paraId="1D12C032" w14:textId="51C67349" w:rsidR="00A50F06" w:rsidRPr="00A50F06" w:rsidRDefault="00A50F06" w:rsidP="00332B06">
            <w:pPr>
              <w:rPr>
                <w:rFonts w:ascii="Times New Roman" w:eastAsia="Calibri" w:hAnsi="Times New Roman" w:cs="Times New Roman"/>
              </w:rPr>
            </w:pPr>
            <w:r w:rsidRPr="00A50F06">
              <w:rPr>
                <w:rFonts w:ascii="Times New Roman" w:eastAsia="Calibri" w:hAnsi="Times New Roman" w:cs="Times New Roman"/>
              </w:rPr>
              <w:t>Триммер бензиновый Зубр ТАБ-365-22</w:t>
            </w:r>
          </w:p>
        </w:tc>
        <w:tc>
          <w:tcPr>
            <w:tcW w:w="1782" w:type="dxa"/>
          </w:tcPr>
          <w:p w14:paraId="7363FDC6" w14:textId="45419DCC" w:rsidR="00A50F06" w:rsidRDefault="00A50F0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0" w:type="dxa"/>
          </w:tcPr>
          <w:p w14:paraId="5E0B9D4C" w14:textId="014F72A1" w:rsidR="00A50F06" w:rsidRDefault="00A50F0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14:paraId="7E9E5CEC" w14:textId="33098234" w:rsidR="00A50F06" w:rsidRDefault="00A50F06" w:rsidP="00A50F0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86188.00</w:t>
            </w:r>
          </w:p>
        </w:tc>
      </w:tr>
      <w:tr w:rsidR="00A50F06" w14:paraId="6FBBB16B" w14:textId="77777777" w:rsidTr="00982CC5">
        <w:tc>
          <w:tcPr>
            <w:tcW w:w="551" w:type="dxa"/>
          </w:tcPr>
          <w:p w14:paraId="40549C95" w14:textId="1806EA89" w:rsidR="00A50F06" w:rsidRDefault="00A50F06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6" w:type="dxa"/>
          </w:tcPr>
          <w:p w14:paraId="0907E669" w14:textId="11FC51B5" w:rsidR="00A50F06" w:rsidRPr="00A50F06" w:rsidRDefault="00A50F06" w:rsidP="00332B06">
            <w:pPr>
              <w:rPr>
                <w:rFonts w:ascii="Times New Roman" w:eastAsia="Calibri" w:hAnsi="Times New Roman" w:cs="Times New Roman"/>
              </w:rPr>
            </w:pPr>
            <w:r w:rsidRPr="00A50F06">
              <w:rPr>
                <w:rFonts w:ascii="Times New Roman" w:eastAsia="Calibri" w:hAnsi="Times New Roman" w:cs="Times New Roman"/>
              </w:rPr>
              <w:t>Система безопасности х. Новодербеновский</w:t>
            </w:r>
          </w:p>
        </w:tc>
        <w:tc>
          <w:tcPr>
            <w:tcW w:w="1782" w:type="dxa"/>
          </w:tcPr>
          <w:p w14:paraId="0F1EFB4D" w14:textId="17D74B2C" w:rsidR="00A50F06" w:rsidRDefault="00A50F0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0" w:type="dxa"/>
          </w:tcPr>
          <w:p w14:paraId="329B7272" w14:textId="26824FE4" w:rsidR="00A50F06" w:rsidRDefault="00A50F0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2268" w:type="dxa"/>
          </w:tcPr>
          <w:p w14:paraId="10823F1B" w14:textId="33F9CF9C" w:rsidR="00A50F06" w:rsidRDefault="00A50F06" w:rsidP="00A50F0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30003.00</w:t>
            </w:r>
          </w:p>
        </w:tc>
      </w:tr>
      <w:tr w:rsidR="00A50F06" w14:paraId="234DD094" w14:textId="77777777" w:rsidTr="00982CC5">
        <w:tc>
          <w:tcPr>
            <w:tcW w:w="551" w:type="dxa"/>
          </w:tcPr>
          <w:p w14:paraId="0E924212" w14:textId="730C0C34" w:rsidR="00A50F06" w:rsidRDefault="00A50F06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46" w:type="dxa"/>
          </w:tcPr>
          <w:p w14:paraId="1BFD6B1B" w14:textId="6FAF0B5E" w:rsidR="00A50F06" w:rsidRPr="00A50F06" w:rsidRDefault="00A50F06" w:rsidP="00332B06">
            <w:pPr>
              <w:rPr>
                <w:rFonts w:ascii="Times New Roman" w:eastAsia="Calibri" w:hAnsi="Times New Roman" w:cs="Times New Roman"/>
              </w:rPr>
            </w:pPr>
            <w:r w:rsidRPr="00A50F06">
              <w:rPr>
                <w:rFonts w:ascii="Times New Roman" w:eastAsia="Calibri" w:hAnsi="Times New Roman" w:cs="Times New Roman"/>
              </w:rPr>
              <w:t>Система безопасности х. Синяпкинский</w:t>
            </w:r>
          </w:p>
        </w:tc>
        <w:tc>
          <w:tcPr>
            <w:tcW w:w="1782" w:type="dxa"/>
          </w:tcPr>
          <w:p w14:paraId="6402B7FC" w14:textId="2CA86E51" w:rsidR="00A50F06" w:rsidRDefault="00A50F0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0" w:type="dxa"/>
          </w:tcPr>
          <w:p w14:paraId="57591BD5" w14:textId="20D6D163" w:rsidR="00A50F06" w:rsidRDefault="00A50F0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2268" w:type="dxa"/>
          </w:tcPr>
          <w:p w14:paraId="108D99B1" w14:textId="1396AD9C" w:rsidR="00A50F06" w:rsidRDefault="00A50F06" w:rsidP="00A50F0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30003.00</w:t>
            </w:r>
          </w:p>
        </w:tc>
      </w:tr>
      <w:tr w:rsidR="00A50F06" w14:paraId="0AA30FF9" w14:textId="77777777" w:rsidTr="00982CC5">
        <w:tc>
          <w:tcPr>
            <w:tcW w:w="551" w:type="dxa"/>
          </w:tcPr>
          <w:p w14:paraId="37D16C16" w14:textId="4AD2B6B0" w:rsidR="00A50F06" w:rsidRDefault="00A50F06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46" w:type="dxa"/>
          </w:tcPr>
          <w:p w14:paraId="782C474E" w14:textId="1656E444" w:rsidR="00A50F06" w:rsidRPr="00A50F06" w:rsidRDefault="00A50F06" w:rsidP="00332B06">
            <w:pPr>
              <w:rPr>
                <w:rFonts w:ascii="Times New Roman" w:eastAsia="Calibri" w:hAnsi="Times New Roman" w:cs="Times New Roman"/>
              </w:rPr>
            </w:pPr>
            <w:r w:rsidRPr="00A50F06">
              <w:rPr>
                <w:rFonts w:ascii="Times New Roman" w:eastAsia="Calibri" w:hAnsi="Times New Roman" w:cs="Times New Roman"/>
              </w:rPr>
              <w:t>Система безопасности х. Сысоевский</w:t>
            </w:r>
          </w:p>
        </w:tc>
        <w:tc>
          <w:tcPr>
            <w:tcW w:w="1782" w:type="dxa"/>
          </w:tcPr>
          <w:p w14:paraId="55B867D5" w14:textId="1E7FCAEA" w:rsidR="00A50F06" w:rsidRDefault="00A50F0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0" w:type="dxa"/>
          </w:tcPr>
          <w:p w14:paraId="1E7430D2" w14:textId="4F868080" w:rsidR="00A50F06" w:rsidRDefault="00A50F0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2268" w:type="dxa"/>
          </w:tcPr>
          <w:p w14:paraId="6A81A4FB" w14:textId="1D954698" w:rsidR="00A50F06" w:rsidRDefault="00A50F06" w:rsidP="00A50F0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28777.00</w:t>
            </w:r>
          </w:p>
        </w:tc>
      </w:tr>
    </w:tbl>
    <w:p w14:paraId="4884D49F" w14:textId="77777777" w:rsidR="00A25970" w:rsidRDefault="00A25970" w:rsidP="003C2A71">
      <w:pPr>
        <w:spacing w:after="0"/>
        <w:jc w:val="both"/>
        <w:rPr>
          <w:rFonts w:ascii="Times New Roman" w:hAnsi="Times New Roman" w:cs="Times New Roman"/>
        </w:rPr>
      </w:pPr>
    </w:p>
    <w:p w14:paraId="2ADDA9F6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14CDFFD0" w14:textId="77777777" w:rsidR="00606D4E" w:rsidRDefault="00606D4E" w:rsidP="003C2A71">
      <w:pPr>
        <w:spacing w:after="0"/>
        <w:jc w:val="both"/>
        <w:rPr>
          <w:b/>
        </w:rPr>
      </w:pPr>
    </w:p>
    <w:p w14:paraId="3DDB7FF1" w14:textId="77777777" w:rsidR="000D2EEF" w:rsidRDefault="000D2EEF" w:rsidP="003C2A71">
      <w:pPr>
        <w:spacing w:after="0"/>
        <w:jc w:val="both"/>
      </w:pPr>
    </w:p>
    <w:sectPr w:rsidR="000D2EEF" w:rsidSect="000D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2817"/>
    <w:multiLevelType w:val="multilevel"/>
    <w:tmpl w:val="4438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FB"/>
    <w:rsid w:val="000D2EEF"/>
    <w:rsid w:val="001A170A"/>
    <w:rsid w:val="001A4D97"/>
    <w:rsid w:val="001B4040"/>
    <w:rsid w:val="00204602"/>
    <w:rsid w:val="00332B06"/>
    <w:rsid w:val="003C2A71"/>
    <w:rsid w:val="003C43D9"/>
    <w:rsid w:val="003C74BC"/>
    <w:rsid w:val="00425112"/>
    <w:rsid w:val="004A42D7"/>
    <w:rsid w:val="0051232A"/>
    <w:rsid w:val="00606D4E"/>
    <w:rsid w:val="00684906"/>
    <w:rsid w:val="00690ED4"/>
    <w:rsid w:val="00713165"/>
    <w:rsid w:val="00746376"/>
    <w:rsid w:val="007937D7"/>
    <w:rsid w:val="00810233"/>
    <w:rsid w:val="008224F6"/>
    <w:rsid w:val="00863D23"/>
    <w:rsid w:val="00982CC5"/>
    <w:rsid w:val="009E2D44"/>
    <w:rsid w:val="00A15870"/>
    <w:rsid w:val="00A25970"/>
    <w:rsid w:val="00A4297D"/>
    <w:rsid w:val="00A50F06"/>
    <w:rsid w:val="00B00BDC"/>
    <w:rsid w:val="00B41C7D"/>
    <w:rsid w:val="00B54826"/>
    <w:rsid w:val="00B63A9E"/>
    <w:rsid w:val="00C61BF1"/>
    <w:rsid w:val="00CA37C0"/>
    <w:rsid w:val="00D47A50"/>
    <w:rsid w:val="00DA3907"/>
    <w:rsid w:val="00DD0783"/>
    <w:rsid w:val="00DD1E72"/>
    <w:rsid w:val="00E3231C"/>
    <w:rsid w:val="00E53FFB"/>
    <w:rsid w:val="00E81974"/>
    <w:rsid w:val="00FB4ECD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7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RePack by Diakov</cp:lastModifiedBy>
  <cp:revision>6</cp:revision>
  <cp:lastPrinted>2023-04-17T12:10:00Z</cp:lastPrinted>
  <dcterms:created xsi:type="dcterms:W3CDTF">2023-04-16T20:55:00Z</dcterms:created>
  <dcterms:modified xsi:type="dcterms:W3CDTF">2023-04-17T12:11:00Z</dcterms:modified>
</cp:coreProperties>
</file>