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39" w:rsidRPr="006E22C8" w:rsidRDefault="000E4839" w:rsidP="0047497B">
      <w:pPr>
        <w:spacing w:after="0"/>
        <w:jc w:val="center"/>
        <w:rPr>
          <w:rFonts w:ascii="Arial" w:hAnsi="Arial" w:cs="Arial"/>
          <w:b/>
          <w:bCs/>
          <w:sz w:val="24"/>
          <w:szCs w:val="24"/>
        </w:rPr>
      </w:pPr>
      <w:r w:rsidRPr="006E22C8">
        <w:rPr>
          <w:rFonts w:ascii="Arial" w:hAnsi="Arial" w:cs="Arial"/>
          <w:b/>
          <w:bCs/>
          <w:sz w:val="24"/>
          <w:szCs w:val="24"/>
        </w:rPr>
        <w:t>СОВЕТ ДЕПУТАТОВ СЫСОЕВСКОГО СЕЛЬСКОГО ПОСЕЛЕНИЯ</w:t>
      </w:r>
    </w:p>
    <w:p w:rsidR="000E4839" w:rsidRPr="006E22C8" w:rsidRDefault="000E4839" w:rsidP="0047497B">
      <w:pPr>
        <w:spacing w:after="0"/>
        <w:jc w:val="center"/>
        <w:rPr>
          <w:rFonts w:ascii="Arial" w:hAnsi="Arial" w:cs="Arial"/>
          <w:b/>
          <w:bCs/>
          <w:sz w:val="24"/>
          <w:szCs w:val="24"/>
        </w:rPr>
      </w:pPr>
      <w:r w:rsidRPr="006E22C8">
        <w:rPr>
          <w:rFonts w:ascii="Arial" w:hAnsi="Arial" w:cs="Arial"/>
          <w:b/>
          <w:bCs/>
          <w:sz w:val="24"/>
          <w:szCs w:val="24"/>
        </w:rPr>
        <w:t>СУРОВИКИНСКОГО МУНИЦИПАЛЬНОГО РАЙОНА</w:t>
      </w:r>
    </w:p>
    <w:p w:rsidR="000E4839" w:rsidRPr="006E22C8" w:rsidRDefault="000E4839" w:rsidP="0047497B">
      <w:pPr>
        <w:pBdr>
          <w:bottom w:val="single" w:sz="12" w:space="1" w:color="auto"/>
        </w:pBdr>
        <w:spacing w:after="0"/>
        <w:jc w:val="center"/>
        <w:rPr>
          <w:rFonts w:ascii="Arial" w:hAnsi="Arial" w:cs="Arial"/>
          <w:b/>
          <w:bCs/>
          <w:sz w:val="24"/>
          <w:szCs w:val="24"/>
        </w:rPr>
      </w:pPr>
      <w:r w:rsidRPr="006E22C8">
        <w:rPr>
          <w:rFonts w:ascii="Arial" w:hAnsi="Arial" w:cs="Arial"/>
          <w:b/>
          <w:bCs/>
          <w:sz w:val="24"/>
          <w:szCs w:val="24"/>
        </w:rPr>
        <w:t>ВОЛГОГРАДСКОЙ ОБЛАСТИ</w:t>
      </w:r>
    </w:p>
    <w:p w:rsidR="000E4839" w:rsidRDefault="000E4839" w:rsidP="000E4839">
      <w:pPr>
        <w:rPr>
          <w:rFonts w:ascii="Arial" w:hAnsi="Arial" w:cs="Arial"/>
          <w:b/>
          <w:bCs/>
          <w:sz w:val="24"/>
          <w:szCs w:val="24"/>
        </w:rPr>
      </w:pPr>
    </w:p>
    <w:p w:rsidR="009854B1" w:rsidRDefault="009854B1" w:rsidP="009854B1">
      <w:pPr>
        <w:jc w:val="center"/>
        <w:rPr>
          <w:rFonts w:ascii="Arial" w:hAnsi="Arial" w:cs="Arial"/>
          <w:b/>
          <w:bCs/>
          <w:sz w:val="24"/>
          <w:szCs w:val="24"/>
        </w:rPr>
      </w:pPr>
      <w:bookmarkStart w:id="0" w:name="_GoBack"/>
      <w:bookmarkEnd w:id="0"/>
    </w:p>
    <w:p w:rsidR="0047497B" w:rsidRPr="006E22C8" w:rsidRDefault="009854B1" w:rsidP="009854B1">
      <w:pPr>
        <w:jc w:val="center"/>
        <w:rPr>
          <w:rFonts w:ascii="Arial" w:hAnsi="Arial" w:cs="Arial"/>
          <w:b/>
          <w:bCs/>
          <w:sz w:val="24"/>
          <w:szCs w:val="24"/>
        </w:rPr>
      </w:pPr>
      <w:r>
        <w:rPr>
          <w:rFonts w:ascii="Arial" w:hAnsi="Arial" w:cs="Arial"/>
          <w:b/>
          <w:bCs/>
          <w:sz w:val="24"/>
          <w:szCs w:val="24"/>
        </w:rPr>
        <w:t xml:space="preserve">    РЕШЕНИЕ</w:t>
      </w:r>
    </w:p>
    <w:p w:rsidR="00034C44" w:rsidRPr="006E22C8" w:rsidRDefault="00F71390" w:rsidP="000E4839">
      <w:pPr>
        <w:rPr>
          <w:rFonts w:ascii="Arial" w:hAnsi="Arial" w:cs="Arial"/>
          <w:b/>
          <w:bCs/>
          <w:sz w:val="24"/>
          <w:szCs w:val="24"/>
        </w:rPr>
      </w:pPr>
      <w:r>
        <w:rPr>
          <w:rFonts w:ascii="Arial" w:hAnsi="Arial" w:cs="Arial"/>
          <w:b/>
          <w:bCs/>
          <w:sz w:val="24"/>
          <w:szCs w:val="24"/>
        </w:rPr>
        <w:t>от 11.07</w:t>
      </w:r>
      <w:r w:rsidR="006E22C8" w:rsidRPr="006E22C8">
        <w:rPr>
          <w:rFonts w:ascii="Arial" w:hAnsi="Arial" w:cs="Arial"/>
          <w:b/>
          <w:bCs/>
          <w:sz w:val="24"/>
          <w:szCs w:val="24"/>
        </w:rPr>
        <w:t>.2016</w:t>
      </w:r>
      <w:r w:rsidR="000E4839" w:rsidRPr="006E22C8">
        <w:rPr>
          <w:rFonts w:ascii="Arial" w:hAnsi="Arial" w:cs="Arial"/>
          <w:b/>
          <w:bCs/>
          <w:sz w:val="24"/>
          <w:szCs w:val="24"/>
        </w:rPr>
        <w:t xml:space="preserve">г.          </w:t>
      </w:r>
      <w:r w:rsidR="0047497B">
        <w:rPr>
          <w:rFonts w:ascii="Arial" w:hAnsi="Arial" w:cs="Arial"/>
          <w:b/>
          <w:bCs/>
          <w:sz w:val="24"/>
          <w:szCs w:val="24"/>
        </w:rPr>
        <w:t xml:space="preserve">                              </w:t>
      </w:r>
      <w:r>
        <w:rPr>
          <w:rFonts w:ascii="Arial" w:hAnsi="Arial" w:cs="Arial"/>
          <w:b/>
          <w:bCs/>
          <w:sz w:val="24"/>
          <w:szCs w:val="24"/>
        </w:rPr>
        <w:t xml:space="preserve"> №23</w:t>
      </w:r>
      <w:r w:rsidR="006E22C8" w:rsidRPr="006E22C8">
        <w:rPr>
          <w:rFonts w:ascii="Arial" w:hAnsi="Arial" w:cs="Arial"/>
          <w:b/>
          <w:bCs/>
          <w:sz w:val="24"/>
          <w:szCs w:val="24"/>
        </w:rPr>
        <w:t>/56</w:t>
      </w:r>
    </w:p>
    <w:p w:rsidR="00034C44" w:rsidRPr="006E22C8" w:rsidRDefault="00034C44" w:rsidP="00034C44">
      <w:pPr>
        <w:rPr>
          <w:rFonts w:ascii="Arial" w:hAnsi="Arial" w:cs="Arial"/>
          <w:b/>
          <w:bCs/>
          <w:sz w:val="24"/>
          <w:szCs w:val="24"/>
        </w:rPr>
      </w:pPr>
    </w:p>
    <w:p w:rsidR="00034C44" w:rsidRPr="006E22C8" w:rsidRDefault="00034C44" w:rsidP="00034C44">
      <w:pPr>
        <w:rPr>
          <w:rFonts w:ascii="Arial" w:hAnsi="Arial" w:cs="Arial"/>
          <w:b/>
          <w:bCs/>
          <w:sz w:val="24"/>
          <w:szCs w:val="24"/>
        </w:rPr>
      </w:pPr>
    </w:p>
    <w:p w:rsidR="00034C44" w:rsidRPr="006E22C8" w:rsidRDefault="006E22C8" w:rsidP="0047497B">
      <w:pPr>
        <w:jc w:val="both"/>
        <w:rPr>
          <w:rFonts w:ascii="Arial" w:hAnsi="Arial" w:cs="Arial"/>
          <w:sz w:val="24"/>
          <w:szCs w:val="24"/>
        </w:rPr>
      </w:pPr>
      <w:r w:rsidRPr="006E22C8">
        <w:rPr>
          <w:rFonts w:ascii="Arial" w:hAnsi="Arial" w:cs="Arial"/>
          <w:b/>
          <w:bCs/>
          <w:sz w:val="24"/>
          <w:szCs w:val="24"/>
        </w:rPr>
        <w:t xml:space="preserve"> </w:t>
      </w:r>
      <w:r w:rsidR="00034C44" w:rsidRPr="006E22C8">
        <w:rPr>
          <w:rFonts w:ascii="Arial" w:hAnsi="Arial" w:cs="Arial"/>
          <w:b/>
          <w:bCs/>
          <w:sz w:val="24"/>
          <w:szCs w:val="24"/>
        </w:rPr>
        <w:t>«</w:t>
      </w:r>
      <w:r w:rsidR="00034C44" w:rsidRPr="006E22C8">
        <w:rPr>
          <w:rFonts w:ascii="Arial" w:hAnsi="Arial" w:cs="Arial"/>
          <w:sz w:val="24"/>
          <w:szCs w:val="24"/>
        </w:rPr>
        <w:t>Об утверждении программы комплексного развития</w:t>
      </w:r>
      <w:r w:rsidR="000E4839" w:rsidRPr="006E22C8">
        <w:rPr>
          <w:rFonts w:ascii="Arial" w:hAnsi="Arial" w:cs="Arial"/>
          <w:sz w:val="24"/>
          <w:szCs w:val="24"/>
        </w:rPr>
        <w:t xml:space="preserve"> </w:t>
      </w:r>
      <w:r w:rsidR="00091B47">
        <w:rPr>
          <w:rFonts w:ascii="Arial" w:hAnsi="Arial" w:cs="Arial"/>
          <w:sz w:val="24"/>
          <w:szCs w:val="24"/>
        </w:rPr>
        <w:t>т</w:t>
      </w:r>
      <w:r w:rsidR="00034C44" w:rsidRPr="006E22C8">
        <w:rPr>
          <w:rFonts w:ascii="Arial" w:hAnsi="Arial" w:cs="Arial"/>
          <w:sz w:val="24"/>
          <w:szCs w:val="24"/>
        </w:rPr>
        <w:t>ран</w:t>
      </w:r>
      <w:r w:rsidR="00091B47">
        <w:rPr>
          <w:rFonts w:ascii="Arial" w:hAnsi="Arial" w:cs="Arial"/>
          <w:sz w:val="24"/>
          <w:szCs w:val="24"/>
        </w:rPr>
        <w:t xml:space="preserve">спортной </w:t>
      </w:r>
      <w:r w:rsidR="000E4839" w:rsidRPr="006E22C8">
        <w:rPr>
          <w:rFonts w:ascii="Arial" w:hAnsi="Arial" w:cs="Arial"/>
          <w:sz w:val="24"/>
          <w:szCs w:val="24"/>
        </w:rPr>
        <w:t xml:space="preserve">инфраструктуры </w:t>
      </w:r>
      <w:proofErr w:type="spellStart"/>
      <w:r w:rsidR="000E4839" w:rsidRPr="006E22C8">
        <w:rPr>
          <w:rFonts w:ascii="Arial" w:hAnsi="Arial" w:cs="Arial"/>
          <w:sz w:val="24"/>
          <w:szCs w:val="24"/>
        </w:rPr>
        <w:t>Сысоев</w:t>
      </w:r>
      <w:r w:rsidR="00034C44" w:rsidRPr="006E22C8">
        <w:rPr>
          <w:rFonts w:ascii="Arial" w:hAnsi="Arial" w:cs="Arial"/>
          <w:sz w:val="24"/>
          <w:szCs w:val="24"/>
        </w:rPr>
        <w:t>ского</w:t>
      </w:r>
      <w:proofErr w:type="spellEnd"/>
      <w:r w:rsidR="000E4839" w:rsidRPr="006E22C8">
        <w:rPr>
          <w:rFonts w:ascii="Arial" w:hAnsi="Arial" w:cs="Arial"/>
          <w:sz w:val="24"/>
          <w:szCs w:val="24"/>
        </w:rPr>
        <w:t xml:space="preserve"> сельского поселения</w:t>
      </w:r>
      <w:r w:rsidR="00034C44" w:rsidRPr="006E22C8">
        <w:rPr>
          <w:rFonts w:ascii="Arial" w:hAnsi="Arial" w:cs="Arial"/>
          <w:sz w:val="24"/>
          <w:szCs w:val="24"/>
        </w:rPr>
        <w:t xml:space="preserve"> на 2016 </w:t>
      </w:r>
      <w:r w:rsidR="00091B47">
        <w:rPr>
          <w:rFonts w:ascii="Arial" w:hAnsi="Arial" w:cs="Arial"/>
          <w:sz w:val="24"/>
          <w:szCs w:val="24"/>
        </w:rPr>
        <w:t>–</w:t>
      </w:r>
      <w:r w:rsidR="00034C44" w:rsidRPr="006E22C8">
        <w:rPr>
          <w:rFonts w:ascii="Arial" w:hAnsi="Arial" w:cs="Arial"/>
          <w:sz w:val="24"/>
          <w:szCs w:val="24"/>
        </w:rPr>
        <w:t xml:space="preserve"> 2020</w:t>
      </w:r>
      <w:r w:rsidR="00091B47">
        <w:rPr>
          <w:rFonts w:ascii="Arial" w:hAnsi="Arial" w:cs="Arial"/>
          <w:sz w:val="24"/>
          <w:szCs w:val="24"/>
        </w:rPr>
        <w:t xml:space="preserve"> </w:t>
      </w:r>
      <w:r w:rsidR="00034C44" w:rsidRPr="006E22C8">
        <w:rPr>
          <w:rFonts w:ascii="Arial" w:hAnsi="Arial" w:cs="Arial"/>
          <w:sz w:val="24"/>
          <w:szCs w:val="24"/>
        </w:rPr>
        <w:t>годы и с перспективой до 2032 года»</w:t>
      </w: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p>
    <w:p w:rsidR="00034C44" w:rsidRPr="006E22C8" w:rsidRDefault="00034C44" w:rsidP="0047497B">
      <w:pPr>
        <w:jc w:val="both"/>
        <w:rPr>
          <w:rFonts w:ascii="Arial" w:hAnsi="Arial" w:cs="Arial"/>
          <w:sz w:val="24"/>
          <w:szCs w:val="24"/>
        </w:rPr>
      </w:pPr>
      <w:r w:rsidRPr="006E22C8">
        <w:rPr>
          <w:rFonts w:ascii="Arial" w:hAnsi="Arial" w:cs="Arial"/>
          <w:sz w:val="24"/>
          <w:szCs w:val="24"/>
        </w:rPr>
        <w:t>В целях разработки комплекса мероприятий</w:t>
      </w:r>
      <w:r w:rsidR="00091B47">
        <w:rPr>
          <w:rFonts w:ascii="Arial" w:hAnsi="Arial" w:cs="Arial"/>
          <w:sz w:val="24"/>
          <w:szCs w:val="24"/>
        </w:rPr>
        <w:t>,</w:t>
      </w:r>
      <w:r w:rsidRPr="006E22C8">
        <w:rPr>
          <w:rFonts w:ascii="Arial" w:hAnsi="Arial" w:cs="Arial"/>
          <w:sz w:val="24"/>
          <w:szCs w:val="24"/>
        </w:rPr>
        <w:t xml:space="preserve"> направленных на повышение надежности, эффективности и</w:t>
      </w:r>
      <w:r w:rsidR="000E4839" w:rsidRPr="006E22C8">
        <w:rPr>
          <w:rFonts w:ascii="Arial" w:hAnsi="Arial" w:cs="Arial"/>
          <w:sz w:val="24"/>
          <w:szCs w:val="24"/>
        </w:rPr>
        <w:t xml:space="preserve"> </w:t>
      </w:r>
      <w:proofErr w:type="spellStart"/>
      <w:r w:rsidRPr="006E22C8">
        <w:rPr>
          <w:rFonts w:ascii="Arial" w:hAnsi="Arial" w:cs="Arial"/>
          <w:sz w:val="24"/>
          <w:szCs w:val="24"/>
        </w:rPr>
        <w:t>экологичности</w:t>
      </w:r>
      <w:proofErr w:type="spellEnd"/>
      <w:r w:rsidR="000E4839" w:rsidRPr="006E22C8">
        <w:rPr>
          <w:rFonts w:ascii="Arial" w:hAnsi="Arial" w:cs="Arial"/>
          <w:sz w:val="24"/>
          <w:szCs w:val="24"/>
        </w:rPr>
        <w:t xml:space="preserve"> </w:t>
      </w:r>
      <w:r w:rsidR="00091B47">
        <w:rPr>
          <w:rFonts w:ascii="Arial" w:hAnsi="Arial" w:cs="Arial"/>
          <w:sz w:val="24"/>
          <w:szCs w:val="24"/>
        </w:rPr>
        <w:t xml:space="preserve">работы объектов транспортной </w:t>
      </w:r>
      <w:r w:rsidRPr="006E22C8">
        <w:rPr>
          <w:rFonts w:ascii="Arial" w:hAnsi="Arial" w:cs="Arial"/>
          <w:sz w:val="24"/>
          <w:szCs w:val="24"/>
        </w:rPr>
        <w:t>инфраструктуры, ра</w:t>
      </w:r>
      <w:r w:rsidR="000E4839" w:rsidRPr="006E22C8">
        <w:rPr>
          <w:rFonts w:ascii="Arial" w:hAnsi="Arial" w:cs="Arial"/>
          <w:sz w:val="24"/>
          <w:szCs w:val="24"/>
        </w:rPr>
        <w:t xml:space="preserve">сположенных на территории </w:t>
      </w:r>
      <w:proofErr w:type="spellStart"/>
      <w:r w:rsidR="000E4839" w:rsidRPr="006E22C8">
        <w:rPr>
          <w:rFonts w:ascii="Arial" w:hAnsi="Arial" w:cs="Arial"/>
          <w:sz w:val="24"/>
          <w:szCs w:val="24"/>
        </w:rPr>
        <w:t>Сысое</w:t>
      </w:r>
      <w:r w:rsidRPr="006E22C8">
        <w:rPr>
          <w:rFonts w:ascii="Arial" w:hAnsi="Arial" w:cs="Arial"/>
          <w:sz w:val="24"/>
          <w:szCs w:val="24"/>
        </w:rPr>
        <w:t>в</w:t>
      </w:r>
      <w:r w:rsidR="000E4839" w:rsidRPr="006E22C8">
        <w:rPr>
          <w:rFonts w:ascii="Arial" w:hAnsi="Arial" w:cs="Arial"/>
          <w:sz w:val="24"/>
          <w:szCs w:val="24"/>
        </w:rPr>
        <w:t>ского</w:t>
      </w:r>
      <w:proofErr w:type="spellEnd"/>
      <w:r w:rsidR="000E4839" w:rsidRPr="006E22C8">
        <w:rPr>
          <w:rFonts w:ascii="Arial" w:hAnsi="Arial" w:cs="Arial"/>
          <w:sz w:val="24"/>
          <w:szCs w:val="24"/>
        </w:rPr>
        <w:t xml:space="preserve"> сельского поселения</w:t>
      </w:r>
      <w:r w:rsidRPr="006E22C8">
        <w:rPr>
          <w:rFonts w:ascii="Arial" w:hAnsi="Arial" w:cs="Arial"/>
          <w:sz w:val="24"/>
          <w:szCs w:val="24"/>
        </w:rPr>
        <w:t xml:space="preserve">, руководствуясь пунктом 5 части 1 статьи 14 Федерального закона от 06.10.2003 N 131-ФЗ "Об общих принципах организации местного самоуправления </w:t>
      </w:r>
      <w:r w:rsidR="00091B47">
        <w:rPr>
          <w:rFonts w:ascii="Arial" w:hAnsi="Arial" w:cs="Arial"/>
          <w:sz w:val="24"/>
          <w:szCs w:val="24"/>
        </w:rPr>
        <w:t xml:space="preserve">в Российской Федерации", </w:t>
      </w:r>
      <w:r w:rsidR="006E22C8" w:rsidRPr="006E22C8">
        <w:rPr>
          <w:rFonts w:ascii="Arial" w:hAnsi="Arial" w:cs="Arial"/>
          <w:sz w:val="24"/>
          <w:szCs w:val="24"/>
        </w:rPr>
        <w:t xml:space="preserve">Уставом </w:t>
      </w:r>
      <w:proofErr w:type="spellStart"/>
      <w:r w:rsidR="006E22C8" w:rsidRPr="006E22C8">
        <w:rPr>
          <w:rFonts w:ascii="Arial" w:hAnsi="Arial" w:cs="Arial"/>
          <w:sz w:val="24"/>
          <w:szCs w:val="24"/>
        </w:rPr>
        <w:t>Сысое</w:t>
      </w:r>
      <w:r w:rsidRPr="006E22C8">
        <w:rPr>
          <w:rFonts w:ascii="Arial" w:hAnsi="Arial" w:cs="Arial"/>
          <w:sz w:val="24"/>
          <w:szCs w:val="24"/>
        </w:rPr>
        <w:t>в</w:t>
      </w:r>
      <w:r w:rsidR="006E22C8" w:rsidRPr="006E22C8">
        <w:rPr>
          <w:rFonts w:ascii="Arial" w:hAnsi="Arial" w:cs="Arial"/>
          <w:sz w:val="24"/>
          <w:szCs w:val="24"/>
        </w:rPr>
        <w:t>ского</w:t>
      </w:r>
      <w:proofErr w:type="spellEnd"/>
      <w:r w:rsidR="006E22C8" w:rsidRPr="006E22C8">
        <w:rPr>
          <w:rFonts w:ascii="Arial" w:hAnsi="Arial" w:cs="Arial"/>
          <w:sz w:val="24"/>
          <w:szCs w:val="24"/>
        </w:rPr>
        <w:t xml:space="preserve"> сельского поселения, Совет депутатов </w:t>
      </w:r>
      <w:proofErr w:type="spellStart"/>
      <w:r w:rsidR="006E22C8" w:rsidRPr="006E22C8">
        <w:rPr>
          <w:rFonts w:ascii="Arial" w:hAnsi="Arial" w:cs="Arial"/>
          <w:sz w:val="24"/>
          <w:szCs w:val="24"/>
        </w:rPr>
        <w:t>Сысоевского</w:t>
      </w:r>
      <w:proofErr w:type="spellEnd"/>
      <w:r w:rsidR="006E22C8" w:rsidRPr="006E22C8">
        <w:rPr>
          <w:rFonts w:ascii="Arial" w:hAnsi="Arial" w:cs="Arial"/>
          <w:sz w:val="24"/>
          <w:szCs w:val="24"/>
        </w:rPr>
        <w:t xml:space="preserve"> сельского поселения</w:t>
      </w:r>
    </w:p>
    <w:p w:rsidR="00034C44" w:rsidRPr="006E22C8" w:rsidRDefault="00034C44" w:rsidP="00034C44">
      <w:pPr>
        <w:rPr>
          <w:rFonts w:ascii="Arial" w:hAnsi="Arial" w:cs="Arial"/>
          <w:sz w:val="24"/>
          <w:szCs w:val="24"/>
        </w:rPr>
      </w:pPr>
    </w:p>
    <w:p w:rsidR="00034C44" w:rsidRPr="006E22C8" w:rsidRDefault="006E22C8" w:rsidP="00034C44">
      <w:pPr>
        <w:rPr>
          <w:rFonts w:ascii="Arial" w:hAnsi="Arial" w:cs="Arial"/>
          <w:sz w:val="24"/>
          <w:szCs w:val="24"/>
        </w:rPr>
      </w:pPr>
      <w:r w:rsidRPr="006E22C8">
        <w:rPr>
          <w:rFonts w:ascii="Arial" w:hAnsi="Arial" w:cs="Arial"/>
          <w:sz w:val="24"/>
          <w:szCs w:val="24"/>
        </w:rPr>
        <w:t>РЕШИЛ</w:t>
      </w:r>
      <w:r w:rsidR="00034C44" w:rsidRPr="006E22C8">
        <w:rPr>
          <w:rFonts w:ascii="Arial" w:hAnsi="Arial" w:cs="Arial"/>
          <w:sz w:val="24"/>
          <w:szCs w:val="24"/>
        </w:rPr>
        <w:t>:</w:t>
      </w:r>
    </w:p>
    <w:p w:rsidR="00034C44" w:rsidRPr="006E22C8" w:rsidRDefault="00034C44" w:rsidP="0047497B">
      <w:pPr>
        <w:spacing w:line="240" w:lineRule="auto"/>
        <w:jc w:val="both"/>
        <w:rPr>
          <w:rFonts w:ascii="Arial" w:hAnsi="Arial" w:cs="Arial"/>
          <w:sz w:val="24"/>
          <w:szCs w:val="24"/>
        </w:rPr>
      </w:pPr>
      <w:r w:rsidRPr="006E22C8">
        <w:rPr>
          <w:rFonts w:ascii="Arial" w:hAnsi="Arial" w:cs="Arial"/>
          <w:sz w:val="24"/>
          <w:szCs w:val="24"/>
        </w:rPr>
        <w:t>1. Утвердить Программу комплексного развития транспортной</w:t>
      </w:r>
      <w:r w:rsidR="006E22C8" w:rsidRPr="006E22C8">
        <w:rPr>
          <w:rFonts w:ascii="Arial" w:hAnsi="Arial" w:cs="Arial"/>
          <w:sz w:val="24"/>
          <w:szCs w:val="24"/>
        </w:rPr>
        <w:t xml:space="preserve"> и</w:t>
      </w:r>
      <w:r w:rsidR="0047497B">
        <w:rPr>
          <w:rFonts w:ascii="Arial" w:hAnsi="Arial" w:cs="Arial"/>
          <w:sz w:val="24"/>
          <w:szCs w:val="24"/>
        </w:rPr>
        <w:t>н</w:t>
      </w:r>
      <w:r w:rsidR="006E22C8" w:rsidRPr="006E22C8">
        <w:rPr>
          <w:rFonts w:ascii="Arial" w:hAnsi="Arial" w:cs="Arial"/>
          <w:sz w:val="24"/>
          <w:szCs w:val="24"/>
        </w:rPr>
        <w:t>фраструктуры</w:t>
      </w:r>
      <w:r w:rsidRPr="006E22C8">
        <w:rPr>
          <w:rFonts w:ascii="Arial" w:hAnsi="Arial" w:cs="Arial"/>
          <w:sz w:val="24"/>
          <w:szCs w:val="24"/>
        </w:rPr>
        <w:t xml:space="preserve"> </w:t>
      </w:r>
      <w:proofErr w:type="spellStart"/>
      <w:r w:rsidR="000E4839" w:rsidRPr="006E22C8">
        <w:rPr>
          <w:rFonts w:ascii="Arial" w:hAnsi="Arial" w:cs="Arial"/>
          <w:sz w:val="24"/>
          <w:szCs w:val="24"/>
        </w:rPr>
        <w:t>Сысоевского</w:t>
      </w:r>
      <w:proofErr w:type="spellEnd"/>
      <w:r w:rsidR="000E4839" w:rsidRPr="006E22C8">
        <w:rPr>
          <w:rFonts w:ascii="Arial" w:hAnsi="Arial" w:cs="Arial"/>
          <w:sz w:val="24"/>
          <w:szCs w:val="24"/>
        </w:rPr>
        <w:t xml:space="preserve"> сельского поселения </w:t>
      </w:r>
      <w:r w:rsidRPr="006E22C8">
        <w:rPr>
          <w:rFonts w:ascii="Arial" w:hAnsi="Arial" w:cs="Arial"/>
          <w:sz w:val="24"/>
          <w:szCs w:val="24"/>
        </w:rPr>
        <w:t>на 2016 – 2020 гг. и с пе</w:t>
      </w:r>
      <w:r w:rsidR="00091B47">
        <w:rPr>
          <w:rFonts w:ascii="Arial" w:hAnsi="Arial" w:cs="Arial"/>
          <w:sz w:val="24"/>
          <w:szCs w:val="24"/>
        </w:rPr>
        <w:t xml:space="preserve">рспективой до 2032 года </w:t>
      </w:r>
      <w:r w:rsidR="006E22C8" w:rsidRPr="006E22C8">
        <w:rPr>
          <w:rFonts w:ascii="Arial" w:hAnsi="Arial" w:cs="Arial"/>
          <w:sz w:val="24"/>
          <w:szCs w:val="24"/>
        </w:rPr>
        <w:t xml:space="preserve">в </w:t>
      </w:r>
      <w:r w:rsidRPr="006E22C8">
        <w:rPr>
          <w:rFonts w:ascii="Arial" w:hAnsi="Arial" w:cs="Arial"/>
          <w:sz w:val="24"/>
          <w:szCs w:val="24"/>
        </w:rPr>
        <w:t>редакции (приложение).</w:t>
      </w:r>
    </w:p>
    <w:p w:rsidR="00034C44" w:rsidRPr="006E22C8" w:rsidRDefault="00034C44" w:rsidP="0047497B">
      <w:pPr>
        <w:spacing w:line="240" w:lineRule="auto"/>
        <w:jc w:val="both"/>
        <w:rPr>
          <w:rFonts w:ascii="Arial" w:hAnsi="Arial" w:cs="Arial"/>
          <w:sz w:val="24"/>
          <w:szCs w:val="24"/>
        </w:rPr>
      </w:pPr>
    </w:p>
    <w:p w:rsidR="00034C44" w:rsidRPr="006E22C8" w:rsidRDefault="00034C44" w:rsidP="0047497B">
      <w:pPr>
        <w:spacing w:line="240" w:lineRule="auto"/>
        <w:jc w:val="both"/>
        <w:rPr>
          <w:rFonts w:ascii="Arial" w:hAnsi="Arial" w:cs="Arial"/>
          <w:sz w:val="24"/>
          <w:szCs w:val="24"/>
        </w:rPr>
      </w:pPr>
      <w:r w:rsidRPr="006E22C8">
        <w:rPr>
          <w:rFonts w:ascii="Arial" w:hAnsi="Arial" w:cs="Arial"/>
          <w:sz w:val="24"/>
          <w:szCs w:val="24"/>
        </w:rPr>
        <w:t>2. Опубликовать настоящее решение в печатном средстве массовой информации «Вестник</w:t>
      </w:r>
      <w:r w:rsidR="000E4839" w:rsidRPr="006E22C8">
        <w:rPr>
          <w:rFonts w:ascii="Arial" w:hAnsi="Arial" w:cs="Arial"/>
          <w:sz w:val="24"/>
          <w:szCs w:val="24"/>
        </w:rPr>
        <w:t xml:space="preserve">» </w:t>
      </w:r>
      <w:proofErr w:type="spellStart"/>
      <w:r w:rsidR="00091B47">
        <w:rPr>
          <w:rFonts w:ascii="Arial" w:hAnsi="Arial" w:cs="Arial"/>
          <w:sz w:val="24"/>
          <w:szCs w:val="24"/>
        </w:rPr>
        <w:t>Сысоевского</w:t>
      </w:r>
      <w:proofErr w:type="spellEnd"/>
      <w:r w:rsidR="00091B47">
        <w:rPr>
          <w:rFonts w:ascii="Arial" w:hAnsi="Arial" w:cs="Arial"/>
          <w:sz w:val="24"/>
          <w:szCs w:val="24"/>
        </w:rPr>
        <w:t xml:space="preserve"> сельского поселения</w:t>
      </w:r>
      <w:r w:rsidRPr="006E22C8">
        <w:rPr>
          <w:rFonts w:ascii="Arial" w:hAnsi="Arial" w:cs="Arial"/>
          <w:sz w:val="24"/>
          <w:szCs w:val="24"/>
        </w:rPr>
        <w:t>.</w:t>
      </w:r>
    </w:p>
    <w:p w:rsidR="00034C44" w:rsidRPr="006E22C8" w:rsidRDefault="00034C44" w:rsidP="0047497B">
      <w:pPr>
        <w:spacing w:line="240" w:lineRule="auto"/>
        <w:jc w:val="both"/>
        <w:rPr>
          <w:rFonts w:ascii="Arial" w:hAnsi="Arial" w:cs="Arial"/>
          <w:sz w:val="24"/>
          <w:szCs w:val="24"/>
        </w:rPr>
      </w:pPr>
    </w:p>
    <w:p w:rsidR="00034C44" w:rsidRPr="006E22C8" w:rsidRDefault="00034C44" w:rsidP="0047497B">
      <w:pPr>
        <w:spacing w:line="240" w:lineRule="auto"/>
        <w:jc w:val="both"/>
        <w:rPr>
          <w:rFonts w:ascii="Arial" w:hAnsi="Arial" w:cs="Arial"/>
          <w:sz w:val="24"/>
          <w:szCs w:val="24"/>
        </w:rPr>
      </w:pPr>
      <w:r w:rsidRPr="006E22C8">
        <w:rPr>
          <w:rFonts w:ascii="Arial" w:hAnsi="Arial" w:cs="Arial"/>
          <w:sz w:val="24"/>
          <w:szCs w:val="24"/>
        </w:rPr>
        <w:t>3. Контроль за исполнением настоящего Решения оставляю за собой</w:t>
      </w:r>
    </w:p>
    <w:p w:rsidR="00034C44" w:rsidRPr="006E22C8" w:rsidRDefault="00034C44" w:rsidP="0047497B">
      <w:pPr>
        <w:spacing w:line="240" w:lineRule="auto"/>
        <w:jc w:val="both"/>
        <w:rPr>
          <w:rFonts w:ascii="Arial" w:hAnsi="Arial" w:cs="Arial"/>
          <w:sz w:val="24"/>
          <w:szCs w:val="24"/>
        </w:rPr>
      </w:pPr>
    </w:p>
    <w:p w:rsidR="00034C44" w:rsidRPr="006E22C8" w:rsidRDefault="00034C44" w:rsidP="00BC1967">
      <w:pPr>
        <w:spacing w:line="240" w:lineRule="auto"/>
        <w:rPr>
          <w:rFonts w:ascii="Arial" w:hAnsi="Arial" w:cs="Arial"/>
          <w:sz w:val="24"/>
          <w:szCs w:val="24"/>
        </w:rPr>
      </w:pPr>
    </w:p>
    <w:p w:rsidR="00034C44" w:rsidRPr="006E22C8" w:rsidRDefault="00034C44" w:rsidP="00034C44">
      <w:pPr>
        <w:rPr>
          <w:rFonts w:ascii="Arial" w:hAnsi="Arial" w:cs="Arial"/>
          <w:sz w:val="24"/>
          <w:szCs w:val="24"/>
        </w:rPr>
      </w:pPr>
      <w:r w:rsidRPr="006E22C8">
        <w:rPr>
          <w:rFonts w:ascii="Arial" w:hAnsi="Arial" w:cs="Arial"/>
          <w:sz w:val="24"/>
          <w:szCs w:val="24"/>
        </w:rPr>
        <w:t xml:space="preserve"> Глава</w:t>
      </w:r>
      <w:r w:rsidR="000E4839" w:rsidRPr="006E22C8">
        <w:rPr>
          <w:rFonts w:ascii="Arial" w:hAnsi="Arial" w:cs="Arial"/>
          <w:sz w:val="24"/>
          <w:szCs w:val="24"/>
        </w:rPr>
        <w:t xml:space="preserve"> </w:t>
      </w:r>
      <w:proofErr w:type="spellStart"/>
      <w:r w:rsidR="000E4839" w:rsidRPr="006E22C8">
        <w:rPr>
          <w:rFonts w:ascii="Arial" w:hAnsi="Arial" w:cs="Arial"/>
          <w:sz w:val="24"/>
          <w:szCs w:val="24"/>
        </w:rPr>
        <w:t>Сысоевского</w:t>
      </w:r>
      <w:proofErr w:type="spellEnd"/>
      <w:r w:rsidR="000E4839" w:rsidRPr="006E22C8">
        <w:rPr>
          <w:rFonts w:ascii="Arial" w:hAnsi="Arial" w:cs="Arial"/>
          <w:sz w:val="24"/>
          <w:szCs w:val="24"/>
        </w:rPr>
        <w:t xml:space="preserve"> сельского поселения </w:t>
      </w:r>
      <w:r w:rsidRPr="006E22C8">
        <w:rPr>
          <w:rFonts w:ascii="Arial" w:hAnsi="Arial" w:cs="Arial"/>
          <w:sz w:val="24"/>
          <w:szCs w:val="24"/>
        </w:rPr>
        <w:t xml:space="preserve">                             </w:t>
      </w:r>
      <w:r w:rsidR="00BC1967">
        <w:rPr>
          <w:rFonts w:ascii="Arial" w:hAnsi="Arial" w:cs="Arial"/>
          <w:sz w:val="24"/>
          <w:szCs w:val="24"/>
        </w:rPr>
        <w:t>А.И.</w:t>
      </w:r>
      <w:r w:rsidR="0047497B">
        <w:rPr>
          <w:rFonts w:ascii="Arial" w:hAnsi="Arial" w:cs="Arial"/>
          <w:sz w:val="24"/>
          <w:szCs w:val="24"/>
        </w:rPr>
        <w:t xml:space="preserve"> </w:t>
      </w:r>
      <w:r w:rsidR="00BC1967">
        <w:rPr>
          <w:rFonts w:ascii="Arial" w:hAnsi="Arial" w:cs="Arial"/>
          <w:sz w:val="24"/>
          <w:szCs w:val="24"/>
        </w:rPr>
        <w:t>Зайцев</w:t>
      </w:r>
      <w:r w:rsidRPr="006E22C8">
        <w:rPr>
          <w:rFonts w:ascii="Arial" w:hAnsi="Arial" w:cs="Arial"/>
          <w:sz w:val="24"/>
          <w:szCs w:val="24"/>
        </w:rPr>
        <w:t xml:space="preserve">                       </w:t>
      </w:r>
      <w:r w:rsidR="00BC1967">
        <w:rPr>
          <w:rFonts w:ascii="Arial" w:hAnsi="Arial" w:cs="Arial"/>
          <w:sz w:val="24"/>
          <w:szCs w:val="24"/>
        </w:rPr>
        <w:t xml:space="preserve">   </w:t>
      </w: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p>
    <w:p w:rsidR="00034C44" w:rsidRPr="006E22C8" w:rsidRDefault="00034C44" w:rsidP="000E4839">
      <w:pPr>
        <w:jc w:val="right"/>
        <w:rPr>
          <w:rFonts w:ascii="Arial" w:hAnsi="Arial" w:cs="Arial"/>
          <w:b/>
          <w:bCs/>
          <w:sz w:val="24"/>
          <w:szCs w:val="24"/>
        </w:rPr>
      </w:pPr>
    </w:p>
    <w:p w:rsidR="000E4839" w:rsidRPr="006E22C8" w:rsidRDefault="000E4839" w:rsidP="0047497B">
      <w:pPr>
        <w:spacing w:after="0"/>
        <w:jc w:val="right"/>
        <w:rPr>
          <w:rFonts w:ascii="Arial" w:hAnsi="Arial" w:cs="Arial"/>
          <w:sz w:val="24"/>
          <w:szCs w:val="24"/>
        </w:rPr>
      </w:pPr>
      <w:r w:rsidRPr="006E22C8">
        <w:rPr>
          <w:rFonts w:ascii="Arial" w:hAnsi="Arial" w:cs="Arial"/>
          <w:sz w:val="24"/>
          <w:szCs w:val="24"/>
        </w:rPr>
        <w:t>УТВЕРЖДЕНО:</w:t>
      </w:r>
    </w:p>
    <w:p w:rsidR="000E4839" w:rsidRPr="006E22C8" w:rsidRDefault="000E4839" w:rsidP="0047497B">
      <w:pPr>
        <w:spacing w:after="0"/>
        <w:jc w:val="right"/>
        <w:rPr>
          <w:rFonts w:ascii="Arial" w:hAnsi="Arial" w:cs="Arial"/>
          <w:sz w:val="24"/>
          <w:szCs w:val="24"/>
        </w:rPr>
      </w:pPr>
      <w:r w:rsidRPr="006E22C8">
        <w:rPr>
          <w:rFonts w:ascii="Arial" w:hAnsi="Arial" w:cs="Arial"/>
          <w:sz w:val="24"/>
          <w:szCs w:val="24"/>
        </w:rPr>
        <w:t xml:space="preserve">                                                                   </w:t>
      </w:r>
      <w:r w:rsidR="006E22C8" w:rsidRPr="006E22C8">
        <w:rPr>
          <w:rFonts w:ascii="Arial" w:hAnsi="Arial" w:cs="Arial"/>
          <w:sz w:val="24"/>
          <w:szCs w:val="24"/>
        </w:rPr>
        <w:t xml:space="preserve">                 Решением Совета депутатов</w:t>
      </w:r>
      <w:r w:rsidRPr="006E22C8">
        <w:rPr>
          <w:rFonts w:ascii="Arial" w:hAnsi="Arial" w:cs="Arial"/>
          <w:sz w:val="24"/>
          <w:szCs w:val="24"/>
        </w:rPr>
        <w:t xml:space="preserve"> </w:t>
      </w:r>
    </w:p>
    <w:p w:rsidR="000E4839" w:rsidRPr="006E22C8" w:rsidRDefault="000E4839" w:rsidP="0047497B">
      <w:pPr>
        <w:spacing w:after="0"/>
        <w:jc w:val="right"/>
        <w:rPr>
          <w:rFonts w:ascii="Arial" w:hAnsi="Arial" w:cs="Arial"/>
          <w:sz w:val="24"/>
          <w:szCs w:val="24"/>
        </w:rPr>
      </w:pPr>
      <w:r w:rsidRPr="006E22C8">
        <w:rPr>
          <w:rFonts w:ascii="Arial" w:hAnsi="Arial" w:cs="Arial"/>
          <w:sz w:val="24"/>
          <w:szCs w:val="24"/>
        </w:rPr>
        <w:t xml:space="preserve">                                                                                                </w:t>
      </w:r>
      <w:proofErr w:type="spellStart"/>
      <w:r w:rsidRPr="006E22C8">
        <w:rPr>
          <w:rFonts w:ascii="Arial" w:hAnsi="Arial" w:cs="Arial"/>
          <w:sz w:val="24"/>
          <w:szCs w:val="24"/>
        </w:rPr>
        <w:t>Сысоевского</w:t>
      </w:r>
      <w:proofErr w:type="spellEnd"/>
      <w:r w:rsidRPr="006E22C8">
        <w:rPr>
          <w:rFonts w:ascii="Arial" w:hAnsi="Arial" w:cs="Arial"/>
          <w:sz w:val="24"/>
          <w:szCs w:val="24"/>
        </w:rPr>
        <w:t xml:space="preserve"> </w:t>
      </w:r>
      <w:r w:rsidRPr="006E22C8">
        <w:rPr>
          <w:rFonts w:ascii="Arial" w:hAnsi="Arial" w:cs="Arial"/>
          <w:sz w:val="24"/>
          <w:szCs w:val="24"/>
        </w:rPr>
        <w:tab/>
        <w:t>сельского поселения</w:t>
      </w:r>
    </w:p>
    <w:p w:rsidR="00BC1967" w:rsidRDefault="000E4839" w:rsidP="0047497B">
      <w:pPr>
        <w:spacing w:after="0"/>
        <w:jc w:val="right"/>
        <w:rPr>
          <w:rFonts w:ascii="Arial" w:hAnsi="Arial" w:cs="Arial"/>
          <w:sz w:val="24"/>
          <w:szCs w:val="24"/>
        </w:rPr>
      </w:pPr>
      <w:r w:rsidRPr="006E22C8">
        <w:rPr>
          <w:rFonts w:ascii="Arial" w:hAnsi="Arial" w:cs="Arial"/>
          <w:sz w:val="24"/>
          <w:szCs w:val="24"/>
        </w:rPr>
        <w:t xml:space="preserve">                                                               </w:t>
      </w:r>
      <w:r w:rsidR="0047497B">
        <w:rPr>
          <w:rFonts w:ascii="Arial" w:hAnsi="Arial" w:cs="Arial"/>
          <w:sz w:val="24"/>
          <w:szCs w:val="24"/>
        </w:rPr>
        <w:t xml:space="preserve">                            от «11»</w:t>
      </w:r>
      <w:r w:rsidR="00F71390">
        <w:rPr>
          <w:rFonts w:ascii="Arial" w:hAnsi="Arial" w:cs="Arial"/>
          <w:sz w:val="24"/>
          <w:szCs w:val="24"/>
        </w:rPr>
        <w:t xml:space="preserve"> июля</w:t>
      </w:r>
      <w:r w:rsidR="00BC1967">
        <w:rPr>
          <w:rFonts w:ascii="Arial" w:hAnsi="Arial" w:cs="Arial"/>
          <w:sz w:val="24"/>
          <w:szCs w:val="24"/>
        </w:rPr>
        <w:t xml:space="preserve"> 2016 г.</w:t>
      </w:r>
    </w:p>
    <w:p w:rsidR="000E4839" w:rsidRPr="006E22C8" w:rsidRDefault="000E4839" w:rsidP="0047497B">
      <w:pPr>
        <w:spacing w:after="0"/>
        <w:jc w:val="right"/>
        <w:rPr>
          <w:rFonts w:ascii="Arial" w:hAnsi="Arial" w:cs="Arial"/>
          <w:sz w:val="24"/>
          <w:szCs w:val="24"/>
        </w:rPr>
      </w:pPr>
      <w:r w:rsidRPr="006E22C8">
        <w:rPr>
          <w:rFonts w:ascii="Arial" w:hAnsi="Arial" w:cs="Arial"/>
          <w:sz w:val="24"/>
          <w:szCs w:val="24"/>
        </w:rPr>
        <w:t>№</w:t>
      </w:r>
      <w:r w:rsidR="00F71390">
        <w:rPr>
          <w:rFonts w:ascii="Arial" w:hAnsi="Arial" w:cs="Arial"/>
          <w:sz w:val="24"/>
          <w:szCs w:val="24"/>
        </w:rPr>
        <w:t>23</w:t>
      </w:r>
      <w:r w:rsidR="00BC1967">
        <w:rPr>
          <w:rFonts w:ascii="Arial" w:hAnsi="Arial" w:cs="Arial"/>
          <w:sz w:val="24"/>
          <w:szCs w:val="24"/>
        </w:rPr>
        <w:t>/56</w:t>
      </w:r>
      <w:r w:rsidRPr="006E22C8">
        <w:rPr>
          <w:rFonts w:ascii="Arial" w:hAnsi="Arial" w:cs="Arial"/>
          <w:sz w:val="24"/>
          <w:szCs w:val="24"/>
        </w:rPr>
        <w:t xml:space="preserve">  </w:t>
      </w:r>
    </w:p>
    <w:p w:rsidR="00034C44" w:rsidRPr="006E22C8" w:rsidRDefault="00034C44" w:rsidP="000E4839">
      <w:pPr>
        <w:jc w:val="right"/>
        <w:rPr>
          <w:rFonts w:ascii="Arial" w:hAnsi="Arial" w:cs="Arial"/>
          <w:b/>
          <w:sz w:val="24"/>
          <w:szCs w:val="24"/>
        </w:rPr>
      </w:pPr>
    </w:p>
    <w:p w:rsidR="00034C44" w:rsidRPr="006E22C8" w:rsidRDefault="00034C44" w:rsidP="00034C44">
      <w:pPr>
        <w:rPr>
          <w:rFonts w:ascii="Arial" w:hAnsi="Arial" w:cs="Arial"/>
          <w:b/>
          <w:sz w:val="24"/>
          <w:szCs w:val="24"/>
        </w:rPr>
      </w:pPr>
    </w:p>
    <w:p w:rsidR="00034C44" w:rsidRPr="006E22C8" w:rsidRDefault="00034C44" w:rsidP="00034C44">
      <w:pPr>
        <w:rPr>
          <w:rFonts w:ascii="Arial" w:hAnsi="Arial" w:cs="Arial"/>
          <w:b/>
          <w:sz w:val="24"/>
          <w:szCs w:val="24"/>
        </w:rPr>
      </w:pPr>
    </w:p>
    <w:p w:rsidR="00034C44" w:rsidRPr="006E22C8" w:rsidRDefault="00034C44" w:rsidP="00034C44">
      <w:pPr>
        <w:rPr>
          <w:rFonts w:ascii="Arial" w:hAnsi="Arial" w:cs="Arial"/>
          <w:b/>
          <w:sz w:val="24"/>
          <w:szCs w:val="24"/>
        </w:rPr>
      </w:pPr>
    </w:p>
    <w:p w:rsidR="00034C44" w:rsidRPr="006E22C8" w:rsidRDefault="00034C44" w:rsidP="00034C44">
      <w:pPr>
        <w:rPr>
          <w:rFonts w:ascii="Arial" w:hAnsi="Arial" w:cs="Arial"/>
          <w:b/>
          <w:sz w:val="24"/>
          <w:szCs w:val="24"/>
        </w:rPr>
      </w:pPr>
    </w:p>
    <w:p w:rsidR="00034C44" w:rsidRPr="006E22C8" w:rsidRDefault="00034C44" w:rsidP="00034C44">
      <w:pPr>
        <w:rPr>
          <w:rFonts w:ascii="Arial" w:hAnsi="Arial" w:cs="Arial"/>
          <w:b/>
          <w:sz w:val="24"/>
          <w:szCs w:val="24"/>
        </w:rPr>
      </w:pPr>
    </w:p>
    <w:p w:rsidR="00034C44" w:rsidRPr="006E22C8" w:rsidRDefault="00034C44" w:rsidP="00034C44">
      <w:pPr>
        <w:rPr>
          <w:rFonts w:ascii="Arial" w:hAnsi="Arial" w:cs="Arial"/>
          <w:b/>
          <w:sz w:val="24"/>
          <w:szCs w:val="24"/>
        </w:rPr>
      </w:pPr>
    </w:p>
    <w:p w:rsidR="00034C44" w:rsidRPr="006E22C8" w:rsidRDefault="00034C44" w:rsidP="000E4839">
      <w:pPr>
        <w:jc w:val="center"/>
        <w:rPr>
          <w:rFonts w:ascii="Arial" w:hAnsi="Arial" w:cs="Arial"/>
          <w:b/>
          <w:sz w:val="24"/>
          <w:szCs w:val="24"/>
        </w:rPr>
      </w:pPr>
      <w:r w:rsidRPr="006E22C8">
        <w:rPr>
          <w:rFonts w:ascii="Arial" w:hAnsi="Arial" w:cs="Arial"/>
          <w:b/>
          <w:sz w:val="24"/>
          <w:szCs w:val="24"/>
        </w:rPr>
        <w:t>ПРОГРАММА</w:t>
      </w:r>
    </w:p>
    <w:p w:rsidR="00034C44" w:rsidRPr="006E22C8" w:rsidRDefault="000E4839" w:rsidP="000E4839">
      <w:pPr>
        <w:jc w:val="center"/>
        <w:rPr>
          <w:rFonts w:ascii="Arial" w:hAnsi="Arial" w:cs="Arial"/>
          <w:b/>
          <w:sz w:val="24"/>
          <w:szCs w:val="24"/>
        </w:rPr>
      </w:pPr>
      <w:proofErr w:type="spellStart"/>
      <w:r w:rsidRPr="006E22C8">
        <w:rPr>
          <w:rFonts w:ascii="Arial" w:hAnsi="Arial" w:cs="Arial"/>
          <w:b/>
          <w:sz w:val="24"/>
          <w:szCs w:val="24"/>
        </w:rPr>
        <w:t>Сысоевского</w:t>
      </w:r>
      <w:proofErr w:type="spellEnd"/>
      <w:r w:rsidR="00034C44" w:rsidRPr="006E22C8">
        <w:rPr>
          <w:rFonts w:ascii="Arial" w:hAnsi="Arial" w:cs="Arial"/>
          <w:b/>
          <w:sz w:val="24"/>
          <w:szCs w:val="24"/>
        </w:rPr>
        <w:t xml:space="preserve"> сельского поселения</w:t>
      </w:r>
    </w:p>
    <w:p w:rsidR="00034C44" w:rsidRPr="006E22C8" w:rsidRDefault="00034C44" w:rsidP="000E4839">
      <w:pPr>
        <w:jc w:val="center"/>
        <w:rPr>
          <w:rFonts w:ascii="Arial" w:hAnsi="Arial" w:cs="Arial"/>
          <w:b/>
          <w:sz w:val="24"/>
          <w:szCs w:val="24"/>
        </w:rPr>
      </w:pPr>
      <w:r w:rsidRPr="006E22C8">
        <w:rPr>
          <w:rFonts w:ascii="Arial" w:hAnsi="Arial" w:cs="Arial"/>
          <w:b/>
          <w:sz w:val="24"/>
          <w:szCs w:val="24"/>
        </w:rPr>
        <w:t>«Комплексно</w:t>
      </w:r>
      <w:r w:rsidR="0047497B">
        <w:rPr>
          <w:rFonts w:ascii="Arial" w:hAnsi="Arial" w:cs="Arial"/>
          <w:b/>
          <w:sz w:val="24"/>
          <w:szCs w:val="24"/>
        </w:rPr>
        <w:t xml:space="preserve">е развитие систем транспортной </w:t>
      </w:r>
      <w:r w:rsidRPr="006E22C8">
        <w:rPr>
          <w:rFonts w:ascii="Arial" w:hAnsi="Arial" w:cs="Arial"/>
          <w:b/>
          <w:sz w:val="24"/>
          <w:szCs w:val="24"/>
        </w:rPr>
        <w:t>инфраструктуры</w:t>
      </w:r>
      <w:r w:rsidR="0047497B">
        <w:rPr>
          <w:rFonts w:ascii="Arial" w:hAnsi="Arial" w:cs="Arial"/>
          <w:b/>
          <w:sz w:val="24"/>
          <w:szCs w:val="24"/>
        </w:rPr>
        <w:t xml:space="preserve"> </w:t>
      </w:r>
      <w:r w:rsidRPr="006E22C8">
        <w:rPr>
          <w:rFonts w:ascii="Arial" w:hAnsi="Arial" w:cs="Arial"/>
          <w:b/>
          <w:sz w:val="24"/>
          <w:szCs w:val="24"/>
        </w:rPr>
        <w:t>2016 – 2032 годы»</w:t>
      </w:r>
    </w:p>
    <w:p w:rsidR="00034C44" w:rsidRPr="006E22C8" w:rsidRDefault="00034C44" w:rsidP="000E4839">
      <w:pPr>
        <w:jc w:val="center"/>
        <w:rPr>
          <w:rFonts w:ascii="Arial" w:hAnsi="Arial" w:cs="Arial"/>
          <w:b/>
          <w:bCs/>
          <w:sz w:val="24"/>
          <w:szCs w:val="24"/>
        </w:rPr>
      </w:pPr>
    </w:p>
    <w:p w:rsidR="00034C44" w:rsidRPr="006E22C8" w:rsidRDefault="00034C44" w:rsidP="000E4839">
      <w:pPr>
        <w:jc w:val="center"/>
        <w:rPr>
          <w:rFonts w:ascii="Arial" w:hAnsi="Arial" w:cs="Arial"/>
          <w:b/>
          <w:bCs/>
          <w:sz w:val="24"/>
          <w:szCs w:val="24"/>
        </w:rPr>
      </w:pPr>
    </w:p>
    <w:p w:rsidR="00034C44" w:rsidRPr="006E22C8" w:rsidRDefault="00034C44" w:rsidP="00034C44">
      <w:pPr>
        <w:rPr>
          <w:rFonts w:ascii="Arial" w:hAnsi="Arial" w:cs="Arial"/>
          <w:b/>
          <w:bCs/>
          <w:sz w:val="24"/>
          <w:szCs w:val="24"/>
        </w:rPr>
      </w:pPr>
    </w:p>
    <w:p w:rsidR="00034C44" w:rsidRPr="006E22C8" w:rsidRDefault="00034C44" w:rsidP="00034C44">
      <w:pPr>
        <w:rPr>
          <w:rFonts w:ascii="Arial" w:hAnsi="Arial" w:cs="Arial"/>
          <w:b/>
          <w:bCs/>
          <w:sz w:val="24"/>
          <w:szCs w:val="24"/>
        </w:rPr>
      </w:pPr>
    </w:p>
    <w:p w:rsidR="00034C44" w:rsidRPr="006E22C8" w:rsidRDefault="00034C44" w:rsidP="00034C44">
      <w:pPr>
        <w:rPr>
          <w:rFonts w:ascii="Arial" w:hAnsi="Arial" w:cs="Arial"/>
          <w:b/>
          <w:bCs/>
          <w:sz w:val="24"/>
          <w:szCs w:val="24"/>
        </w:rPr>
      </w:pPr>
    </w:p>
    <w:p w:rsidR="00034C44" w:rsidRPr="006E22C8" w:rsidRDefault="00034C44" w:rsidP="00034C44">
      <w:pPr>
        <w:rPr>
          <w:rFonts w:ascii="Arial" w:hAnsi="Arial" w:cs="Arial"/>
          <w:b/>
          <w:bCs/>
          <w:sz w:val="24"/>
          <w:szCs w:val="24"/>
        </w:rPr>
      </w:pPr>
    </w:p>
    <w:p w:rsidR="00034C44" w:rsidRPr="006E22C8" w:rsidRDefault="00034C44" w:rsidP="00034C44">
      <w:pPr>
        <w:rPr>
          <w:rFonts w:ascii="Arial" w:hAnsi="Arial" w:cs="Arial"/>
          <w:b/>
          <w:bCs/>
          <w:sz w:val="24"/>
          <w:szCs w:val="24"/>
        </w:rPr>
      </w:pPr>
    </w:p>
    <w:p w:rsidR="00034C44" w:rsidRPr="006E22C8" w:rsidRDefault="00034C44" w:rsidP="00034C44">
      <w:pPr>
        <w:rPr>
          <w:rFonts w:ascii="Arial" w:hAnsi="Arial" w:cs="Arial"/>
          <w:b/>
          <w:bCs/>
          <w:sz w:val="24"/>
          <w:szCs w:val="24"/>
        </w:rPr>
      </w:pPr>
    </w:p>
    <w:p w:rsidR="00034C44" w:rsidRPr="006E22C8" w:rsidRDefault="00034C44" w:rsidP="00034C44">
      <w:pPr>
        <w:rPr>
          <w:rFonts w:ascii="Arial" w:hAnsi="Arial" w:cs="Arial"/>
          <w:b/>
          <w:bCs/>
          <w:sz w:val="24"/>
          <w:szCs w:val="24"/>
        </w:rPr>
      </w:pPr>
    </w:p>
    <w:p w:rsidR="00034C44" w:rsidRPr="006E22C8" w:rsidRDefault="00034C44" w:rsidP="00034C44">
      <w:pPr>
        <w:rPr>
          <w:rFonts w:ascii="Arial" w:hAnsi="Arial" w:cs="Arial"/>
          <w:sz w:val="24"/>
          <w:szCs w:val="24"/>
        </w:rPr>
      </w:pPr>
    </w:p>
    <w:p w:rsidR="00034C44" w:rsidRPr="006E22C8" w:rsidRDefault="00034C44" w:rsidP="00BC1967">
      <w:pPr>
        <w:jc w:val="center"/>
        <w:rPr>
          <w:rFonts w:ascii="Arial" w:hAnsi="Arial" w:cs="Arial"/>
          <w:b/>
          <w:bCs/>
          <w:sz w:val="24"/>
          <w:szCs w:val="24"/>
        </w:rPr>
      </w:pPr>
    </w:p>
    <w:p w:rsidR="0047497B" w:rsidRDefault="0047497B" w:rsidP="00BC1967">
      <w:pPr>
        <w:jc w:val="center"/>
        <w:rPr>
          <w:rFonts w:ascii="Arial" w:hAnsi="Arial" w:cs="Arial"/>
          <w:b/>
          <w:bCs/>
          <w:sz w:val="24"/>
          <w:szCs w:val="24"/>
        </w:rPr>
      </w:pPr>
    </w:p>
    <w:p w:rsidR="00034C44" w:rsidRPr="006E22C8" w:rsidRDefault="00034C44" w:rsidP="00BC1967">
      <w:pPr>
        <w:jc w:val="center"/>
        <w:rPr>
          <w:rFonts w:ascii="Arial" w:hAnsi="Arial" w:cs="Arial"/>
          <w:b/>
          <w:bCs/>
          <w:sz w:val="24"/>
          <w:szCs w:val="24"/>
        </w:rPr>
      </w:pPr>
      <w:r w:rsidRPr="006E22C8">
        <w:rPr>
          <w:rFonts w:ascii="Arial" w:hAnsi="Arial" w:cs="Arial"/>
          <w:b/>
          <w:bCs/>
          <w:sz w:val="24"/>
          <w:szCs w:val="24"/>
        </w:rPr>
        <w:t>СОДЕРЖАНИЕ</w:t>
      </w:r>
    </w:p>
    <w:p w:rsidR="00034C44" w:rsidRPr="006E22C8" w:rsidRDefault="00034C44" w:rsidP="000E4839">
      <w:pPr>
        <w:spacing w:after="0"/>
        <w:rPr>
          <w:rFonts w:ascii="Arial" w:hAnsi="Arial" w:cs="Arial"/>
          <w:b/>
          <w:bCs/>
          <w:sz w:val="24"/>
          <w:szCs w:val="24"/>
        </w:rPr>
      </w:pPr>
      <w:r w:rsidRPr="006E22C8">
        <w:rPr>
          <w:rFonts w:ascii="Arial" w:hAnsi="Arial" w:cs="Arial"/>
          <w:b/>
          <w:bCs/>
          <w:sz w:val="24"/>
          <w:szCs w:val="24"/>
        </w:rPr>
        <w:t xml:space="preserve">Введение </w:t>
      </w:r>
    </w:p>
    <w:p w:rsidR="00034C44" w:rsidRPr="006E22C8" w:rsidRDefault="00034C44" w:rsidP="000E4839">
      <w:pPr>
        <w:spacing w:after="0"/>
        <w:rPr>
          <w:rFonts w:ascii="Arial" w:hAnsi="Arial" w:cs="Arial"/>
          <w:sz w:val="24"/>
          <w:szCs w:val="24"/>
        </w:rPr>
      </w:pPr>
      <w:r w:rsidRPr="006E22C8">
        <w:rPr>
          <w:rFonts w:ascii="Arial" w:hAnsi="Arial" w:cs="Arial"/>
          <w:sz w:val="24"/>
          <w:szCs w:val="24"/>
        </w:rPr>
        <w:t>1. ПАСПОРТ ПРОГРАММЫ</w:t>
      </w:r>
    </w:p>
    <w:p w:rsidR="00034C44" w:rsidRPr="006E22C8" w:rsidRDefault="00034C44" w:rsidP="000E4839">
      <w:pPr>
        <w:spacing w:after="0"/>
        <w:rPr>
          <w:rFonts w:ascii="Arial" w:hAnsi="Arial" w:cs="Arial"/>
          <w:sz w:val="24"/>
          <w:szCs w:val="24"/>
        </w:rPr>
      </w:pPr>
      <w:r w:rsidRPr="006E22C8">
        <w:rPr>
          <w:rFonts w:ascii="Arial" w:hAnsi="Arial" w:cs="Arial"/>
          <w:sz w:val="24"/>
          <w:szCs w:val="24"/>
        </w:rPr>
        <w:t>2. Характеристика существующего состояния транспортной инфраструктуры</w:t>
      </w:r>
      <w:r w:rsidR="000E4839" w:rsidRPr="006E22C8">
        <w:rPr>
          <w:rFonts w:ascii="Arial" w:hAnsi="Arial" w:cs="Arial"/>
          <w:sz w:val="24"/>
          <w:szCs w:val="24"/>
        </w:rPr>
        <w:t xml:space="preserve"> </w:t>
      </w:r>
      <w:proofErr w:type="spellStart"/>
      <w:r w:rsidR="000E4839" w:rsidRPr="006E22C8">
        <w:rPr>
          <w:rFonts w:ascii="Arial" w:hAnsi="Arial" w:cs="Arial"/>
          <w:sz w:val="24"/>
          <w:szCs w:val="24"/>
        </w:rPr>
        <w:t>Сысоевского</w:t>
      </w:r>
      <w:proofErr w:type="spellEnd"/>
      <w:r w:rsidR="000E4839" w:rsidRPr="006E22C8">
        <w:rPr>
          <w:rFonts w:ascii="Arial" w:hAnsi="Arial" w:cs="Arial"/>
          <w:sz w:val="24"/>
          <w:szCs w:val="24"/>
        </w:rPr>
        <w:t xml:space="preserve"> сельского поселения</w:t>
      </w:r>
      <w:r w:rsidRPr="006E22C8">
        <w:rPr>
          <w:rFonts w:ascii="Arial" w:hAnsi="Arial" w:cs="Arial"/>
          <w:sz w:val="24"/>
          <w:szCs w:val="24"/>
        </w:rPr>
        <w:t xml:space="preserve">  </w:t>
      </w:r>
    </w:p>
    <w:p w:rsidR="00034C44" w:rsidRPr="006E22C8" w:rsidRDefault="00091B47" w:rsidP="000E4839">
      <w:pPr>
        <w:spacing w:after="0"/>
        <w:rPr>
          <w:rFonts w:ascii="Arial" w:hAnsi="Arial" w:cs="Arial"/>
          <w:sz w:val="24"/>
          <w:szCs w:val="24"/>
        </w:rPr>
      </w:pPr>
      <w:r>
        <w:rPr>
          <w:rFonts w:ascii="Arial" w:hAnsi="Arial" w:cs="Arial"/>
          <w:sz w:val="24"/>
          <w:szCs w:val="24"/>
        </w:rPr>
        <w:t>3. П</w:t>
      </w:r>
      <w:r w:rsidR="00034C44" w:rsidRPr="006E22C8">
        <w:rPr>
          <w:rFonts w:ascii="Arial" w:hAnsi="Arial" w:cs="Arial"/>
          <w:sz w:val="24"/>
          <w:szCs w:val="24"/>
        </w:rPr>
        <w:t>рогноз транспортного спроса, изменения объемов и характера передвижени</w:t>
      </w:r>
      <w:r>
        <w:rPr>
          <w:rFonts w:ascii="Arial" w:hAnsi="Arial" w:cs="Arial"/>
          <w:sz w:val="24"/>
          <w:szCs w:val="24"/>
        </w:rPr>
        <w:t xml:space="preserve">я населения и перевозов грузов </w:t>
      </w:r>
      <w:r w:rsidR="00034C44" w:rsidRPr="006E22C8">
        <w:rPr>
          <w:rFonts w:ascii="Arial" w:hAnsi="Arial" w:cs="Arial"/>
          <w:sz w:val="24"/>
          <w:szCs w:val="24"/>
        </w:rPr>
        <w:t>на территории</w:t>
      </w:r>
    </w:p>
    <w:p w:rsidR="00034C44" w:rsidRPr="006E22C8" w:rsidRDefault="00034C44" w:rsidP="000E4839">
      <w:pPr>
        <w:spacing w:after="0"/>
        <w:rPr>
          <w:rFonts w:ascii="Arial" w:hAnsi="Arial" w:cs="Arial"/>
          <w:sz w:val="24"/>
          <w:szCs w:val="24"/>
        </w:rPr>
      </w:pPr>
      <w:r w:rsidRPr="006E22C8">
        <w:rPr>
          <w:rFonts w:ascii="Arial" w:hAnsi="Arial" w:cs="Arial"/>
          <w:sz w:val="24"/>
          <w:szCs w:val="24"/>
        </w:rPr>
        <w:t xml:space="preserve"> 4. Принципиальные варианты развития и оценка по целевым показателям развития транспортной инфраструктуры</w:t>
      </w:r>
    </w:p>
    <w:p w:rsidR="00034C44" w:rsidRPr="006E22C8" w:rsidRDefault="00034C44" w:rsidP="000E4839">
      <w:pPr>
        <w:spacing w:after="0"/>
        <w:rPr>
          <w:rFonts w:ascii="Arial" w:hAnsi="Arial" w:cs="Arial"/>
          <w:sz w:val="24"/>
          <w:szCs w:val="24"/>
        </w:rPr>
      </w:pPr>
      <w:r w:rsidRPr="006E22C8">
        <w:rPr>
          <w:rFonts w:ascii="Arial" w:hAnsi="Arial" w:cs="Arial"/>
          <w:sz w:val="24"/>
          <w:szCs w:val="24"/>
        </w:rPr>
        <w:t>5.  Пер</w:t>
      </w:r>
      <w:r w:rsidR="00423109">
        <w:rPr>
          <w:rFonts w:ascii="Arial" w:hAnsi="Arial" w:cs="Arial"/>
          <w:sz w:val="24"/>
          <w:szCs w:val="24"/>
        </w:rPr>
        <w:t xml:space="preserve">ечень и очередность реализации </w:t>
      </w:r>
      <w:r w:rsidRPr="006E22C8">
        <w:rPr>
          <w:rFonts w:ascii="Arial" w:hAnsi="Arial" w:cs="Arial"/>
          <w:sz w:val="24"/>
          <w:szCs w:val="24"/>
        </w:rPr>
        <w:t>мероприятий по развитию транспортной инфраструктуры поселения</w:t>
      </w:r>
    </w:p>
    <w:p w:rsidR="00034C44" w:rsidRPr="006E22C8" w:rsidRDefault="00034C44" w:rsidP="000E4839">
      <w:pPr>
        <w:spacing w:after="0"/>
        <w:rPr>
          <w:rFonts w:ascii="Arial" w:hAnsi="Arial" w:cs="Arial"/>
          <w:sz w:val="24"/>
          <w:szCs w:val="24"/>
        </w:rPr>
      </w:pPr>
      <w:r w:rsidRPr="006E22C8">
        <w:rPr>
          <w:rFonts w:ascii="Arial" w:hAnsi="Arial" w:cs="Arial"/>
          <w:sz w:val="24"/>
          <w:szCs w:val="24"/>
        </w:rPr>
        <w:t xml:space="preserve">6. Оценка объемов и источников финансирования мероприятий развития транспортной инфраструктуры поселения </w:t>
      </w:r>
    </w:p>
    <w:p w:rsidR="00034C44" w:rsidRPr="006E22C8" w:rsidRDefault="00034C44" w:rsidP="000E4839">
      <w:pPr>
        <w:spacing w:after="0"/>
        <w:rPr>
          <w:rFonts w:ascii="Arial" w:hAnsi="Arial" w:cs="Arial"/>
          <w:sz w:val="24"/>
          <w:szCs w:val="24"/>
        </w:rPr>
      </w:pPr>
      <w:r w:rsidRPr="006E22C8">
        <w:rPr>
          <w:rFonts w:ascii="Arial" w:hAnsi="Arial" w:cs="Arial"/>
          <w:sz w:val="24"/>
          <w:szCs w:val="24"/>
        </w:rPr>
        <w:t>7. Оц</w:t>
      </w:r>
      <w:r w:rsidR="0047497B">
        <w:rPr>
          <w:rFonts w:ascii="Arial" w:hAnsi="Arial" w:cs="Arial"/>
          <w:sz w:val="24"/>
          <w:szCs w:val="24"/>
        </w:rPr>
        <w:t xml:space="preserve">енка эффективности мероприятий </w:t>
      </w:r>
      <w:r w:rsidRPr="006E22C8">
        <w:rPr>
          <w:rFonts w:ascii="Arial" w:hAnsi="Arial" w:cs="Arial"/>
          <w:sz w:val="24"/>
          <w:szCs w:val="24"/>
        </w:rPr>
        <w:t>развития транспортной инфраструктуры</w:t>
      </w:r>
    </w:p>
    <w:p w:rsidR="00034C44" w:rsidRPr="006E22C8" w:rsidRDefault="00034C44" w:rsidP="000E4839">
      <w:pPr>
        <w:spacing w:after="0"/>
        <w:rPr>
          <w:rFonts w:ascii="Arial" w:hAnsi="Arial" w:cs="Arial"/>
          <w:sz w:val="24"/>
          <w:szCs w:val="24"/>
        </w:rPr>
      </w:pPr>
      <w:r w:rsidRPr="006E22C8">
        <w:rPr>
          <w:rFonts w:ascii="Arial" w:hAnsi="Arial" w:cs="Arial"/>
          <w:sz w:val="24"/>
          <w:szCs w:val="24"/>
        </w:rPr>
        <w:t>8. Предложение по институциональным прео</w:t>
      </w:r>
      <w:r w:rsidR="00091B47">
        <w:rPr>
          <w:rFonts w:ascii="Arial" w:hAnsi="Arial" w:cs="Arial"/>
          <w:sz w:val="24"/>
          <w:szCs w:val="24"/>
        </w:rPr>
        <w:t xml:space="preserve">бразованиям, совершенствованию </w:t>
      </w:r>
      <w:r w:rsidRPr="006E22C8">
        <w:rPr>
          <w:rFonts w:ascii="Arial" w:hAnsi="Arial" w:cs="Arial"/>
          <w:sz w:val="24"/>
          <w:szCs w:val="24"/>
        </w:rPr>
        <w:t>правового информационного обеспечения деятельности в сфере транспортного обслуживания населения и субъектов экономической деяте</w:t>
      </w:r>
      <w:r w:rsidR="00091B47">
        <w:rPr>
          <w:rFonts w:ascii="Arial" w:hAnsi="Arial" w:cs="Arial"/>
          <w:sz w:val="24"/>
          <w:szCs w:val="24"/>
        </w:rPr>
        <w:t>льности на территории п</w:t>
      </w:r>
      <w:r w:rsidR="000E4839" w:rsidRPr="006E22C8">
        <w:rPr>
          <w:rFonts w:ascii="Arial" w:hAnsi="Arial" w:cs="Arial"/>
          <w:sz w:val="24"/>
          <w:szCs w:val="24"/>
        </w:rPr>
        <w:t>оселения</w:t>
      </w:r>
    </w:p>
    <w:p w:rsidR="000E4839" w:rsidRPr="006E22C8" w:rsidRDefault="000E4839" w:rsidP="000E4839">
      <w:pPr>
        <w:spacing w:after="0"/>
        <w:rPr>
          <w:rFonts w:ascii="Arial" w:hAnsi="Arial" w:cs="Arial"/>
          <w:sz w:val="24"/>
          <w:szCs w:val="24"/>
        </w:rPr>
      </w:pPr>
    </w:p>
    <w:p w:rsidR="000E4839" w:rsidRPr="006E22C8" w:rsidRDefault="000E4839" w:rsidP="000E4839">
      <w:pPr>
        <w:spacing w:after="0"/>
        <w:rPr>
          <w:rFonts w:ascii="Arial" w:hAnsi="Arial" w:cs="Arial"/>
          <w:sz w:val="24"/>
          <w:szCs w:val="24"/>
        </w:rPr>
      </w:pPr>
    </w:p>
    <w:p w:rsidR="00034C44" w:rsidRPr="006E22C8" w:rsidRDefault="00034C44" w:rsidP="00034C44">
      <w:pPr>
        <w:rPr>
          <w:rFonts w:ascii="Arial" w:hAnsi="Arial" w:cs="Arial"/>
          <w:sz w:val="24"/>
          <w:szCs w:val="24"/>
        </w:rPr>
      </w:pPr>
      <w:r w:rsidRPr="006E22C8">
        <w:rPr>
          <w:rFonts w:ascii="Arial" w:hAnsi="Arial" w:cs="Arial"/>
          <w:b/>
          <w:bCs/>
          <w:sz w:val="24"/>
          <w:szCs w:val="24"/>
        </w:rPr>
        <w:t>ВВЕДЕНИЕ</w:t>
      </w:r>
    </w:p>
    <w:p w:rsidR="00034C44" w:rsidRPr="006E22C8" w:rsidRDefault="00034C44" w:rsidP="00034C44">
      <w:pPr>
        <w:rPr>
          <w:rFonts w:ascii="Arial" w:hAnsi="Arial" w:cs="Arial"/>
          <w:sz w:val="24"/>
          <w:szCs w:val="24"/>
        </w:rPr>
      </w:pPr>
      <w:r w:rsidRPr="006E22C8">
        <w:rPr>
          <w:rFonts w:ascii="Arial" w:hAnsi="Arial" w:cs="Arial"/>
          <w:sz w:val="24"/>
          <w:szCs w:val="24"/>
        </w:rPr>
        <w:t>Программа комплексного развития транспортной инфраструктуры</w:t>
      </w:r>
      <w:r w:rsidR="000E4839" w:rsidRPr="006E22C8">
        <w:rPr>
          <w:rFonts w:ascii="Arial" w:hAnsi="Arial" w:cs="Arial"/>
          <w:sz w:val="24"/>
          <w:szCs w:val="24"/>
        </w:rPr>
        <w:t xml:space="preserve"> </w:t>
      </w:r>
      <w:proofErr w:type="spellStart"/>
      <w:r w:rsidR="000E4839" w:rsidRPr="006E22C8">
        <w:rPr>
          <w:rFonts w:ascii="Arial" w:hAnsi="Arial" w:cs="Arial"/>
          <w:sz w:val="24"/>
          <w:szCs w:val="24"/>
        </w:rPr>
        <w:t>Сысоевского</w:t>
      </w:r>
      <w:proofErr w:type="spellEnd"/>
      <w:r w:rsidR="000E4839" w:rsidRPr="006E22C8">
        <w:rPr>
          <w:rFonts w:ascii="Arial" w:hAnsi="Arial" w:cs="Arial"/>
          <w:sz w:val="24"/>
          <w:szCs w:val="24"/>
        </w:rPr>
        <w:t xml:space="preserve"> сельского поселения </w:t>
      </w:r>
      <w:r w:rsidRPr="006E22C8">
        <w:rPr>
          <w:rFonts w:ascii="Arial" w:hAnsi="Arial" w:cs="Arial"/>
          <w:sz w:val="24"/>
          <w:szCs w:val="24"/>
        </w:rPr>
        <w:t xml:space="preserve">  на</w:t>
      </w:r>
      <w:r w:rsidR="0047497B">
        <w:rPr>
          <w:rFonts w:ascii="Arial" w:hAnsi="Arial" w:cs="Arial"/>
          <w:sz w:val="24"/>
          <w:szCs w:val="24"/>
        </w:rPr>
        <w:t xml:space="preserve"> период с 2016 по </w:t>
      </w:r>
      <w:r w:rsidRPr="006E22C8">
        <w:rPr>
          <w:rFonts w:ascii="Arial" w:hAnsi="Arial" w:cs="Arial"/>
          <w:sz w:val="24"/>
          <w:szCs w:val="24"/>
        </w:rPr>
        <w:t>2032 года разработана на основании следующих документов;</w:t>
      </w:r>
    </w:p>
    <w:p w:rsidR="00034C44" w:rsidRPr="006E22C8" w:rsidRDefault="00034C44" w:rsidP="00034C44">
      <w:pPr>
        <w:rPr>
          <w:rFonts w:ascii="Arial" w:hAnsi="Arial" w:cs="Arial"/>
          <w:sz w:val="24"/>
          <w:szCs w:val="24"/>
        </w:rPr>
      </w:pPr>
      <w:r w:rsidRPr="006E22C8">
        <w:rPr>
          <w:rFonts w:ascii="Arial" w:hAnsi="Arial" w:cs="Arial"/>
          <w:sz w:val="24"/>
          <w:szCs w:val="24"/>
        </w:rPr>
        <w:t>- В соответствии с Федеральным за</w:t>
      </w:r>
      <w:r w:rsidR="0047497B">
        <w:rPr>
          <w:rFonts w:ascii="Arial" w:hAnsi="Arial" w:cs="Arial"/>
          <w:sz w:val="24"/>
          <w:szCs w:val="24"/>
        </w:rPr>
        <w:t>коном от 30.12. 2012 № 289-ФЗ «</w:t>
      </w:r>
      <w:r w:rsidRPr="006E22C8">
        <w:rPr>
          <w:rFonts w:ascii="Arial" w:hAnsi="Arial" w:cs="Arial"/>
          <w:sz w:val="24"/>
          <w:szCs w:val="24"/>
        </w:rPr>
        <w:t>О внесении изменений в Градостроительный кодекс Российской Федерации и отдельные законодательные акты Российской Федерации»;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034C44" w:rsidRPr="006E22C8" w:rsidTr="00360D94">
        <w:trPr>
          <w:trHeight w:val="424"/>
          <w:jc w:val="center"/>
        </w:trPr>
        <w:tc>
          <w:tcPr>
            <w:tcW w:w="9499" w:type="dxa"/>
            <w:tcBorders>
              <w:top w:val="single" w:sz="4" w:space="0" w:color="FFFFFF"/>
              <w:left w:val="single" w:sz="4" w:space="0" w:color="FFFFFF"/>
              <w:bottom w:val="single" w:sz="4" w:space="0" w:color="FFFFFF"/>
              <w:right w:val="single" w:sz="4" w:space="0" w:color="FFFFFF"/>
            </w:tcBorders>
          </w:tcPr>
          <w:p w:rsidR="00034C44" w:rsidRPr="006E22C8" w:rsidRDefault="00034C44" w:rsidP="00034C44">
            <w:pPr>
              <w:rPr>
                <w:rFonts w:ascii="Arial" w:hAnsi="Arial" w:cs="Arial"/>
                <w:sz w:val="24"/>
                <w:szCs w:val="24"/>
              </w:rPr>
            </w:pPr>
            <w:r w:rsidRPr="006E22C8">
              <w:rPr>
                <w:rFonts w:ascii="Arial" w:hAnsi="Arial" w:cs="Arial"/>
                <w:sz w:val="24"/>
                <w:szCs w:val="24"/>
              </w:rPr>
              <w:t xml:space="preserve">-   Федеральный закон от 06 октября 2003 года </w:t>
            </w:r>
            <w:hyperlink r:id="rId6" w:history="1">
              <w:r w:rsidRPr="006E22C8">
                <w:rPr>
                  <w:rStyle w:val="a5"/>
                  <w:rFonts w:ascii="Arial" w:hAnsi="Arial" w:cs="Arial"/>
                  <w:sz w:val="24"/>
                  <w:szCs w:val="24"/>
                </w:rPr>
                <w:t>№ 131-ФЗ</w:t>
              </w:r>
            </w:hyperlink>
            <w:r w:rsidRPr="006E22C8">
              <w:rPr>
                <w:rFonts w:ascii="Arial" w:hAnsi="Arial" w:cs="Arial"/>
                <w:sz w:val="24"/>
                <w:szCs w:val="24"/>
              </w:rPr>
              <w:t xml:space="preserve"> «Об общих принципах организации местного самоуправления в Российской Федерации»;</w:t>
            </w:r>
          </w:p>
          <w:p w:rsidR="00034C44" w:rsidRPr="006E22C8" w:rsidRDefault="00034C44" w:rsidP="00034C44">
            <w:pPr>
              <w:rPr>
                <w:rFonts w:ascii="Arial" w:hAnsi="Arial" w:cs="Arial"/>
                <w:sz w:val="24"/>
                <w:szCs w:val="24"/>
              </w:rPr>
            </w:pPr>
            <w:r w:rsidRPr="006E22C8">
              <w:rPr>
                <w:rFonts w:ascii="Arial" w:hAnsi="Arial" w:cs="Arial"/>
                <w:sz w:val="24"/>
                <w:szCs w:val="24"/>
              </w:rPr>
              <w:t>-   поручения Президента Российской Федерации от 17 марта 2011 года Пр-701;</w:t>
            </w:r>
          </w:p>
          <w:p w:rsidR="00034C44" w:rsidRPr="006E22C8" w:rsidRDefault="00034C44" w:rsidP="00034C44">
            <w:pPr>
              <w:rPr>
                <w:rFonts w:ascii="Arial" w:hAnsi="Arial" w:cs="Arial"/>
                <w:bCs/>
                <w:sz w:val="24"/>
                <w:szCs w:val="24"/>
              </w:rPr>
            </w:pPr>
            <w:r w:rsidRPr="006E22C8">
              <w:rPr>
                <w:rFonts w:ascii="Arial" w:hAnsi="Arial" w:cs="Arial"/>
                <w:sz w:val="24"/>
                <w:szCs w:val="24"/>
              </w:rPr>
              <w:t>-   постановление Правительс</w:t>
            </w:r>
            <w:r w:rsidR="0047497B">
              <w:rPr>
                <w:rFonts w:ascii="Arial" w:hAnsi="Arial" w:cs="Arial"/>
                <w:sz w:val="24"/>
                <w:szCs w:val="24"/>
              </w:rPr>
              <w:t xml:space="preserve">тва Российской Федерации от 14 </w:t>
            </w:r>
            <w:r w:rsidRPr="006E22C8">
              <w:rPr>
                <w:rFonts w:ascii="Arial" w:hAnsi="Arial" w:cs="Arial"/>
                <w:sz w:val="24"/>
                <w:szCs w:val="24"/>
              </w:rPr>
              <w:t>июня 2013 года N 502 «Об утверждении требований к программам комплексного развития систем коммунальной инфраструктуры поселений, городских округов»</w:t>
            </w:r>
          </w:p>
        </w:tc>
      </w:tr>
    </w:tbl>
    <w:p w:rsidR="00034C44" w:rsidRPr="006E22C8" w:rsidRDefault="00034C44" w:rsidP="00034C44">
      <w:pPr>
        <w:rPr>
          <w:rFonts w:ascii="Arial" w:hAnsi="Arial" w:cs="Arial"/>
          <w:sz w:val="24"/>
          <w:szCs w:val="24"/>
        </w:rPr>
      </w:pPr>
      <w:r w:rsidRPr="006E22C8">
        <w:rPr>
          <w:rFonts w:ascii="Arial" w:hAnsi="Arial" w:cs="Arial"/>
          <w:sz w:val="24"/>
          <w:szCs w:val="24"/>
        </w:rPr>
        <w:t xml:space="preserve">      Программа определяет основные направления развит</w:t>
      </w:r>
      <w:r w:rsidR="0047497B">
        <w:rPr>
          <w:rFonts w:ascii="Arial" w:hAnsi="Arial" w:cs="Arial"/>
          <w:sz w:val="24"/>
          <w:szCs w:val="24"/>
        </w:rPr>
        <w:t xml:space="preserve">ия транспортной инфраструктуры </w:t>
      </w:r>
      <w:proofErr w:type="spellStart"/>
      <w:r w:rsidR="000E4839" w:rsidRPr="006E22C8">
        <w:rPr>
          <w:rFonts w:ascii="Arial" w:hAnsi="Arial" w:cs="Arial"/>
          <w:sz w:val="24"/>
          <w:szCs w:val="24"/>
        </w:rPr>
        <w:t>Сысоевского</w:t>
      </w:r>
      <w:proofErr w:type="spellEnd"/>
      <w:r w:rsidR="000E4839" w:rsidRPr="006E22C8">
        <w:rPr>
          <w:rFonts w:ascii="Arial" w:hAnsi="Arial" w:cs="Arial"/>
          <w:sz w:val="24"/>
          <w:szCs w:val="24"/>
        </w:rPr>
        <w:t xml:space="preserve"> сельского поселения</w:t>
      </w:r>
      <w:r w:rsidRPr="006E22C8">
        <w:rPr>
          <w:rFonts w:ascii="Arial" w:hAnsi="Arial" w:cs="Arial"/>
          <w:sz w:val="24"/>
          <w:szCs w:val="24"/>
        </w:rPr>
        <w:t>, в том числе, социально- экономического и градостроительного поселения, транспортного спроса, объемов и характера передвижения населения и перев</w:t>
      </w:r>
      <w:r w:rsidR="0047497B">
        <w:rPr>
          <w:rFonts w:ascii="Arial" w:hAnsi="Arial" w:cs="Arial"/>
          <w:sz w:val="24"/>
          <w:szCs w:val="24"/>
        </w:rPr>
        <w:t xml:space="preserve">оза грузов по видам транспорта, </w:t>
      </w:r>
      <w:r w:rsidRPr="006E22C8">
        <w:rPr>
          <w:rFonts w:ascii="Arial" w:hAnsi="Arial" w:cs="Arial"/>
          <w:sz w:val="24"/>
          <w:szCs w:val="24"/>
        </w:rPr>
        <w:t xml:space="preserve">уровня автомобилизации, параметров дорожного движения, показатели </w:t>
      </w:r>
      <w:r w:rsidRPr="006E22C8">
        <w:rPr>
          <w:rFonts w:ascii="Arial" w:hAnsi="Arial" w:cs="Arial"/>
          <w:sz w:val="24"/>
          <w:szCs w:val="24"/>
        </w:rPr>
        <w:lastRenderedPageBreak/>
        <w:t xml:space="preserve">безопасности </w:t>
      </w:r>
      <w:r w:rsidR="0047497B">
        <w:rPr>
          <w:rFonts w:ascii="Arial" w:hAnsi="Arial" w:cs="Arial"/>
          <w:sz w:val="24"/>
          <w:szCs w:val="24"/>
        </w:rPr>
        <w:t xml:space="preserve">дорожного движения, </w:t>
      </w:r>
      <w:r w:rsidRPr="006E22C8">
        <w:rPr>
          <w:rFonts w:ascii="Arial" w:hAnsi="Arial" w:cs="Arial"/>
          <w:sz w:val="24"/>
          <w:szCs w:val="24"/>
        </w:rPr>
        <w:t>негативного воздействия транспортной инфраструктуры на окружающую среду и здоровье населения.</w:t>
      </w:r>
    </w:p>
    <w:p w:rsidR="00034C44" w:rsidRPr="006E22C8" w:rsidRDefault="00034C44" w:rsidP="00034C44">
      <w:pPr>
        <w:rPr>
          <w:rFonts w:ascii="Arial" w:hAnsi="Arial" w:cs="Arial"/>
          <w:sz w:val="24"/>
          <w:szCs w:val="24"/>
        </w:rPr>
      </w:pPr>
      <w:r w:rsidRPr="006E22C8">
        <w:rPr>
          <w:rFonts w:ascii="Arial" w:hAnsi="Arial" w:cs="Arial"/>
          <w:sz w:val="24"/>
          <w:szCs w:val="24"/>
        </w:rPr>
        <w:t>Основу Программы составляет система программных мероприятий по различным направлениям развития</w:t>
      </w:r>
      <w:r w:rsidR="00423109">
        <w:rPr>
          <w:rFonts w:ascii="Arial" w:hAnsi="Arial" w:cs="Arial"/>
          <w:sz w:val="24"/>
          <w:szCs w:val="24"/>
        </w:rPr>
        <w:t xml:space="preserve"> транспортной </w:t>
      </w:r>
      <w:r w:rsidR="000E4839" w:rsidRPr="006E22C8">
        <w:rPr>
          <w:rFonts w:ascii="Arial" w:hAnsi="Arial" w:cs="Arial"/>
          <w:sz w:val="24"/>
          <w:szCs w:val="24"/>
        </w:rPr>
        <w:t>инфраструктуры сельского поселения.</w:t>
      </w:r>
      <w:r w:rsidR="00423109">
        <w:rPr>
          <w:rFonts w:ascii="Arial" w:hAnsi="Arial" w:cs="Arial"/>
          <w:sz w:val="24"/>
          <w:szCs w:val="24"/>
        </w:rPr>
        <w:t xml:space="preserve"> </w:t>
      </w:r>
      <w:r w:rsidRPr="006E22C8">
        <w:rPr>
          <w:rFonts w:ascii="Arial" w:hAnsi="Arial" w:cs="Arial"/>
          <w:sz w:val="24"/>
          <w:szCs w:val="24"/>
        </w:rPr>
        <w:t>Данная Программа ориенти</w:t>
      </w:r>
      <w:r w:rsidR="000E4839" w:rsidRPr="006E22C8">
        <w:rPr>
          <w:rFonts w:ascii="Arial" w:hAnsi="Arial" w:cs="Arial"/>
          <w:sz w:val="24"/>
          <w:szCs w:val="24"/>
        </w:rPr>
        <w:t>рована на устойчивое развитие поселения</w:t>
      </w:r>
      <w:r w:rsidRPr="006E22C8">
        <w:rPr>
          <w:rFonts w:ascii="Arial" w:hAnsi="Arial" w:cs="Arial"/>
          <w:sz w:val="24"/>
          <w:szCs w:val="24"/>
        </w:rPr>
        <w:t xml:space="preserve"> и в полной мере соответствует государственной политике реформирования транспортного комплекса Российской Федерации.</w:t>
      </w:r>
    </w:p>
    <w:p w:rsidR="00034C44" w:rsidRPr="006E22C8" w:rsidRDefault="00034C44" w:rsidP="00034C44">
      <w:pPr>
        <w:rPr>
          <w:rFonts w:ascii="Arial" w:hAnsi="Arial" w:cs="Arial"/>
          <w:bCs/>
          <w:sz w:val="24"/>
          <w:szCs w:val="24"/>
        </w:rPr>
      </w:pPr>
      <w:r w:rsidRPr="006E22C8">
        <w:rPr>
          <w:rFonts w:ascii="Arial" w:hAnsi="Arial" w:cs="Arial"/>
          <w:bCs/>
          <w:sz w:val="24"/>
          <w:szCs w:val="24"/>
        </w:rPr>
        <w:t xml:space="preserve">Цели и задачи </w:t>
      </w:r>
      <w:r w:rsidRPr="006E22C8">
        <w:rPr>
          <w:rFonts w:ascii="Arial" w:hAnsi="Arial" w:cs="Arial"/>
          <w:sz w:val="24"/>
          <w:szCs w:val="24"/>
        </w:rPr>
        <w:t>программы –</w:t>
      </w:r>
      <w:r w:rsidRPr="006E22C8">
        <w:rPr>
          <w:rFonts w:ascii="Arial" w:hAnsi="Arial" w:cs="Arial"/>
          <w:bCs/>
          <w:sz w:val="24"/>
          <w:szCs w:val="24"/>
        </w:rPr>
        <w:t xml:space="preserve">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w:t>
      </w:r>
      <w:r w:rsidR="00423109">
        <w:rPr>
          <w:rFonts w:ascii="Arial" w:hAnsi="Arial" w:cs="Arial"/>
          <w:bCs/>
          <w:sz w:val="24"/>
          <w:szCs w:val="24"/>
        </w:rPr>
        <w:t xml:space="preserve">льно- экономического развития, </w:t>
      </w:r>
      <w:r w:rsidRPr="006E22C8">
        <w:rPr>
          <w:rFonts w:ascii="Arial" w:hAnsi="Arial" w:cs="Arial"/>
          <w:bCs/>
          <w:sz w:val="24"/>
          <w:szCs w:val="24"/>
        </w:rPr>
        <w:t>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034C44" w:rsidRPr="006E22C8" w:rsidRDefault="00034C44" w:rsidP="00034C44">
      <w:pPr>
        <w:rPr>
          <w:rFonts w:ascii="Arial" w:hAnsi="Arial" w:cs="Arial"/>
          <w:bCs/>
          <w:sz w:val="24"/>
          <w:szCs w:val="24"/>
        </w:rPr>
      </w:pPr>
    </w:p>
    <w:p w:rsidR="00034C44" w:rsidRPr="006E22C8" w:rsidRDefault="00034C44" w:rsidP="00034C44">
      <w:pPr>
        <w:numPr>
          <w:ilvl w:val="0"/>
          <w:numId w:val="2"/>
        </w:numPr>
        <w:rPr>
          <w:rFonts w:ascii="Arial" w:hAnsi="Arial" w:cs="Arial"/>
          <w:b/>
          <w:sz w:val="24"/>
          <w:szCs w:val="24"/>
        </w:rPr>
      </w:pPr>
      <w:r w:rsidRPr="006E22C8">
        <w:rPr>
          <w:rFonts w:ascii="Arial" w:hAnsi="Arial" w:cs="Arial"/>
          <w:b/>
          <w:sz w:val="24"/>
          <w:szCs w:val="24"/>
        </w:rPr>
        <w:t>ПАСПОРТ ПРОГРАММЫ</w:t>
      </w:r>
    </w:p>
    <w:tbl>
      <w:tblPr>
        <w:tblW w:w="0" w:type="auto"/>
        <w:tblInd w:w="-612" w:type="dxa"/>
        <w:tblLayout w:type="fixed"/>
        <w:tblLook w:val="0000" w:firstRow="0" w:lastRow="0" w:firstColumn="0" w:lastColumn="0" w:noHBand="0" w:noVBand="0"/>
      </w:tblPr>
      <w:tblGrid>
        <w:gridCol w:w="4838"/>
        <w:gridCol w:w="5222"/>
      </w:tblGrid>
      <w:tr w:rsidR="00034C44" w:rsidRPr="006E22C8" w:rsidTr="00360D94">
        <w:tc>
          <w:tcPr>
            <w:tcW w:w="4838" w:type="dxa"/>
            <w:tcBorders>
              <w:top w:val="single" w:sz="4" w:space="0" w:color="000000"/>
              <w:left w:val="single" w:sz="4" w:space="0" w:color="000000"/>
              <w:bottom w:val="single" w:sz="4" w:space="0" w:color="000000"/>
              <w:right w:val="nil"/>
            </w:tcBorders>
            <w:vAlign w:val="center"/>
          </w:tcPr>
          <w:p w:rsidR="00034C44" w:rsidRPr="006E22C8" w:rsidRDefault="00034C44" w:rsidP="00034C44">
            <w:pPr>
              <w:rPr>
                <w:rFonts w:ascii="Arial" w:hAnsi="Arial" w:cs="Arial"/>
                <w:b/>
                <w:bCs/>
                <w:sz w:val="24"/>
                <w:szCs w:val="24"/>
              </w:rPr>
            </w:pPr>
            <w:r w:rsidRPr="006E22C8">
              <w:rPr>
                <w:rFonts w:ascii="Arial" w:hAnsi="Arial" w:cs="Arial"/>
                <w:b/>
                <w:bCs/>
                <w:sz w:val="24"/>
                <w:szCs w:val="24"/>
              </w:rPr>
              <w:t>Наименование</w:t>
            </w:r>
          </w:p>
        </w:tc>
        <w:tc>
          <w:tcPr>
            <w:tcW w:w="5222" w:type="dxa"/>
            <w:tcBorders>
              <w:top w:val="single" w:sz="4" w:space="0" w:color="000000"/>
              <w:left w:val="single" w:sz="4" w:space="0" w:color="000000"/>
              <w:bottom w:val="single" w:sz="4" w:space="0" w:color="000000"/>
              <w:right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 xml:space="preserve">Программа комплексного развития транспортной   инфраструктуры </w:t>
            </w:r>
            <w:proofErr w:type="spellStart"/>
            <w:r w:rsidR="000E4839" w:rsidRPr="006E22C8">
              <w:rPr>
                <w:rFonts w:ascii="Arial" w:hAnsi="Arial" w:cs="Arial"/>
                <w:b/>
                <w:sz w:val="24"/>
                <w:szCs w:val="24"/>
              </w:rPr>
              <w:t>Сысоевского</w:t>
            </w:r>
            <w:proofErr w:type="spellEnd"/>
            <w:r w:rsidR="000E4839" w:rsidRPr="006E22C8">
              <w:rPr>
                <w:rFonts w:ascii="Arial" w:hAnsi="Arial" w:cs="Arial"/>
                <w:b/>
                <w:sz w:val="24"/>
                <w:szCs w:val="24"/>
              </w:rPr>
              <w:t xml:space="preserve"> сельского поселения </w:t>
            </w:r>
            <w:r w:rsidRPr="006E22C8">
              <w:rPr>
                <w:rFonts w:ascii="Arial" w:hAnsi="Arial" w:cs="Arial"/>
                <w:b/>
                <w:sz w:val="24"/>
                <w:szCs w:val="24"/>
              </w:rPr>
              <w:t>на 2016 – 2032 годы (далее – Программа)</w:t>
            </w:r>
          </w:p>
        </w:tc>
      </w:tr>
      <w:tr w:rsidR="00034C44" w:rsidRPr="006E22C8" w:rsidTr="00360D94">
        <w:tc>
          <w:tcPr>
            <w:tcW w:w="4838" w:type="dxa"/>
            <w:tcBorders>
              <w:top w:val="single" w:sz="4" w:space="0" w:color="000000"/>
              <w:left w:val="single" w:sz="4" w:space="0" w:color="000000"/>
              <w:bottom w:val="single" w:sz="4" w:space="0" w:color="000000"/>
              <w:right w:val="nil"/>
            </w:tcBorders>
          </w:tcPr>
          <w:p w:rsidR="00034C44" w:rsidRPr="006E22C8" w:rsidRDefault="00034C44" w:rsidP="00034C44">
            <w:pPr>
              <w:rPr>
                <w:rFonts w:ascii="Arial" w:hAnsi="Arial" w:cs="Arial"/>
                <w:bCs/>
                <w:sz w:val="24"/>
                <w:szCs w:val="24"/>
              </w:rPr>
            </w:pPr>
            <w:r w:rsidRPr="006E22C8">
              <w:rPr>
                <w:rFonts w:ascii="Arial" w:hAnsi="Arial" w:cs="Arial"/>
                <w:bCs/>
                <w:sz w:val="24"/>
                <w:szCs w:val="24"/>
              </w:rPr>
              <w:t>Разработчик Программы</w:t>
            </w:r>
          </w:p>
        </w:tc>
        <w:tc>
          <w:tcPr>
            <w:tcW w:w="5222" w:type="dxa"/>
            <w:tcBorders>
              <w:top w:val="single" w:sz="4" w:space="0" w:color="000000"/>
              <w:left w:val="single" w:sz="4" w:space="0" w:color="000000"/>
              <w:bottom w:val="single" w:sz="4" w:space="0" w:color="000000"/>
              <w:right w:val="single" w:sz="4" w:space="0" w:color="000000"/>
            </w:tcBorders>
          </w:tcPr>
          <w:p w:rsidR="00034C44" w:rsidRPr="006E22C8" w:rsidRDefault="000E4839" w:rsidP="00034C44">
            <w:pPr>
              <w:rPr>
                <w:rFonts w:ascii="Arial" w:hAnsi="Arial" w:cs="Arial"/>
                <w:sz w:val="24"/>
                <w:szCs w:val="24"/>
              </w:rPr>
            </w:pPr>
            <w:r w:rsidRPr="006E22C8">
              <w:rPr>
                <w:rFonts w:ascii="Arial" w:hAnsi="Arial" w:cs="Arial"/>
                <w:sz w:val="24"/>
                <w:szCs w:val="24"/>
              </w:rPr>
              <w:t xml:space="preserve">Администрация   </w:t>
            </w:r>
            <w:proofErr w:type="spellStart"/>
            <w:r w:rsidRPr="006E22C8">
              <w:rPr>
                <w:rFonts w:ascii="Arial" w:hAnsi="Arial" w:cs="Arial"/>
                <w:sz w:val="24"/>
                <w:szCs w:val="24"/>
              </w:rPr>
              <w:t>Сысоевского</w:t>
            </w:r>
            <w:proofErr w:type="spellEnd"/>
            <w:r w:rsidRPr="006E22C8">
              <w:rPr>
                <w:rFonts w:ascii="Arial" w:hAnsi="Arial" w:cs="Arial"/>
                <w:sz w:val="24"/>
                <w:szCs w:val="24"/>
              </w:rPr>
              <w:t xml:space="preserve"> сельского поселения </w:t>
            </w:r>
          </w:p>
        </w:tc>
      </w:tr>
      <w:tr w:rsidR="00034C44" w:rsidRPr="006E22C8" w:rsidTr="00360D94">
        <w:tc>
          <w:tcPr>
            <w:tcW w:w="4838" w:type="dxa"/>
            <w:tcBorders>
              <w:top w:val="single" w:sz="4" w:space="0" w:color="000000"/>
              <w:left w:val="single" w:sz="4" w:space="0" w:color="000000"/>
              <w:bottom w:val="single" w:sz="4" w:space="0" w:color="000000"/>
              <w:right w:val="nil"/>
            </w:tcBorders>
          </w:tcPr>
          <w:p w:rsidR="00034C44" w:rsidRPr="006E22C8" w:rsidRDefault="00034C44" w:rsidP="00034C44">
            <w:pPr>
              <w:rPr>
                <w:rFonts w:ascii="Arial" w:hAnsi="Arial" w:cs="Arial"/>
                <w:bCs/>
                <w:sz w:val="24"/>
                <w:szCs w:val="24"/>
              </w:rPr>
            </w:pPr>
            <w:r w:rsidRPr="006E22C8">
              <w:rPr>
                <w:rFonts w:ascii="Arial" w:hAnsi="Arial" w:cs="Arial"/>
                <w:bCs/>
                <w:sz w:val="24"/>
                <w:szCs w:val="24"/>
              </w:rPr>
              <w:t>Ответственный исполнитель Программы</w:t>
            </w:r>
          </w:p>
        </w:tc>
        <w:tc>
          <w:tcPr>
            <w:tcW w:w="5222" w:type="dxa"/>
            <w:tcBorders>
              <w:top w:val="single" w:sz="4" w:space="0" w:color="000000"/>
              <w:left w:val="single" w:sz="4" w:space="0" w:color="000000"/>
              <w:bottom w:val="single" w:sz="4" w:space="0" w:color="000000"/>
              <w:right w:val="single" w:sz="4" w:space="0" w:color="000000"/>
            </w:tcBorders>
          </w:tcPr>
          <w:p w:rsidR="00034C44" w:rsidRPr="006E22C8" w:rsidRDefault="00034C44" w:rsidP="000E4839">
            <w:pPr>
              <w:rPr>
                <w:rFonts w:ascii="Arial" w:hAnsi="Arial" w:cs="Arial"/>
                <w:sz w:val="24"/>
                <w:szCs w:val="24"/>
              </w:rPr>
            </w:pPr>
            <w:r w:rsidRPr="006E22C8">
              <w:rPr>
                <w:rFonts w:ascii="Arial" w:hAnsi="Arial" w:cs="Arial"/>
                <w:sz w:val="24"/>
                <w:szCs w:val="24"/>
              </w:rPr>
              <w:t xml:space="preserve">Администрация </w:t>
            </w:r>
            <w:proofErr w:type="spellStart"/>
            <w:r w:rsidR="000E4839" w:rsidRPr="006E22C8">
              <w:rPr>
                <w:rFonts w:ascii="Arial" w:hAnsi="Arial" w:cs="Arial"/>
                <w:sz w:val="24"/>
                <w:szCs w:val="24"/>
              </w:rPr>
              <w:t>Сысоевского</w:t>
            </w:r>
            <w:proofErr w:type="spellEnd"/>
            <w:r w:rsidR="000E4839" w:rsidRPr="006E22C8">
              <w:rPr>
                <w:rFonts w:ascii="Arial" w:hAnsi="Arial" w:cs="Arial"/>
                <w:sz w:val="24"/>
                <w:szCs w:val="24"/>
              </w:rPr>
              <w:t xml:space="preserve"> сельского поселения</w:t>
            </w:r>
          </w:p>
        </w:tc>
      </w:tr>
      <w:tr w:rsidR="00034C44" w:rsidRPr="006E22C8" w:rsidTr="00360D94">
        <w:tc>
          <w:tcPr>
            <w:tcW w:w="4838" w:type="dxa"/>
            <w:tcBorders>
              <w:top w:val="single" w:sz="4" w:space="0" w:color="000000"/>
              <w:left w:val="single" w:sz="4" w:space="0" w:color="000000"/>
              <w:bottom w:val="single" w:sz="4" w:space="0" w:color="000000"/>
              <w:right w:val="nil"/>
            </w:tcBorders>
          </w:tcPr>
          <w:p w:rsidR="00034C44" w:rsidRPr="006E22C8" w:rsidRDefault="00034C44" w:rsidP="00034C44">
            <w:pPr>
              <w:rPr>
                <w:rFonts w:ascii="Arial" w:hAnsi="Arial" w:cs="Arial"/>
                <w:bCs/>
                <w:sz w:val="24"/>
                <w:szCs w:val="24"/>
              </w:rPr>
            </w:pPr>
            <w:r w:rsidRPr="006E22C8">
              <w:rPr>
                <w:rFonts w:ascii="Arial" w:hAnsi="Arial" w:cs="Arial"/>
                <w:bCs/>
                <w:sz w:val="24"/>
                <w:szCs w:val="24"/>
              </w:rPr>
              <w:t>Соисполнители Программы</w:t>
            </w:r>
          </w:p>
        </w:tc>
        <w:tc>
          <w:tcPr>
            <w:tcW w:w="5222" w:type="dxa"/>
            <w:tcBorders>
              <w:top w:val="single" w:sz="4" w:space="0" w:color="000000"/>
              <w:left w:val="single" w:sz="4" w:space="0" w:color="000000"/>
              <w:bottom w:val="single" w:sz="4" w:space="0" w:color="000000"/>
              <w:right w:val="single" w:sz="4" w:space="0" w:color="000000"/>
            </w:tcBorders>
          </w:tcPr>
          <w:p w:rsidR="00034C44" w:rsidRPr="006E22C8" w:rsidRDefault="0047497B" w:rsidP="00034C44">
            <w:pPr>
              <w:rPr>
                <w:rFonts w:ascii="Arial" w:hAnsi="Arial" w:cs="Arial"/>
                <w:sz w:val="24"/>
                <w:szCs w:val="24"/>
              </w:rPr>
            </w:pPr>
            <w:r>
              <w:rPr>
                <w:rFonts w:ascii="Arial" w:hAnsi="Arial" w:cs="Arial"/>
                <w:sz w:val="24"/>
                <w:szCs w:val="24"/>
              </w:rPr>
              <w:t xml:space="preserve">Организации </w:t>
            </w:r>
            <w:r w:rsidR="00034C44" w:rsidRPr="006E22C8">
              <w:rPr>
                <w:rFonts w:ascii="Arial" w:hAnsi="Arial" w:cs="Arial"/>
                <w:sz w:val="24"/>
                <w:szCs w:val="24"/>
              </w:rPr>
              <w:t>транспортного обслуживания</w:t>
            </w:r>
          </w:p>
        </w:tc>
      </w:tr>
      <w:tr w:rsidR="00034C44" w:rsidRPr="006E22C8" w:rsidTr="00360D94">
        <w:tc>
          <w:tcPr>
            <w:tcW w:w="4838" w:type="dxa"/>
            <w:tcBorders>
              <w:top w:val="single" w:sz="4" w:space="0" w:color="000000"/>
              <w:left w:val="single" w:sz="4" w:space="0" w:color="000000"/>
              <w:bottom w:val="single" w:sz="4" w:space="0" w:color="000000"/>
              <w:right w:val="nil"/>
            </w:tcBorders>
          </w:tcPr>
          <w:p w:rsidR="00034C44" w:rsidRPr="006E22C8" w:rsidRDefault="00034C44" w:rsidP="00034C44">
            <w:pPr>
              <w:rPr>
                <w:rFonts w:ascii="Arial" w:hAnsi="Arial" w:cs="Arial"/>
                <w:bCs/>
                <w:sz w:val="24"/>
                <w:szCs w:val="24"/>
              </w:rPr>
            </w:pPr>
            <w:r w:rsidRPr="006E22C8">
              <w:rPr>
                <w:rFonts w:ascii="Arial" w:hAnsi="Arial" w:cs="Arial"/>
                <w:bCs/>
                <w:sz w:val="24"/>
                <w:szCs w:val="24"/>
              </w:rPr>
              <w:t>Цель Программы</w:t>
            </w:r>
          </w:p>
        </w:tc>
        <w:tc>
          <w:tcPr>
            <w:tcW w:w="5222" w:type="dxa"/>
            <w:tcBorders>
              <w:top w:val="single" w:sz="4" w:space="0" w:color="000000"/>
              <w:left w:val="single" w:sz="4" w:space="0" w:color="000000"/>
              <w:bottom w:val="single" w:sz="4" w:space="0" w:color="000000"/>
              <w:right w:val="single" w:sz="4" w:space="0" w:color="000000"/>
            </w:tcBorders>
          </w:tcPr>
          <w:p w:rsidR="00034C44" w:rsidRPr="006E22C8" w:rsidRDefault="00034C44" w:rsidP="00034C44">
            <w:pPr>
              <w:rPr>
                <w:rFonts w:ascii="Arial" w:hAnsi="Arial" w:cs="Arial"/>
                <w:bCs/>
                <w:sz w:val="24"/>
                <w:szCs w:val="24"/>
              </w:rPr>
            </w:pPr>
            <w:r w:rsidRPr="006E22C8">
              <w:rPr>
                <w:rFonts w:ascii="Arial" w:hAnsi="Arial" w:cs="Arial"/>
                <w:bCs/>
                <w:sz w:val="24"/>
                <w:szCs w:val="24"/>
              </w:rPr>
              <w:t xml:space="preserve">Развитие транспортной инфраструктуры, сбалансированное развитие и скоординированное с иными сферами жизнедеятельности поселения  </w:t>
            </w:r>
          </w:p>
        </w:tc>
      </w:tr>
      <w:tr w:rsidR="00034C44" w:rsidRPr="006E22C8" w:rsidTr="00360D94">
        <w:tc>
          <w:tcPr>
            <w:tcW w:w="4838" w:type="dxa"/>
            <w:tcBorders>
              <w:top w:val="single" w:sz="4" w:space="0" w:color="000000"/>
              <w:left w:val="single" w:sz="4" w:space="0" w:color="000000"/>
              <w:bottom w:val="single" w:sz="4" w:space="0" w:color="000000"/>
              <w:right w:val="nil"/>
            </w:tcBorders>
          </w:tcPr>
          <w:p w:rsidR="00034C44" w:rsidRPr="006E22C8" w:rsidRDefault="00034C44" w:rsidP="00034C44">
            <w:pPr>
              <w:rPr>
                <w:rFonts w:ascii="Arial" w:hAnsi="Arial" w:cs="Arial"/>
                <w:bCs/>
                <w:sz w:val="24"/>
                <w:szCs w:val="24"/>
              </w:rPr>
            </w:pPr>
            <w:r w:rsidRPr="006E22C8">
              <w:rPr>
                <w:rFonts w:ascii="Arial" w:hAnsi="Arial" w:cs="Arial"/>
                <w:bCs/>
                <w:sz w:val="24"/>
                <w:szCs w:val="24"/>
              </w:rPr>
              <w:t>Задачи Программы</w:t>
            </w:r>
          </w:p>
        </w:tc>
        <w:tc>
          <w:tcPr>
            <w:tcW w:w="5222" w:type="dxa"/>
            <w:tcBorders>
              <w:top w:val="single" w:sz="4" w:space="0" w:color="000000"/>
              <w:left w:val="single" w:sz="4" w:space="0" w:color="000000"/>
              <w:bottom w:val="single" w:sz="4" w:space="0" w:color="000000"/>
              <w:right w:val="single" w:sz="4" w:space="0" w:color="000000"/>
            </w:tcBorders>
          </w:tcPr>
          <w:p w:rsidR="00034C44" w:rsidRPr="006E22C8" w:rsidRDefault="00034C44" w:rsidP="00034C44">
            <w:pPr>
              <w:rPr>
                <w:rFonts w:ascii="Arial" w:hAnsi="Arial" w:cs="Arial"/>
                <w:bCs/>
                <w:sz w:val="24"/>
                <w:szCs w:val="24"/>
              </w:rPr>
            </w:pPr>
            <w:r w:rsidRPr="006E22C8">
              <w:rPr>
                <w:rFonts w:ascii="Arial" w:hAnsi="Arial" w:cs="Arial"/>
                <w:bCs/>
                <w:sz w:val="24"/>
                <w:szCs w:val="24"/>
              </w:rPr>
              <w:t>Основными задачами Программы являются:</w:t>
            </w:r>
          </w:p>
          <w:p w:rsidR="00034C44" w:rsidRPr="006E22C8" w:rsidRDefault="00034C44" w:rsidP="00034C44">
            <w:pPr>
              <w:rPr>
                <w:rFonts w:ascii="Arial" w:hAnsi="Arial" w:cs="Arial"/>
                <w:bCs/>
                <w:sz w:val="24"/>
                <w:szCs w:val="24"/>
              </w:rPr>
            </w:pPr>
            <w:r w:rsidRPr="006E22C8">
              <w:rPr>
                <w:rFonts w:ascii="Arial" w:hAnsi="Arial" w:cs="Arial"/>
                <w:bCs/>
                <w:sz w:val="24"/>
                <w:szCs w:val="24"/>
              </w:rPr>
              <w:t>-формирование условий для соц</w:t>
            </w:r>
            <w:r w:rsidR="0047497B">
              <w:rPr>
                <w:rFonts w:ascii="Arial" w:hAnsi="Arial" w:cs="Arial"/>
                <w:bCs/>
                <w:sz w:val="24"/>
                <w:szCs w:val="24"/>
              </w:rPr>
              <w:t>иально- экономического развития</w:t>
            </w:r>
            <w:r w:rsidRPr="006E22C8">
              <w:rPr>
                <w:rFonts w:ascii="Arial" w:hAnsi="Arial" w:cs="Arial"/>
                <w:bCs/>
                <w:sz w:val="24"/>
                <w:szCs w:val="24"/>
              </w:rPr>
              <w:t>,</w:t>
            </w:r>
          </w:p>
          <w:p w:rsidR="00034C44" w:rsidRPr="006E22C8" w:rsidRDefault="00034C44" w:rsidP="00034C44">
            <w:pPr>
              <w:rPr>
                <w:rFonts w:ascii="Arial" w:hAnsi="Arial" w:cs="Arial"/>
                <w:bCs/>
                <w:sz w:val="24"/>
                <w:szCs w:val="24"/>
              </w:rPr>
            </w:pPr>
            <w:r w:rsidRPr="006E22C8">
              <w:rPr>
                <w:rFonts w:ascii="Arial" w:hAnsi="Arial" w:cs="Arial"/>
                <w:bCs/>
                <w:sz w:val="24"/>
                <w:szCs w:val="24"/>
              </w:rPr>
              <w:t xml:space="preserve">-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w:t>
            </w:r>
            <w:r w:rsidRPr="006E22C8">
              <w:rPr>
                <w:rFonts w:ascii="Arial" w:hAnsi="Arial" w:cs="Arial"/>
                <w:bCs/>
                <w:sz w:val="24"/>
                <w:szCs w:val="24"/>
              </w:rPr>
              <w:lastRenderedPageBreak/>
              <w:t>деятельность,</w:t>
            </w:r>
          </w:p>
          <w:p w:rsidR="00034C44" w:rsidRPr="006E22C8" w:rsidRDefault="00034C44" w:rsidP="00034C44">
            <w:pPr>
              <w:rPr>
                <w:rFonts w:ascii="Arial" w:hAnsi="Arial" w:cs="Arial"/>
                <w:bCs/>
                <w:sz w:val="24"/>
                <w:szCs w:val="24"/>
              </w:rPr>
            </w:pPr>
            <w:r w:rsidRPr="006E22C8">
              <w:rPr>
                <w:rFonts w:ascii="Arial" w:hAnsi="Arial" w:cs="Arial"/>
                <w:bCs/>
                <w:sz w:val="24"/>
                <w:szCs w:val="24"/>
              </w:rPr>
              <w:t>- снижение негативного воздействия транспортной инфраструктуры на окружающую среду поселения.</w:t>
            </w:r>
          </w:p>
          <w:p w:rsidR="00034C44" w:rsidRPr="006E22C8" w:rsidRDefault="00034C44" w:rsidP="00034C44">
            <w:pPr>
              <w:rPr>
                <w:rFonts w:ascii="Arial" w:hAnsi="Arial" w:cs="Arial"/>
                <w:bCs/>
                <w:sz w:val="24"/>
                <w:szCs w:val="24"/>
              </w:rPr>
            </w:pPr>
          </w:p>
          <w:p w:rsidR="00034C44" w:rsidRPr="006E22C8" w:rsidRDefault="00034C44" w:rsidP="00034C44">
            <w:pPr>
              <w:rPr>
                <w:rFonts w:ascii="Arial" w:hAnsi="Arial" w:cs="Arial"/>
                <w:bCs/>
                <w:sz w:val="24"/>
                <w:szCs w:val="24"/>
              </w:rPr>
            </w:pPr>
          </w:p>
        </w:tc>
      </w:tr>
      <w:tr w:rsidR="00034C44" w:rsidRPr="006E22C8" w:rsidTr="00360D94">
        <w:tc>
          <w:tcPr>
            <w:tcW w:w="4838" w:type="dxa"/>
            <w:tcBorders>
              <w:top w:val="single" w:sz="4" w:space="0" w:color="000000"/>
              <w:left w:val="single" w:sz="4" w:space="0" w:color="000000"/>
              <w:bottom w:val="single" w:sz="4" w:space="0" w:color="000000"/>
              <w:right w:val="nil"/>
            </w:tcBorders>
          </w:tcPr>
          <w:p w:rsidR="00034C44" w:rsidRPr="006E22C8" w:rsidRDefault="00034C44" w:rsidP="00034C44">
            <w:pPr>
              <w:rPr>
                <w:rFonts w:ascii="Arial" w:hAnsi="Arial" w:cs="Arial"/>
                <w:bCs/>
                <w:sz w:val="24"/>
                <w:szCs w:val="24"/>
              </w:rPr>
            </w:pPr>
            <w:r w:rsidRPr="006E22C8">
              <w:rPr>
                <w:rFonts w:ascii="Arial" w:hAnsi="Arial" w:cs="Arial"/>
                <w:bCs/>
                <w:sz w:val="24"/>
                <w:szCs w:val="24"/>
              </w:rPr>
              <w:lastRenderedPageBreak/>
              <w:t>Целевые показатели</w:t>
            </w:r>
          </w:p>
          <w:p w:rsidR="00034C44" w:rsidRPr="006E22C8" w:rsidRDefault="00034C44" w:rsidP="00034C44">
            <w:pPr>
              <w:rPr>
                <w:rFonts w:ascii="Arial" w:hAnsi="Arial" w:cs="Arial"/>
                <w:b/>
                <w:sz w:val="24"/>
                <w:szCs w:val="24"/>
              </w:rPr>
            </w:pPr>
          </w:p>
        </w:tc>
        <w:tc>
          <w:tcPr>
            <w:tcW w:w="5222" w:type="dxa"/>
            <w:tcBorders>
              <w:top w:val="single" w:sz="4" w:space="0" w:color="000000"/>
              <w:left w:val="single" w:sz="4" w:space="0" w:color="000000"/>
              <w:bottom w:val="single" w:sz="4" w:space="0" w:color="000000"/>
              <w:right w:val="single" w:sz="4" w:space="0" w:color="000000"/>
            </w:tcBorders>
          </w:tcPr>
          <w:p w:rsidR="00034C44" w:rsidRPr="006E22C8" w:rsidRDefault="00034C44" w:rsidP="00034C44">
            <w:pPr>
              <w:rPr>
                <w:rFonts w:ascii="Arial" w:hAnsi="Arial" w:cs="Arial"/>
                <w:sz w:val="24"/>
                <w:szCs w:val="24"/>
              </w:rPr>
            </w:pPr>
            <w:r w:rsidRPr="006E22C8">
              <w:rPr>
                <w:rFonts w:ascii="Arial" w:hAnsi="Arial" w:cs="Arial"/>
                <w:sz w:val="24"/>
                <w:szCs w:val="24"/>
              </w:rPr>
              <w:t xml:space="preserve">Технико- экономические, финансовые и социально-экономические показатели развития транспортной инфраструктуры, </w:t>
            </w:r>
            <w:r w:rsidR="0047497B">
              <w:rPr>
                <w:rFonts w:ascii="Arial" w:hAnsi="Arial" w:cs="Arial"/>
                <w:sz w:val="24"/>
                <w:szCs w:val="24"/>
              </w:rPr>
              <w:t>включая показатели безопасности</w:t>
            </w:r>
            <w:r w:rsidRPr="006E22C8">
              <w:rPr>
                <w:rFonts w:ascii="Arial" w:hAnsi="Arial" w:cs="Arial"/>
                <w:sz w:val="24"/>
                <w:szCs w:val="24"/>
              </w:rPr>
              <w:t>,</w:t>
            </w:r>
            <w:r w:rsidR="0047497B">
              <w:rPr>
                <w:rFonts w:ascii="Arial" w:hAnsi="Arial" w:cs="Arial"/>
                <w:sz w:val="24"/>
                <w:szCs w:val="24"/>
              </w:rPr>
              <w:t xml:space="preserve"> качество </w:t>
            </w:r>
            <w:r w:rsidRPr="006E22C8">
              <w:rPr>
                <w:rFonts w:ascii="Arial" w:hAnsi="Arial" w:cs="Arial"/>
                <w:sz w:val="24"/>
                <w:szCs w:val="24"/>
              </w:rPr>
              <w:t>эффективности и эффективности транспортного обслуживания населения и субъе</w:t>
            </w:r>
            <w:r w:rsidR="0047497B">
              <w:rPr>
                <w:rFonts w:ascii="Arial" w:hAnsi="Arial" w:cs="Arial"/>
                <w:sz w:val="24"/>
                <w:szCs w:val="24"/>
              </w:rPr>
              <w:t>ктов экономической деятельности</w:t>
            </w:r>
            <w:r w:rsidRPr="006E22C8">
              <w:rPr>
                <w:rFonts w:ascii="Arial" w:hAnsi="Arial" w:cs="Arial"/>
                <w:sz w:val="24"/>
                <w:szCs w:val="24"/>
              </w:rPr>
              <w:t>.</w:t>
            </w:r>
          </w:p>
        </w:tc>
      </w:tr>
      <w:tr w:rsidR="00034C44" w:rsidRPr="006E22C8" w:rsidTr="00360D94">
        <w:tc>
          <w:tcPr>
            <w:tcW w:w="4838" w:type="dxa"/>
            <w:tcBorders>
              <w:top w:val="single" w:sz="4" w:space="0" w:color="000000"/>
              <w:left w:val="single" w:sz="4" w:space="0" w:color="000000"/>
              <w:bottom w:val="single" w:sz="4" w:space="0" w:color="000000"/>
              <w:right w:val="nil"/>
            </w:tcBorders>
          </w:tcPr>
          <w:p w:rsidR="00034C44" w:rsidRPr="006E22C8" w:rsidRDefault="00034C44" w:rsidP="00034C44">
            <w:pPr>
              <w:rPr>
                <w:rFonts w:ascii="Arial" w:hAnsi="Arial" w:cs="Arial"/>
                <w:bCs/>
                <w:sz w:val="24"/>
                <w:szCs w:val="24"/>
              </w:rPr>
            </w:pPr>
            <w:r w:rsidRPr="006E22C8">
              <w:rPr>
                <w:rFonts w:ascii="Arial" w:hAnsi="Arial" w:cs="Arial"/>
                <w:bCs/>
                <w:sz w:val="24"/>
                <w:szCs w:val="24"/>
              </w:rPr>
              <w:t>Срок и этапы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034C44" w:rsidRPr="006E22C8" w:rsidRDefault="00034C44" w:rsidP="00034C44">
            <w:pPr>
              <w:rPr>
                <w:rFonts w:ascii="Arial" w:hAnsi="Arial" w:cs="Arial"/>
                <w:bCs/>
                <w:sz w:val="24"/>
                <w:szCs w:val="24"/>
              </w:rPr>
            </w:pPr>
            <w:r w:rsidRPr="006E22C8">
              <w:rPr>
                <w:rFonts w:ascii="Arial" w:hAnsi="Arial" w:cs="Arial"/>
                <w:bCs/>
                <w:sz w:val="24"/>
                <w:szCs w:val="24"/>
              </w:rPr>
              <w:t>Пери</w:t>
            </w:r>
            <w:r w:rsidR="0047497B">
              <w:rPr>
                <w:rFonts w:ascii="Arial" w:hAnsi="Arial" w:cs="Arial"/>
                <w:bCs/>
                <w:sz w:val="24"/>
                <w:szCs w:val="24"/>
              </w:rPr>
              <w:t xml:space="preserve">од реализации Программы с 2016 </w:t>
            </w:r>
            <w:r w:rsidRPr="006E22C8">
              <w:rPr>
                <w:rFonts w:ascii="Arial" w:hAnsi="Arial" w:cs="Arial"/>
                <w:bCs/>
                <w:sz w:val="24"/>
                <w:szCs w:val="24"/>
              </w:rPr>
              <w:t>по 2032 годы.</w:t>
            </w:r>
          </w:p>
        </w:tc>
      </w:tr>
      <w:tr w:rsidR="00034C44" w:rsidRPr="006E22C8" w:rsidTr="00360D94">
        <w:tc>
          <w:tcPr>
            <w:tcW w:w="4838" w:type="dxa"/>
            <w:tcBorders>
              <w:top w:val="single" w:sz="4" w:space="0" w:color="000000"/>
              <w:left w:val="single" w:sz="4" w:space="0" w:color="000000"/>
              <w:bottom w:val="single" w:sz="4" w:space="0" w:color="000000"/>
              <w:right w:val="nil"/>
            </w:tcBorders>
          </w:tcPr>
          <w:p w:rsidR="00034C44" w:rsidRPr="006E22C8" w:rsidRDefault="00034C44" w:rsidP="00034C44">
            <w:pPr>
              <w:rPr>
                <w:rFonts w:ascii="Arial" w:hAnsi="Arial" w:cs="Arial"/>
                <w:bCs/>
                <w:sz w:val="24"/>
                <w:szCs w:val="24"/>
              </w:rPr>
            </w:pPr>
            <w:r w:rsidRPr="006E22C8">
              <w:rPr>
                <w:rFonts w:ascii="Arial" w:hAnsi="Arial" w:cs="Arial"/>
                <w:bCs/>
                <w:sz w:val="24"/>
                <w:szCs w:val="24"/>
              </w:rPr>
              <w:t>Объемы требуемых капитальных вложений</w:t>
            </w:r>
          </w:p>
        </w:tc>
        <w:tc>
          <w:tcPr>
            <w:tcW w:w="5222" w:type="dxa"/>
            <w:tcBorders>
              <w:top w:val="single" w:sz="4" w:space="0" w:color="000000"/>
              <w:left w:val="single" w:sz="4" w:space="0" w:color="000000"/>
              <w:bottom w:val="single" w:sz="4" w:space="0" w:color="000000"/>
              <w:right w:val="single" w:sz="4" w:space="0" w:color="000000"/>
            </w:tcBorders>
          </w:tcPr>
          <w:p w:rsidR="00034C44" w:rsidRPr="006E22C8" w:rsidRDefault="00034C44" w:rsidP="00034C44">
            <w:pPr>
              <w:rPr>
                <w:rFonts w:ascii="Arial" w:hAnsi="Arial" w:cs="Arial"/>
                <w:sz w:val="24"/>
                <w:szCs w:val="24"/>
              </w:rPr>
            </w:pPr>
            <w:r w:rsidRPr="006E22C8">
              <w:rPr>
                <w:rFonts w:ascii="Arial" w:hAnsi="Arial" w:cs="Arial"/>
                <w:sz w:val="24"/>
                <w:szCs w:val="24"/>
              </w:rPr>
              <w:t>Финансовое обеспечение мероприятий Программы осуществля</w:t>
            </w:r>
            <w:r w:rsidR="0047497B">
              <w:rPr>
                <w:rFonts w:ascii="Arial" w:hAnsi="Arial" w:cs="Arial"/>
                <w:sz w:val="24"/>
                <w:szCs w:val="24"/>
              </w:rPr>
              <w:t xml:space="preserve">ется за счет </w:t>
            </w:r>
            <w:r w:rsidR="000E4839" w:rsidRPr="006E22C8">
              <w:rPr>
                <w:rFonts w:ascii="Arial" w:hAnsi="Arial" w:cs="Arial"/>
                <w:sz w:val="24"/>
                <w:szCs w:val="24"/>
              </w:rPr>
              <w:t>средств бюджета поселения</w:t>
            </w:r>
            <w:r w:rsidR="0047497B">
              <w:rPr>
                <w:rFonts w:ascii="Arial" w:hAnsi="Arial" w:cs="Arial"/>
                <w:sz w:val="24"/>
                <w:szCs w:val="24"/>
              </w:rPr>
              <w:t xml:space="preserve"> в рамках муниципальных </w:t>
            </w:r>
            <w:r w:rsidRPr="006E22C8">
              <w:rPr>
                <w:rFonts w:ascii="Arial" w:hAnsi="Arial" w:cs="Arial"/>
                <w:sz w:val="24"/>
                <w:szCs w:val="24"/>
              </w:rPr>
              <w:t xml:space="preserve">программ </w:t>
            </w:r>
          </w:p>
          <w:p w:rsidR="00034C44" w:rsidRPr="006E22C8" w:rsidRDefault="00034C44" w:rsidP="00034C44">
            <w:pPr>
              <w:rPr>
                <w:rFonts w:ascii="Arial" w:hAnsi="Arial" w:cs="Arial"/>
                <w:sz w:val="24"/>
                <w:szCs w:val="24"/>
              </w:rPr>
            </w:pPr>
            <w:r w:rsidRPr="006E22C8">
              <w:rPr>
                <w:rFonts w:ascii="Arial" w:hAnsi="Arial" w:cs="Arial"/>
                <w:sz w:val="24"/>
                <w:szCs w:val="24"/>
              </w:rPr>
              <w:t>Объем фина</w:t>
            </w:r>
            <w:r w:rsidR="0047497B">
              <w:rPr>
                <w:rFonts w:ascii="Arial" w:hAnsi="Arial" w:cs="Arial"/>
                <w:sz w:val="24"/>
                <w:szCs w:val="24"/>
              </w:rPr>
              <w:t>нсирования Программы составляет</w:t>
            </w:r>
            <w:r w:rsidRPr="006E22C8">
              <w:rPr>
                <w:rFonts w:ascii="Arial" w:hAnsi="Arial" w:cs="Arial"/>
                <w:sz w:val="24"/>
                <w:szCs w:val="24"/>
              </w:rPr>
              <w:t>:</w:t>
            </w:r>
          </w:p>
          <w:p w:rsidR="00034C44" w:rsidRPr="006E22C8" w:rsidRDefault="00034C44" w:rsidP="00034C44">
            <w:pPr>
              <w:rPr>
                <w:rFonts w:ascii="Arial" w:hAnsi="Arial" w:cs="Arial"/>
                <w:sz w:val="24"/>
                <w:szCs w:val="24"/>
              </w:rPr>
            </w:pPr>
            <w:r w:rsidRPr="006E22C8">
              <w:rPr>
                <w:rFonts w:ascii="Arial" w:hAnsi="Arial" w:cs="Arial"/>
                <w:b/>
                <w:sz w:val="24"/>
                <w:szCs w:val="24"/>
              </w:rPr>
              <w:t>2016 год</w:t>
            </w:r>
            <w:r w:rsidRPr="006E22C8">
              <w:rPr>
                <w:rFonts w:ascii="Arial" w:hAnsi="Arial" w:cs="Arial"/>
                <w:sz w:val="24"/>
                <w:szCs w:val="24"/>
              </w:rPr>
              <w:t>.</w:t>
            </w:r>
          </w:p>
          <w:p w:rsidR="00034C44" w:rsidRPr="006E22C8" w:rsidRDefault="00034C44" w:rsidP="00034C44">
            <w:pPr>
              <w:rPr>
                <w:rFonts w:ascii="Arial" w:hAnsi="Arial" w:cs="Arial"/>
                <w:sz w:val="24"/>
                <w:szCs w:val="24"/>
              </w:rPr>
            </w:pPr>
            <w:r w:rsidRPr="006E22C8">
              <w:rPr>
                <w:rFonts w:ascii="Arial" w:hAnsi="Arial" w:cs="Arial"/>
                <w:sz w:val="24"/>
                <w:szCs w:val="24"/>
              </w:rPr>
              <w:t>Ремонт участков автомобильных дорог общего польз</w:t>
            </w:r>
            <w:r w:rsidR="0047497B">
              <w:rPr>
                <w:rFonts w:ascii="Arial" w:hAnsi="Arial" w:cs="Arial"/>
                <w:sz w:val="24"/>
                <w:szCs w:val="24"/>
              </w:rPr>
              <w:t xml:space="preserve">ования местного значения </w:t>
            </w:r>
            <w:proofErr w:type="spellStart"/>
            <w:r w:rsidR="000E4839" w:rsidRPr="006E22C8">
              <w:rPr>
                <w:rFonts w:ascii="Arial" w:hAnsi="Arial" w:cs="Arial"/>
                <w:sz w:val="24"/>
                <w:szCs w:val="24"/>
              </w:rPr>
              <w:t>х.Синяпкинский</w:t>
            </w:r>
            <w:proofErr w:type="spellEnd"/>
            <w:r w:rsidR="000E4839" w:rsidRPr="006E22C8">
              <w:rPr>
                <w:rFonts w:ascii="Arial" w:hAnsi="Arial" w:cs="Arial"/>
                <w:sz w:val="24"/>
                <w:szCs w:val="24"/>
              </w:rPr>
              <w:t>– 1</w:t>
            </w:r>
            <w:r w:rsidR="0047497B">
              <w:rPr>
                <w:rFonts w:ascii="Arial" w:hAnsi="Arial" w:cs="Arial"/>
                <w:sz w:val="24"/>
                <w:szCs w:val="24"/>
              </w:rPr>
              <w:t>02 тыс. рублей</w:t>
            </w:r>
            <w:r w:rsidRPr="006E22C8">
              <w:rPr>
                <w:rFonts w:ascii="Arial" w:hAnsi="Arial" w:cs="Arial"/>
                <w:sz w:val="24"/>
                <w:szCs w:val="24"/>
              </w:rPr>
              <w:t xml:space="preserve">, </w:t>
            </w:r>
          </w:p>
          <w:p w:rsidR="00034C44" w:rsidRPr="006E22C8" w:rsidRDefault="00034C44" w:rsidP="00034C44">
            <w:pPr>
              <w:rPr>
                <w:rFonts w:ascii="Arial" w:hAnsi="Arial" w:cs="Arial"/>
                <w:sz w:val="24"/>
                <w:szCs w:val="24"/>
              </w:rPr>
            </w:pPr>
            <w:r w:rsidRPr="006E22C8">
              <w:rPr>
                <w:rFonts w:ascii="Arial" w:hAnsi="Arial" w:cs="Arial"/>
                <w:sz w:val="24"/>
                <w:szCs w:val="24"/>
              </w:rPr>
              <w:t>Оплата уличного освещения – 50 тыс.</w:t>
            </w:r>
            <w:r w:rsidR="00091B47">
              <w:rPr>
                <w:rFonts w:ascii="Arial" w:hAnsi="Arial" w:cs="Arial"/>
                <w:sz w:val="24"/>
                <w:szCs w:val="24"/>
              </w:rPr>
              <w:t xml:space="preserve"> </w:t>
            </w:r>
            <w:r w:rsidRPr="006E22C8">
              <w:rPr>
                <w:rFonts w:ascii="Arial" w:hAnsi="Arial" w:cs="Arial"/>
                <w:sz w:val="24"/>
                <w:szCs w:val="24"/>
              </w:rPr>
              <w:t>рублей.</w:t>
            </w:r>
          </w:p>
          <w:p w:rsidR="00034C44" w:rsidRPr="006E22C8" w:rsidRDefault="000E4839" w:rsidP="00034C44">
            <w:pPr>
              <w:rPr>
                <w:rFonts w:ascii="Arial" w:hAnsi="Arial" w:cs="Arial"/>
                <w:sz w:val="24"/>
                <w:szCs w:val="24"/>
              </w:rPr>
            </w:pPr>
            <w:r w:rsidRPr="006E22C8">
              <w:rPr>
                <w:rFonts w:ascii="Arial" w:hAnsi="Arial" w:cs="Arial"/>
                <w:sz w:val="24"/>
                <w:szCs w:val="24"/>
              </w:rPr>
              <w:t xml:space="preserve"> Итого 1</w:t>
            </w:r>
            <w:r w:rsidR="00091B47">
              <w:rPr>
                <w:rFonts w:ascii="Arial" w:hAnsi="Arial" w:cs="Arial"/>
                <w:sz w:val="24"/>
                <w:szCs w:val="24"/>
              </w:rPr>
              <w:t xml:space="preserve">52 тыс. </w:t>
            </w:r>
            <w:r w:rsidR="00034C44" w:rsidRPr="006E22C8">
              <w:rPr>
                <w:rFonts w:ascii="Arial" w:hAnsi="Arial" w:cs="Arial"/>
                <w:sz w:val="24"/>
                <w:szCs w:val="24"/>
              </w:rPr>
              <w:t>рублей</w:t>
            </w:r>
          </w:p>
          <w:p w:rsidR="00034C44" w:rsidRPr="006E22C8" w:rsidRDefault="00034C44" w:rsidP="00034C44">
            <w:pPr>
              <w:rPr>
                <w:rFonts w:ascii="Arial" w:hAnsi="Arial" w:cs="Arial"/>
                <w:b/>
                <w:sz w:val="24"/>
                <w:szCs w:val="24"/>
              </w:rPr>
            </w:pPr>
            <w:r w:rsidRPr="006E22C8">
              <w:rPr>
                <w:rFonts w:ascii="Arial" w:hAnsi="Arial" w:cs="Arial"/>
                <w:b/>
                <w:sz w:val="24"/>
                <w:szCs w:val="24"/>
              </w:rPr>
              <w:t>2017год</w:t>
            </w:r>
          </w:p>
          <w:p w:rsidR="00034C44" w:rsidRPr="006E22C8" w:rsidRDefault="00034C44" w:rsidP="00034C44">
            <w:pPr>
              <w:rPr>
                <w:rFonts w:ascii="Arial" w:hAnsi="Arial" w:cs="Arial"/>
                <w:sz w:val="24"/>
                <w:szCs w:val="24"/>
              </w:rPr>
            </w:pPr>
            <w:r w:rsidRPr="006E22C8">
              <w:rPr>
                <w:rFonts w:ascii="Arial" w:hAnsi="Arial" w:cs="Arial"/>
                <w:sz w:val="24"/>
                <w:szCs w:val="24"/>
              </w:rPr>
              <w:t>Ремонт участков автомобильных дорог общего пользовани</w:t>
            </w:r>
            <w:r w:rsidR="00091B47">
              <w:rPr>
                <w:rFonts w:ascii="Arial" w:hAnsi="Arial" w:cs="Arial"/>
                <w:sz w:val="24"/>
                <w:szCs w:val="24"/>
              </w:rPr>
              <w:t>я местного значения х.</w:t>
            </w:r>
            <w:r w:rsidR="000E4839" w:rsidRPr="006E22C8">
              <w:rPr>
                <w:rFonts w:ascii="Arial" w:hAnsi="Arial" w:cs="Arial"/>
                <w:sz w:val="24"/>
                <w:szCs w:val="24"/>
              </w:rPr>
              <w:t xml:space="preserve">Сысоевский– </w:t>
            </w:r>
            <w:r w:rsidR="00C26B26">
              <w:rPr>
                <w:rFonts w:ascii="Arial" w:hAnsi="Arial" w:cs="Arial"/>
                <w:sz w:val="24"/>
                <w:szCs w:val="24"/>
              </w:rPr>
              <w:t>10</w:t>
            </w:r>
            <w:r w:rsidRPr="006E22C8">
              <w:rPr>
                <w:rFonts w:ascii="Arial" w:hAnsi="Arial" w:cs="Arial"/>
                <w:sz w:val="24"/>
                <w:szCs w:val="24"/>
              </w:rPr>
              <w:t>0 тыс.</w:t>
            </w:r>
            <w:r w:rsidR="00091B47">
              <w:rPr>
                <w:rFonts w:ascii="Arial" w:hAnsi="Arial" w:cs="Arial"/>
                <w:sz w:val="24"/>
                <w:szCs w:val="24"/>
              </w:rPr>
              <w:t xml:space="preserve"> рублей</w:t>
            </w:r>
          </w:p>
          <w:p w:rsidR="00034C44" w:rsidRPr="006E22C8" w:rsidRDefault="000E4839" w:rsidP="00034C44">
            <w:pPr>
              <w:rPr>
                <w:rFonts w:ascii="Arial" w:hAnsi="Arial" w:cs="Arial"/>
                <w:sz w:val="24"/>
                <w:szCs w:val="24"/>
              </w:rPr>
            </w:pPr>
            <w:r w:rsidRPr="006E22C8">
              <w:rPr>
                <w:rFonts w:ascii="Arial" w:hAnsi="Arial" w:cs="Arial"/>
                <w:sz w:val="24"/>
                <w:szCs w:val="24"/>
              </w:rPr>
              <w:t>Оплата уличного освещения – 5</w:t>
            </w:r>
            <w:r w:rsidR="00034C44" w:rsidRPr="006E22C8">
              <w:rPr>
                <w:rFonts w:ascii="Arial" w:hAnsi="Arial" w:cs="Arial"/>
                <w:sz w:val="24"/>
                <w:szCs w:val="24"/>
              </w:rPr>
              <w:t>0 тыс.</w:t>
            </w:r>
            <w:r w:rsidR="00091B47">
              <w:rPr>
                <w:rFonts w:ascii="Arial" w:hAnsi="Arial" w:cs="Arial"/>
                <w:sz w:val="24"/>
                <w:szCs w:val="24"/>
              </w:rPr>
              <w:t xml:space="preserve"> </w:t>
            </w:r>
            <w:r w:rsidR="00034C44" w:rsidRPr="006E22C8">
              <w:rPr>
                <w:rFonts w:ascii="Arial" w:hAnsi="Arial" w:cs="Arial"/>
                <w:sz w:val="24"/>
                <w:szCs w:val="24"/>
              </w:rPr>
              <w:t>рублей.</w:t>
            </w:r>
          </w:p>
          <w:p w:rsidR="00034C44" w:rsidRPr="006E22C8" w:rsidRDefault="00C26B26" w:rsidP="00034C44">
            <w:pPr>
              <w:rPr>
                <w:rFonts w:ascii="Arial" w:hAnsi="Arial" w:cs="Arial"/>
                <w:sz w:val="24"/>
                <w:szCs w:val="24"/>
              </w:rPr>
            </w:pPr>
            <w:r>
              <w:rPr>
                <w:rFonts w:ascii="Arial" w:hAnsi="Arial" w:cs="Arial"/>
                <w:sz w:val="24"/>
                <w:szCs w:val="24"/>
              </w:rPr>
              <w:t xml:space="preserve"> Итого 15</w:t>
            </w:r>
            <w:r w:rsidR="000E4839" w:rsidRPr="006E22C8">
              <w:rPr>
                <w:rFonts w:ascii="Arial" w:hAnsi="Arial" w:cs="Arial"/>
                <w:sz w:val="24"/>
                <w:szCs w:val="24"/>
              </w:rPr>
              <w:t>0</w:t>
            </w:r>
            <w:r w:rsidR="00034C44" w:rsidRPr="006E22C8">
              <w:rPr>
                <w:rFonts w:ascii="Arial" w:hAnsi="Arial" w:cs="Arial"/>
                <w:sz w:val="24"/>
                <w:szCs w:val="24"/>
              </w:rPr>
              <w:t xml:space="preserve"> тыс.</w:t>
            </w:r>
            <w:r w:rsidR="0047497B">
              <w:rPr>
                <w:rFonts w:ascii="Arial" w:hAnsi="Arial" w:cs="Arial"/>
                <w:sz w:val="24"/>
                <w:szCs w:val="24"/>
              </w:rPr>
              <w:t xml:space="preserve"> </w:t>
            </w:r>
            <w:r w:rsidR="00034C44" w:rsidRPr="006E22C8">
              <w:rPr>
                <w:rFonts w:ascii="Arial" w:hAnsi="Arial" w:cs="Arial"/>
                <w:sz w:val="24"/>
                <w:szCs w:val="24"/>
              </w:rPr>
              <w:t>рублей</w:t>
            </w:r>
          </w:p>
          <w:p w:rsidR="00034C44" w:rsidRPr="006E22C8" w:rsidRDefault="00034C44" w:rsidP="00034C44">
            <w:pPr>
              <w:rPr>
                <w:rFonts w:ascii="Arial" w:hAnsi="Arial" w:cs="Arial"/>
                <w:b/>
                <w:sz w:val="24"/>
                <w:szCs w:val="24"/>
              </w:rPr>
            </w:pPr>
            <w:r w:rsidRPr="006E22C8">
              <w:rPr>
                <w:rFonts w:ascii="Arial" w:hAnsi="Arial" w:cs="Arial"/>
                <w:b/>
                <w:sz w:val="24"/>
                <w:szCs w:val="24"/>
              </w:rPr>
              <w:lastRenderedPageBreak/>
              <w:t xml:space="preserve">2018год </w:t>
            </w:r>
          </w:p>
          <w:p w:rsidR="00034C44" w:rsidRPr="006E22C8" w:rsidRDefault="00034C44" w:rsidP="00034C44">
            <w:pPr>
              <w:rPr>
                <w:rFonts w:ascii="Arial" w:hAnsi="Arial" w:cs="Arial"/>
                <w:sz w:val="24"/>
                <w:szCs w:val="24"/>
              </w:rPr>
            </w:pPr>
            <w:r w:rsidRPr="006E22C8">
              <w:rPr>
                <w:rFonts w:ascii="Arial" w:hAnsi="Arial" w:cs="Arial"/>
                <w:sz w:val="24"/>
                <w:szCs w:val="24"/>
              </w:rPr>
              <w:t>Ремонт участков автомобильных дорог общего пользовани</w:t>
            </w:r>
            <w:r w:rsidR="00091B47">
              <w:rPr>
                <w:rFonts w:ascii="Arial" w:hAnsi="Arial" w:cs="Arial"/>
                <w:sz w:val="24"/>
                <w:szCs w:val="24"/>
              </w:rPr>
              <w:t xml:space="preserve">я местного значения </w:t>
            </w:r>
            <w:r w:rsidR="000E4839" w:rsidRPr="006E22C8">
              <w:rPr>
                <w:rFonts w:ascii="Arial" w:hAnsi="Arial" w:cs="Arial"/>
                <w:sz w:val="24"/>
                <w:szCs w:val="24"/>
              </w:rPr>
              <w:t>х.Сысоевский– 1</w:t>
            </w:r>
            <w:r w:rsidR="0047497B">
              <w:rPr>
                <w:rFonts w:ascii="Arial" w:hAnsi="Arial" w:cs="Arial"/>
                <w:sz w:val="24"/>
                <w:szCs w:val="24"/>
              </w:rPr>
              <w:t>00 тыс. рублей</w:t>
            </w:r>
            <w:r w:rsidRPr="006E22C8">
              <w:rPr>
                <w:rFonts w:ascii="Arial" w:hAnsi="Arial" w:cs="Arial"/>
                <w:sz w:val="24"/>
                <w:szCs w:val="24"/>
              </w:rPr>
              <w:t xml:space="preserve">, </w:t>
            </w:r>
          </w:p>
          <w:p w:rsidR="00034C44" w:rsidRPr="006E22C8" w:rsidRDefault="000E4839" w:rsidP="00034C44">
            <w:pPr>
              <w:rPr>
                <w:rFonts w:ascii="Arial" w:hAnsi="Arial" w:cs="Arial"/>
                <w:sz w:val="24"/>
                <w:szCs w:val="24"/>
              </w:rPr>
            </w:pPr>
            <w:r w:rsidRPr="006E22C8">
              <w:rPr>
                <w:rFonts w:ascii="Arial" w:hAnsi="Arial" w:cs="Arial"/>
                <w:sz w:val="24"/>
                <w:szCs w:val="24"/>
              </w:rPr>
              <w:t>Оплата уличного освещения –</w:t>
            </w:r>
            <w:r w:rsidR="00034C44" w:rsidRPr="006E22C8">
              <w:rPr>
                <w:rFonts w:ascii="Arial" w:hAnsi="Arial" w:cs="Arial"/>
                <w:sz w:val="24"/>
                <w:szCs w:val="24"/>
              </w:rPr>
              <w:t>50 тыс.</w:t>
            </w:r>
            <w:r w:rsidR="00091B47">
              <w:rPr>
                <w:rFonts w:ascii="Arial" w:hAnsi="Arial" w:cs="Arial"/>
                <w:sz w:val="24"/>
                <w:szCs w:val="24"/>
              </w:rPr>
              <w:t xml:space="preserve"> </w:t>
            </w:r>
            <w:r w:rsidR="00034C44" w:rsidRPr="006E22C8">
              <w:rPr>
                <w:rFonts w:ascii="Arial" w:hAnsi="Arial" w:cs="Arial"/>
                <w:sz w:val="24"/>
                <w:szCs w:val="24"/>
              </w:rPr>
              <w:t>рублей.</w:t>
            </w:r>
          </w:p>
          <w:p w:rsidR="00034C44" w:rsidRPr="006E22C8" w:rsidRDefault="000E4839" w:rsidP="00034C44">
            <w:pPr>
              <w:rPr>
                <w:rFonts w:ascii="Arial" w:hAnsi="Arial" w:cs="Arial"/>
                <w:sz w:val="24"/>
                <w:szCs w:val="24"/>
              </w:rPr>
            </w:pPr>
            <w:r w:rsidRPr="006E22C8">
              <w:rPr>
                <w:rFonts w:ascii="Arial" w:hAnsi="Arial" w:cs="Arial"/>
                <w:sz w:val="24"/>
                <w:szCs w:val="24"/>
              </w:rPr>
              <w:t xml:space="preserve"> Итого 1</w:t>
            </w:r>
            <w:r w:rsidR="00034C44" w:rsidRPr="006E22C8">
              <w:rPr>
                <w:rFonts w:ascii="Arial" w:hAnsi="Arial" w:cs="Arial"/>
                <w:sz w:val="24"/>
                <w:szCs w:val="24"/>
              </w:rPr>
              <w:t>50 тыс.</w:t>
            </w:r>
            <w:r w:rsidR="00091B47">
              <w:rPr>
                <w:rFonts w:ascii="Arial" w:hAnsi="Arial" w:cs="Arial"/>
                <w:sz w:val="24"/>
                <w:szCs w:val="24"/>
              </w:rPr>
              <w:t xml:space="preserve"> </w:t>
            </w:r>
            <w:r w:rsidR="00034C44" w:rsidRPr="006E22C8">
              <w:rPr>
                <w:rFonts w:ascii="Arial" w:hAnsi="Arial" w:cs="Arial"/>
                <w:sz w:val="24"/>
                <w:szCs w:val="24"/>
              </w:rPr>
              <w:t>рублей</w:t>
            </w:r>
          </w:p>
          <w:p w:rsidR="00034C44" w:rsidRPr="006E22C8" w:rsidRDefault="00034C44" w:rsidP="00034C44">
            <w:pPr>
              <w:rPr>
                <w:rFonts w:ascii="Arial" w:hAnsi="Arial" w:cs="Arial"/>
                <w:b/>
                <w:sz w:val="24"/>
                <w:szCs w:val="24"/>
              </w:rPr>
            </w:pPr>
            <w:r w:rsidRPr="006E22C8">
              <w:rPr>
                <w:rFonts w:ascii="Arial" w:hAnsi="Arial" w:cs="Arial"/>
                <w:b/>
                <w:sz w:val="24"/>
                <w:szCs w:val="24"/>
              </w:rPr>
              <w:t xml:space="preserve">2019год </w:t>
            </w:r>
          </w:p>
          <w:p w:rsidR="00034C44" w:rsidRPr="006E22C8" w:rsidRDefault="00034C44" w:rsidP="00034C44">
            <w:pPr>
              <w:rPr>
                <w:rFonts w:ascii="Arial" w:hAnsi="Arial" w:cs="Arial"/>
                <w:sz w:val="24"/>
                <w:szCs w:val="24"/>
              </w:rPr>
            </w:pPr>
            <w:r w:rsidRPr="006E22C8">
              <w:rPr>
                <w:rFonts w:ascii="Arial" w:hAnsi="Arial" w:cs="Arial"/>
                <w:sz w:val="24"/>
                <w:szCs w:val="24"/>
              </w:rPr>
              <w:t xml:space="preserve"> Ремонт участков автомобильных дорог общего пользовани</w:t>
            </w:r>
            <w:r w:rsidR="00091B47">
              <w:rPr>
                <w:rFonts w:ascii="Arial" w:hAnsi="Arial" w:cs="Arial"/>
                <w:sz w:val="24"/>
                <w:szCs w:val="24"/>
              </w:rPr>
              <w:t xml:space="preserve">я местного значения </w:t>
            </w:r>
            <w:proofErr w:type="spellStart"/>
            <w:r w:rsidR="000E4839" w:rsidRPr="006E22C8">
              <w:rPr>
                <w:rFonts w:ascii="Arial" w:hAnsi="Arial" w:cs="Arial"/>
                <w:sz w:val="24"/>
                <w:szCs w:val="24"/>
              </w:rPr>
              <w:t>х.Новодербеновский</w:t>
            </w:r>
            <w:proofErr w:type="spellEnd"/>
            <w:r w:rsidR="000E4839" w:rsidRPr="006E22C8">
              <w:rPr>
                <w:rFonts w:ascii="Arial" w:hAnsi="Arial" w:cs="Arial"/>
                <w:sz w:val="24"/>
                <w:szCs w:val="24"/>
              </w:rPr>
              <w:t>– 1</w:t>
            </w:r>
            <w:r w:rsidRPr="006E22C8">
              <w:rPr>
                <w:rFonts w:ascii="Arial" w:hAnsi="Arial" w:cs="Arial"/>
                <w:sz w:val="24"/>
                <w:szCs w:val="24"/>
              </w:rPr>
              <w:t>00 тыс.</w:t>
            </w:r>
            <w:r w:rsidR="0047497B">
              <w:rPr>
                <w:rFonts w:ascii="Arial" w:hAnsi="Arial" w:cs="Arial"/>
                <w:sz w:val="24"/>
                <w:szCs w:val="24"/>
              </w:rPr>
              <w:t xml:space="preserve"> рублей</w:t>
            </w:r>
            <w:r w:rsidRPr="006E22C8">
              <w:rPr>
                <w:rFonts w:ascii="Arial" w:hAnsi="Arial" w:cs="Arial"/>
                <w:sz w:val="24"/>
                <w:szCs w:val="24"/>
              </w:rPr>
              <w:t xml:space="preserve">, </w:t>
            </w:r>
          </w:p>
          <w:p w:rsidR="00034C44" w:rsidRPr="006E22C8" w:rsidRDefault="000E4839" w:rsidP="00034C44">
            <w:pPr>
              <w:rPr>
                <w:rFonts w:ascii="Arial" w:hAnsi="Arial" w:cs="Arial"/>
                <w:sz w:val="24"/>
                <w:szCs w:val="24"/>
              </w:rPr>
            </w:pPr>
            <w:r w:rsidRPr="006E22C8">
              <w:rPr>
                <w:rFonts w:ascii="Arial" w:hAnsi="Arial" w:cs="Arial"/>
                <w:sz w:val="24"/>
                <w:szCs w:val="24"/>
              </w:rPr>
              <w:t>Оплата уличного освещения –</w:t>
            </w:r>
            <w:r w:rsidR="00034C44" w:rsidRPr="006E22C8">
              <w:rPr>
                <w:rFonts w:ascii="Arial" w:hAnsi="Arial" w:cs="Arial"/>
                <w:sz w:val="24"/>
                <w:szCs w:val="24"/>
              </w:rPr>
              <w:t xml:space="preserve">50 </w:t>
            </w:r>
            <w:proofErr w:type="spellStart"/>
            <w:r w:rsidR="00034C44" w:rsidRPr="006E22C8">
              <w:rPr>
                <w:rFonts w:ascii="Arial" w:hAnsi="Arial" w:cs="Arial"/>
                <w:sz w:val="24"/>
                <w:szCs w:val="24"/>
              </w:rPr>
              <w:t>тыс.рублей</w:t>
            </w:r>
            <w:proofErr w:type="spellEnd"/>
            <w:r w:rsidR="00034C44" w:rsidRPr="006E22C8">
              <w:rPr>
                <w:rFonts w:ascii="Arial" w:hAnsi="Arial" w:cs="Arial"/>
                <w:sz w:val="24"/>
                <w:szCs w:val="24"/>
              </w:rPr>
              <w:t>.</w:t>
            </w:r>
          </w:p>
          <w:p w:rsidR="00034C44" w:rsidRPr="006E22C8" w:rsidRDefault="000E4839" w:rsidP="00034C44">
            <w:pPr>
              <w:rPr>
                <w:rFonts w:ascii="Arial" w:hAnsi="Arial" w:cs="Arial"/>
                <w:sz w:val="24"/>
                <w:szCs w:val="24"/>
              </w:rPr>
            </w:pPr>
            <w:r w:rsidRPr="006E22C8">
              <w:rPr>
                <w:rFonts w:ascii="Arial" w:hAnsi="Arial" w:cs="Arial"/>
                <w:sz w:val="24"/>
                <w:szCs w:val="24"/>
              </w:rPr>
              <w:t xml:space="preserve"> Итого 1</w:t>
            </w:r>
            <w:r w:rsidR="00034C44" w:rsidRPr="006E22C8">
              <w:rPr>
                <w:rFonts w:ascii="Arial" w:hAnsi="Arial" w:cs="Arial"/>
                <w:sz w:val="24"/>
                <w:szCs w:val="24"/>
              </w:rPr>
              <w:t>50 тыс.</w:t>
            </w:r>
            <w:r w:rsidR="00091B47">
              <w:rPr>
                <w:rFonts w:ascii="Arial" w:hAnsi="Arial" w:cs="Arial"/>
                <w:sz w:val="24"/>
                <w:szCs w:val="24"/>
              </w:rPr>
              <w:t xml:space="preserve"> </w:t>
            </w:r>
            <w:r w:rsidR="00034C44" w:rsidRPr="006E22C8">
              <w:rPr>
                <w:rFonts w:ascii="Arial" w:hAnsi="Arial" w:cs="Arial"/>
                <w:sz w:val="24"/>
                <w:szCs w:val="24"/>
              </w:rPr>
              <w:t>рублей</w:t>
            </w:r>
          </w:p>
          <w:p w:rsidR="00034C44" w:rsidRPr="006E22C8" w:rsidRDefault="00034C44" w:rsidP="00034C44">
            <w:pPr>
              <w:rPr>
                <w:rFonts w:ascii="Arial" w:hAnsi="Arial" w:cs="Arial"/>
                <w:b/>
                <w:sz w:val="24"/>
                <w:szCs w:val="24"/>
              </w:rPr>
            </w:pPr>
            <w:r w:rsidRPr="006E22C8">
              <w:rPr>
                <w:rFonts w:ascii="Arial" w:hAnsi="Arial" w:cs="Arial"/>
                <w:b/>
                <w:sz w:val="24"/>
                <w:szCs w:val="24"/>
              </w:rPr>
              <w:t>2020год</w:t>
            </w:r>
          </w:p>
          <w:p w:rsidR="00034C44" w:rsidRPr="006E22C8" w:rsidRDefault="00034C44" w:rsidP="00034C44">
            <w:pPr>
              <w:rPr>
                <w:rFonts w:ascii="Arial" w:hAnsi="Arial" w:cs="Arial"/>
                <w:sz w:val="24"/>
                <w:szCs w:val="24"/>
              </w:rPr>
            </w:pPr>
            <w:r w:rsidRPr="006E22C8">
              <w:rPr>
                <w:rFonts w:ascii="Arial" w:hAnsi="Arial" w:cs="Arial"/>
                <w:sz w:val="24"/>
                <w:szCs w:val="24"/>
              </w:rPr>
              <w:t>Ремонт участков автомобильных дорог общего пользовани</w:t>
            </w:r>
            <w:r w:rsidR="00091B47">
              <w:rPr>
                <w:rFonts w:ascii="Arial" w:hAnsi="Arial" w:cs="Arial"/>
                <w:sz w:val="24"/>
                <w:szCs w:val="24"/>
              </w:rPr>
              <w:t>я местного значения х.</w:t>
            </w:r>
            <w:r w:rsidR="000E4839" w:rsidRPr="006E22C8">
              <w:rPr>
                <w:rFonts w:ascii="Arial" w:hAnsi="Arial" w:cs="Arial"/>
                <w:sz w:val="24"/>
                <w:szCs w:val="24"/>
              </w:rPr>
              <w:t>Сысоевский– 1</w:t>
            </w:r>
            <w:r w:rsidRPr="006E22C8">
              <w:rPr>
                <w:rFonts w:ascii="Arial" w:hAnsi="Arial" w:cs="Arial"/>
                <w:sz w:val="24"/>
                <w:szCs w:val="24"/>
              </w:rPr>
              <w:t>00 тыс.</w:t>
            </w:r>
            <w:r w:rsidR="00091B47">
              <w:rPr>
                <w:rFonts w:ascii="Arial" w:hAnsi="Arial" w:cs="Arial"/>
                <w:sz w:val="24"/>
                <w:szCs w:val="24"/>
              </w:rPr>
              <w:t xml:space="preserve"> рублей</w:t>
            </w:r>
            <w:r w:rsidRPr="006E22C8">
              <w:rPr>
                <w:rFonts w:ascii="Arial" w:hAnsi="Arial" w:cs="Arial"/>
                <w:sz w:val="24"/>
                <w:szCs w:val="24"/>
              </w:rPr>
              <w:t xml:space="preserve">, </w:t>
            </w:r>
          </w:p>
          <w:p w:rsidR="00034C44" w:rsidRPr="006E22C8" w:rsidRDefault="00034C44" w:rsidP="00034C44">
            <w:pPr>
              <w:rPr>
                <w:rFonts w:ascii="Arial" w:hAnsi="Arial" w:cs="Arial"/>
                <w:sz w:val="24"/>
                <w:szCs w:val="24"/>
              </w:rPr>
            </w:pPr>
            <w:r w:rsidRPr="006E22C8">
              <w:rPr>
                <w:rFonts w:ascii="Arial" w:hAnsi="Arial" w:cs="Arial"/>
                <w:sz w:val="24"/>
                <w:szCs w:val="24"/>
              </w:rPr>
              <w:t>Оплата уличного освещения</w:t>
            </w:r>
            <w:r w:rsidR="000E4839" w:rsidRPr="006E22C8">
              <w:rPr>
                <w:rFonts w:ascii="Arial" w:hAnsi="Arial" w:cs="Arial"/>
                <w:sz w:val="24"/>
                <w:szCs w:val="24"/>
              </w:rPr>
              <w:t xml:space="preserve"> – </w:t>
            </w:r>
            <w:r w:rsidRPr="006E22C8">
              <w:rPr>
                <w:rFonts w:ascii="Arial" w:hAnsi="Arial" w:cs="Arial"/>
                <w:sz w:val="24"/>
                <w:szCs w:val="24"/>
              </w:rPr>
              <w:t>50 тыс.</w:t>
            </w:r>
            <w:r w:rsidR="00091B47">
              <w:rPr>
                <w:rFonts w:ascii="Arial" w:hAnsi="Arial" w:cs="Arial"/>
                <w:sz w:val="24"/>
                <w:szCs w:val="24"/>
              </w:rPr>
              <w:t xml:space="preserve"> </w:t>
            </w:r>
            <w:r w:rsidRPr="006E22C8">
              <w:rPr>
                <w:rFonts w:ascii="Arial" w:hAnsi="Arial" w:cs="Arial"/>
                <w:sz w:val="24"/>
                <w:szCs w:val="24"/>
              </w:rPr>
              <w:t>рублей.</w:t>
            </w:r>
          </w:p>
          <w:p w:rsidR="00034C44" w:rsidRPr="006E22C8" w:rsidRDefault="000E4839" w:rsidP="00034C44">
            <w:pPr>
              <w:rPr>
                <w:rFonts w:ascii="Arial" w:hAnsi="Arial" w:cs="Arial"/>
                <w:sz w:val="24"/>
                <w:szCs w:val="24"/>
              </w:rPr>
            </w:pPr>
            <w:r w:rsidRPr="006E22C8">
              <w:rPr>
                <w:rFonts w:ascii="Arial" w:hAnsi="Arial" w:cs="Arial"/>
                <w:sz w:val="24"/>
                <w:szCs w:val="24"/>
              </w:rPr>
              <w:t xml:space="preserve"> Итого 1</w:t>
            </w:r>
            <w:r w:rsidR="00034C44" w:rsidRPr="006E22C8">
              <w:rPr>
                <w:rFonts w:ascii="Arial" w:hAnsi="Arial" w:cs="Arial"/>
                <w:sz w:val="24"/>
                <w:szCs w:val="24"/>
              </w:rPr>
              <w:t>50 тыс.</w:t>
            </w:r>
            <w:r w:rsidR="00091B47">
              <w:rPr>
                <w:rFonts w:ascii="Arial" w:hAnsi="Arial" w:cs="Arial"/>
                <w:sz w:val="24"/>
                <w:szCs w:val="24"/>
              </w:rPr>
              <w:t xml:space="preserve"> </w:t>
            </w:r>
            <w:r w:rsidR="00034C44" w:rsidRPr="006E22C8">
              <w:rPr>
                <w:rFonts w:ascii="Arial" w:hAnsi="Arial" w:cs="Arial"/>
                <w:sz w:val="24"/>
                <w:szCs w:val="24"/>
              </w:rPr>
              <w:t>рублей</w:t>
            </w:r>
          </w:p>
          <w:p w:rsidR="00034C44" w:rsidRPr="006E22C8" w:rsidRDefault="00034C44" w:rsidP="00034C44">
            <w:pPr>
              <w:rPr>
                <w:rFonts w:ascii="Arial" w:hAnsi="Arial" w:cs="Arial"/>
                <w:b/>
                <w:sz w:val="24"/>
                <w:szCs w:val="24"/>
              </w:rPr>
            </w:pPr>
            <w:r w:rsidRPr="006E22C8">
              <w:rPr>
                <w:rFonts w:ascii="Arial" w:hAnsi="Arial" w:cs="Arial"/>
                <w:b/>
                <w:sz w:val="24"/>
                <w:szCs w:val="24"/>
              </w:rPr>
              <w:t xml:space="preserve">2021-2026 года </w:t>
            </w:r>
          </w:p>
          <w:p w:rsidR="00034C44" w:rsidRPr="006E22C8" w:rsidRDefault="00034C44" w:rsidP="00034C44">
            <w:pPr>
              <w:rPr>
                <w:rFonts w:ascii="Arial" w:hAnsi="Arial" w:cs="Arial"/>
                <w:sz w:val="24"/>
                <w:szCs w:val="24"/>
              </w:rPr>
            </w:pPr>
            <w:r w:rsidRPr="006E22C8">
              <w:rPr>
                <w:rFonts w:ascii="Arial" w:hAnsi="Arial" w:cs="Arial"/>
                <w:sz w:val="24"/>
                <w:szCs w:val="24"/>
              </w:rPr>
              <w:t>Ремонт участков автомобильных дорог общего пользовани</w:t>
            </w:r>
            <w:r w:rsidR="00091B47">
              <w:rPr>
                <w:rFonts w:ascii="Arial" w:hAnsi="Arial" w:cs="Arial"/>
                <w:sz w:val="24"/>
                <w:szCs w:val="24"/>
              </w:rPr>
              <w:t xml:space="preserve">я местного значения </w:t>
            </w:r>
            <w:r w:rsidR="000E4839" w:rsidRPr="006E22C8">
              <w:rPr>
                <w:rFonts w:ascii="Arial" w:hAnsi="Arial" w:cs="Arial"/>
                <w:sz w:val="24"/>
                <w:szCs w:val="24"/>
              </w:rPr>
              <w:t xml:space="preserve">хуторов поселения– </w:t>
            </w:r>
            <w:r w:rsidRPr="006E22C8">
              <w:rPr>
                <w:rFonts w:ascii="Arial" w:hAnsi="Arial" w:cs="Arial"/>
                <w:sz w:val="24"/>
                <w:szCs w:val="24"/>
              </w:rPr>
              <w:t>200 тыс.</w:t>
            </w:r>
            <w:r w:rsidR="00091B47">
              <w:rPr>
                <w:rFonts w:ascii="Arial" w:hAnsi="Arial" w:cs="Arial"/>
                <w:sz w:val="24"/>
                <w:szCs w:val="24"/>
              </w:rPr>
              <w:t xml:space="preserve"> рублей</w:t>
            </w:r>
            <w:r w:rsidRPr="006E22C8">
              <w:rPr>
                <w:rFonts w:ascii="Arial" w:hAnsi="Arial" w:cs="Arial"/>
                <w:sz w:val="24"/>
                <w:szCs w:val="24"/>
              </w:rPr>
              <w:t xml:space="preserve">, </w:t>
            </w:r>
          </w:p>
          <w:p w:rsidR="00034C44" w:rsidRPr="006E22C8" w:rsidRDefault="000E4839" w:rsidP="00034C44">
            <w:pPr>
              <w:rPr>
                <w:rFonts w:ascii="Arial" w:hAnsi="Arial" w:cs="Arial"/>
                <w:sz w:val="24"/>
                <w:szCs w:val="24"/>
              </w:rPr>
            </w:pPr>
            <w:r w:rsidRPr="006E22C8">
              <w:rPr>
                <w:rFonts w:ascii="Arial" w:hAnsi="Arial" w:cs="Arial"/>
                <w:sz w:val="24"/>
                <w:szCs w:val="24"/>
              </w:rPr>
              <w:t>Оплата уличного освещения – 5</w:t>
            </w:r>
            <w:r w:rsidR="00034C44" w:rsidRPr="006E22C8">
              <w:rPr>
                <w:rFonts w:ascii="Arial" w:hAnsi="Arial" w:cs="Arial"/>
                <w:sz w:val="24"/>
                <w:szCs w:val="24"/>
              </w:rPr>
              <w:t>0 тыс.</w:t>
            </w:r>
            <w:r w:rsidR="00091B47">
              <w:rPr>
                <w:rFonts w:ascii="Arial" w:hAnsi="Arial" w:cs="Arial"/>
                <w:sz w:val="24"/>
                <w:szCs w:val="24"/>
              </w:rPr>
              <w:t xml:space="preserve"> </w:t>
            </w:r>
            <w:r w:rsidR="00034C44" w:rsidRPr="006E22C8">
              <w:rPr>
                <w:rFonts w:ascii="Arial" w:hAnsi="Arial" w:cs="Arial"/>
                <w:sz w:val="24"/>
                <w:szCs w:val="24"/>
              </w:rPr>
              <w:t>рублей.</w:t>
            </w:r>
          </w:p>
          <w:p w:rsidR="00034C44" w:rsidRPr="006E22C8" w:rsidRDefault="000E4839" w:rsidP="00034C44">
            <w:pPr>
              <w:rPr>
                <w:rFonts w:ascii="Arial" w:hAnsi="Arial" w:cs="Arial"/>
                <w:sz w:val="24"/>
                <w:szCs w:val="24"/>
              </w:rPr>
            </w:pPr>
            <w:r w:rsidRPr="006E22C8">
              <w:rPr>
                <w:rFonts w:ascii="Arial" w:hAnsi="Arial" w:cs="Arial"/>
                <w:sz w:val="24"/>
                <w:szCs w:val="24"/>
              </w:rPr>
              <w:t xml:space="preserve"> Итого 250</w:t>
            </w:r>
            <w:r w:rsidR="00034C44" w:rsidRPr="006E22C8">
              <w:rPr>
                <w:rFonts w:ascii="Arial" w:hAnsi="Arial" w:cs="Arial"/>
                <w:sz w:val="24"/>
                <w:szCs w:val="24"/>
              </w:rPr>
              <w:t xml:space="preserve"> тыс.</w:t>
            </w:r>
            <w:r w:rsidR="00091B47">
              <w:rPr>
                <w:rFonts w:ascii="Arial" w:hAnsi="Arial" w:cs="Arial"/>
                <w:sz w:val="24"/>
                <w:szCs w:val="24"/>
              </w:rPr>
              <w:t xml:space="preserve"> </w:t>
            </w:r>
            <w:r w:rsidR="00034C44" w:rsidRPr="006E22C8">
              <w:rPr>
                <w:rFonts w:ascii="Arial" w:hAnsi="Arial" w:cs="Arial"/>
                <w:sz w:val="24"/>
                <w:szCs w:val="24"/>
              </w:rPr>
              <w:t>рублей</w:t>
            </w:r>
          </w:p>
          <w:p w:rsidR="00034C44" w:rsidRPr="006E22C8" w:rsidRDefault="00034C44" w:rsidP="00034C44">
            <w:pPr>
              <w:rPr>
                <w:rFonts w:ascii="Arial" w:hAnsi="Arial" w:cs="Arial"/>
                <w:sz w:val="24"/>
                <w:szCs w:val="24"/>
              </w:rPr>
            </w:pPr>
            <w:r w:rsidRPr="006E22C8">
              <w:rPr>
                <w:rFonts w:ascii="Arial" w:hAnsi="Arial" w:cs="Arial"/>
                <w:b/>
                <w:sz w:val="24"/>
                <w:szCs w:val="24"/>
              </w:rPr>
              <w:t>2027-2031 года</w:t>
            </w:r>
          </w:p>
          <w:p w:rsidR="00034C44" w:rsidRPr="006E22C8" w:rsidRDefault="00034C44" w:rsidP="00034C44">
            <w:pPr>
              <w:rPr>
                <w:rFonts w:ascii="Arial" w:hAnsi="Arial" w:cs="Arial"/>
                <w:sz w:val="24"/>
                <w:szCs w:val="24"/>
              </w:rPr>
            </w:pPr>
            <w:r w:rsidRPr="006E22C8">
              <w:rPr>
                <w:rFonts w:ascii="Arial" w:hAnsi="Arial" w:cs="Arial"/>
                <w:sz w:val="24"/>
                <w:szCs w:val="24"/>
              </w:rPr>
              <w:t xml:space="preserve"> Ремонт участков автомобильных дорог общего пользовани</w:t>
            </w:r>
            <w:r w:rsidR="00091B47">
              <w:rPr>
                <w:rFonts w:ascii="Arial" w:hAnsi="Arial" w:cs="Arial"/>
                <w:sz w:val="24"/>
                <w:szCs w:val="24"/>
              </w:rPr>
              <w:t xml:space="preserve">я местного значения </w:t>
            </w:r>
            <w:r w:rsidR="000E4839" w:rsidRPr="006E22C8">
              <w:rPr>
                <w:rFonts w:ascii="Arial" w:hAnsi="Arial" w:cs="Arial"/>
                <w:sz w:val="24"/>
                <w:szCs w:val="24"/>
              </w:rPr>
              <w:t>хуторов поселения– 4</w:t>
            </w:r>
            <w:r w:rsidRPr="006E22C8">
              <w:rPr>
                <w:rFonts w:ascii="Arial" w:hAnsi="Arial" w:cs="Arial"/>
                <w:sz w:val="24"/>
                <w:szCs w:val="24"/>
              </w:rPr>
              <w:t>00 тыс.</w:t>
            </w:r>
            <w:r w:rsidR="00091B47">
              <w:rPr>
                <w:rFonts w:ascii="Arial" w:hAnsi="Arial" w:cs="Arial"/>
                <w:sz w:val="24"/>
                <w:szCs w:val="24"/>
              </w:rPr>
              <w:t xml:space="preserve"> </w:t>
            </w:r>
            <w:r w:rsidR="004C2B3D">
              <w:rPr>
                <w:rFonts w:ascii="Arial" w:hAnsi="Arial" w:cs="Arial"/>
                <w:sz w:val="24"/>
                <w:szCs w:val="24"/>
              </w:rPr>
              <w:t>рублей</w:t>
            </w:r>
          </w:p>
          <w:p w:rsidR="00034C44" w:rsidRPr="006E22C8" w:rsidRDefault="000E4839" w:rsidP="00034C44">
            <w:pPr>
              <w:rPr>
                <w:rFonts w:ascii="Arial" w:hAnsi="Arial" w:cs="Arial"/>
                <w:sz w:val="24"/>
                <w:szCs w:val="24"/>
              </w:rPr>
            </w:pPr>
            <w:r w:rsidRPr="006E22C8">
              <w:rPr>
                <w:rFonts w:ascii="Arial" w:hAnsi="Arial" w:cs="Arial"/>
                <w:sz w:val="24"/>
                <w:szCs w:val="24"/>
              </w:rPr>
              <w:t>Оплата уличного освещения –20</w:t>
            </w:r>
            <w:r w:rsidR="00034C44" w:rsidRPr="006E22C8">
              <w:rPr>
                <w:rFonts w:ascii="Arial" w:hAnsi="Arial" w:cs="Arial"/>
                <w:sz w:val="24"/>
                <w:szCs w:val="24"/>
              </w:rPr>
              <w:t>0 тыс.</w:t>
            </w:r>
            <w:r w:rsidR="00091B47">
              <w:rPr>
                <w:rFonts w:ascii="Arial" w:hAnsi="Arial" w:cs="Arial"/>
                <w:sz w:val="24"/>
                <w:szCs w:val="24"/>
              </w:rPr>
              <w:t xml:space="preserve"> </w:t>
            </w:r>
            <w:r w:rsidR="00034C44" w:rsidRPr="006E22C8">
              <w:rPr>
                <w:rFonts w:ascii="Arial" w:hAnsi="Arial" w:cs="Arial"/>
                <w:sz w:val="24"/>
                <w:szCs w:val="24"/>
              </w:rPr>
              <w:lastRenderedPageBreak/>
              <w:t>рублей.</w:t>
            </w:r>
          </w:p>
          <w:p w:rsidR="00034C44" w:rsidRPr="006E22C8" w:rsidRDefault="000E4839" w:rsidP="00034C44">
            <w:pPr>
              <w:rPr>
                <w:rFonts w:ascii="Arial" w:hAnsi="Arial" w:cs="Arial"/>
                <w:sz w:val="24"/>
                <w:szCs w:val="24"/>
              </w:rPr>
            </w:pPr>
            <w:r w:rsidRPr="006E22C8">
              <w:rPr>
                <w:rFonts w:ascii="Arial" w:hAnsi="Arial" w:cs="Arial"/>
                <w:sz w:val="24"/>
                <w:szCs w:val="24"/>
              </w:rPr>
              <w:t xml:space="preserve"> Итого 600</w:t>
            </w:r>
            <w:r w:rsidR="00034C44" w:rsidRPr="006E22C8">
              <w:rPr>
                <w:rFonts w:ascii="Arial" w:hAnsi="Arial" w:cs="Arial"/>
                <w:sz w:val="24"/>
                <w:szCs w:val="24"/>
              </w:rPr>
              <w:t xml:space="preserve"> тыс.</w:t>
            </w:r>
            <w:r w:rsidR="004C2B3D">
              <w:rPr>
                <w:rFonts w:ascii="Arial" w:hAnsi="Arial" w:cs="Arial"/>
                <w:sz w:val="24"/>
                <w:szCs w:val="24"/>
              </w:rPr>
              <w:t xml:space="preserve"> </w:t>
            </w:r>
            <w:r w:rsidR="00034C44" w:rsidRPr="006E22C8">
              <w:rPr>
                <w:rFonts w:ascii="Arial" w:hAnsi="Arial" w:cs="Arial"/>
                <w:sz w:val="24"/>
                <w:szCs w:val="24"/>
              </w:rPr>
              <w:t>рублей</w:t>
            </w:r>
          </w:p>
          <w:p w:rsidR="00034C44" w:rsidRPr="006E22C8" w:rsidRDefault="00034C44" w:rsidP="00034C44">
            <w:pPr>
              <w:rPr>
                <w:rFonts w:ascii="Arial" w:hAnsi="Arial" w:cs="Arial"/>
                <w:b/>
                <w:sz w:val="24"/>
                <w:szCs w:val="24"/>
              </w:rPr>
            </w:pPr>
            <w:r w:rsidRPr="006E22C8">
              <w:rPr>
                <w:rFonts w:ascii="Arial" w:hAnsi="Arial" w:cs="Arial"/>
                <w:b/>
                <w:sz w:val="24"/>
                <w:szCs w:val="24"/>
              </w:rPr>
              <w:t xml:space="preserve">2032 год </w:t>
            </w:r>
          </w:p>
          <w:p w:rsidR="00034C44" w:rsidRPr="006E22C8" w:rsidRDefault="00034C44" w:rsidP="00034C44">
            <w:pPr>
              <w:rPr>
                <w:rFonts w:ascii="Arial" w:hAnsi="Arial" w:cs="Arial"/>
                <w:sz w:val="24"/>
                <w:szCs w:val="24"/>
              </w:rPr>
            </w:pPr>
            <w:r w:rsidRPr="006E22C8">
              <w:rPr>
                <w:rFonts w:ascii="Arial" w:hAnsi="Arial" w:cs="Arial"/>
                <w:sz w:val="24"/>
                <w:szCs w:val="24"/>
              </w:rPr>
              <w:t>Ремонт участков автомобильных дорог общего по</w:t>
            </w:r>
            <w:r w:rsidR="000E4839" w:rsidRPr="006E22C8">
              <w:rPr>
                <w:rFonts w:ascii="Arial" w:hAnsi="Arial" w:cs="Arial"/>
                <w:sz w:val="24"/>
                <w:szCs w:val="24"/>
              </w:rPr>
              <w:t>льзования местного знач</w:t>
            </w:r>
            <w:r w:rsidR="004C2B3D">
              <w:rPr>
                <w:rFonts w:ascii="Arial" w:hAnsi="Arial" w:cs="Arial"/>
                <w:sz w:val="24"/>
                <w:szCs w:val="24"/>
              </w:rPr>
              <w:t xml:space="preserve">ения </w:t>
            </w:r>
            <w:r w:rsidR="000E4839" w:rsidRPr="006E22C8">
              <w:rPr>
                <w:rFonts w:ascii="Arial" w:hAnsi="Arial" w:cs="Arial"/>
                <w:sz w:val="24"/>
                <w:szCs w:val="24"/>
              </w:rPr>
              <w:t>х.Сысоевский– 1</w:t>
            </w:r>
            <w:r w:rsidRPr="006E22C8">
              <w:rPr>
                <w:rFonts w:ascii="Arial" w:hAnsi="Arial" w:cs="Arial"/>
                <w:sz w:val="24"/>
                <w:szCs w:val="24"/>
              </w:rPr>
              <w:t>00 тыс.</w:t>
            </w:r>
            <w:r w:rsidR="004C2B3D">
              <w:rPr>
                <w:rFonts w:ascii="Arial" w:hAnsi="Arial" w:cs="Arial"/>
                <w:sz w:val="24"/>
                <w:szCs w:val="24"/>
              </w:rPr>
              <w:t xml:space="preserve"> рублей</w:t>
            </w:r>
          </w:p>
          <w:p w:rsidR="00034C44" w:rsidRPr="006E22C8" w:rsidRDefault="000E4839" w:rsidP="00034C44">
            <w:pPr>
              <w:rPr>
                <w:rFonts w:ascii="Arial" w:hAnsi="Arial" w:cs="Arial"/>
                <w:sz w:val="24"/>
                <w:szCs w:val="24"/>
              </w:rPr>
            </w:pPr>
            <w:r w:rsidRPr="006E22C8">
              <w:rPr>
                <w:rFonts w:ascii="Arial" w:hAnsi="Arial" w:cs="Arial"/>
                <w:sz w:val="24"/>
                <w:szCs w:val="24"/>
              </w:rPr>
              <w:t xml:space="preserve">Оплата уличного освещения – </w:t>
            </w:r>
            <w:r w:rsidR="00034C44" w:rsidRPr="006E22C8">
              <w:rPr>
                <w:rFonts w:ascii="Arial" w:hAnsi="Arial" w:cs="Arial"/>
                <w:sz w:val="24"/>
                <w:szCs w:val="24"/>
              </w:rPr>
              <w:t>50 тыс.</w:t>
            </w:r>
            <w:r w:rsidR="004C2B3D">
              <w:rPr>
                <w:rFonts w:ascii="Arial" w:hAnsi="Arial" w:cs="Arial"/>
                <w:sz w:val="24"/>
                <w:szCs w:val="24"/>
              </w:rPr>
              <w:t xml:space="preserve"> </w:t>
            </w:r>
            <w:r w:rsidR="00034C44" w:rsidRPr="006E22C8">
              <w:rPr>
                <w:rFonts w:ascii="Arial" w:hAnsi="Arial" w:cs="Arial"/>
                <w:sz w:val="24"/>
                <w:szCs w:val="24"/>
              </w:rPr>
              <w:t>рублей.</w:t>
            </w:r>
          </w:p>
          <w:p w:rsidR="00034C44" w:rsidRPr="006E22C8" w:rsidRDefault="000E4839" w:rsidP="00034C44">
            <w:pPr>
              <w:rPr>
                <w:rFonts w:ascii="Arial" w:hAnsi="Arial" w:cs="Arial"/>
                <w:sz w:val="24"/>
                <w:szCs w:val="24"/>
              </w:rPr>
            </w:pPr>
            <w:r w:rsidRPr="006E22C8">
              <w:rPr>
                <w:rFonts w:ascii="Arial" w:hAnsi="Arial" w:cs="Arial"/>
                <w:sz w:val="24"/>
                <w:szCs w:val="24"/>
              </w:rPr>
              <w:t xml:space="preserve"> Итого 1</w:t>
            </w:r>
            <w:r w:rsidR="00034C44" w:rsidRPr="006E22C8">
              <w:rPr>
                <w:rFonts w:ascii="Arial" w:hAnsi="Arial" w:cs="Arial"/>
                <w:sz w:val="24"/>
                <w:szCs w:val="24"/>
              </w:rPr>
              <w:t>50 тыс.</w:t>
            </w:r>
            <w:r w:rsidR="0047497B">
              <w:rPr>
                <w:rFonts w:ascii="Arial" w:hAnsi="Arial" w:cs="Arial"/>
                <w:sz w:val="24"/>
                <w:szCs w:val="24"/>
              </w:rPr>
              <w:t xml:space="preserve"> </w:t>
            </w:r>
            <w:r w:rsidR="00034C44" w:rsidRPr="006E22C8">
              <w:rPr>
                <w:rFonts w:ascii="Arial" w:hAnsi="Arial" w:cs="Arial"/>
                <w:sz w:val="24"/>
                <w:szCs w:val="24"/>
              </w:rPr>
              <w:t>рублей</w:t>
            </w:r>
          </w:p>
          <w:p w:rsidR="00034C44" w:rsidRPr="006E22C8" w:rsidRDefault="00034C44" w:rsidP="00034C44">
            <w:pPr>
              <w:rPr>
                <w:rFonts w:ascii="Arial" w:hAnsi="Arial" w:cs="Arial"/>
                <w:sz w:val="24"/>
                <w:szCs w:val="24"/>
              </w:rPr>
            </w:pPr>
          </w:p>
          <w:p w:rsidR="00034C44" w:rsidRPr="006E22C8" w:rsidRDefault="000E4839" w:rsidP="00034C44">
            <w:pPr>
              <w:rPr>
                <w:rFonts w:ascii="Arial" w:hAnsi="Arial" w:cs="Arial"/>
                <w:bCs/>
                <w:iCs/>
                <w:sz w:val="24"/>
                <w:szCs w:val="24"/>
              </w:rPr>
            </w:pPr>
            <w:r w:rsidRPr="006E22C8">
              <w:rPr>
                <w:rFonts w:ascii="Arial" w:hAnsi="Arial" w:cs="Arial"/>
                <w:bCs/>
                <w:iCs/>
                <w:sz w:val="24"/>
                <w:szCs w:val="24"/>
              </w:rPr>
              <w:t>Финансирование из бюджета поселения</w:t>
            </w:r>
            <w:r w:rsidR="00034C44" w:rsidRPr="006E22C8">
              <w:rPr>
                <w:rFonts w:ascii="Arial" w:hAnsi="Arial" w:cs="Arial"/>
                <w:bCs/>
                <w:iCs/>
                <w:sz w:val="24"/>
                <w:szCs w:val="24"/>
              </w:rPr>
              <w:t xml:space="preserve">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034C44" w:rsidRPr="006E22C8" w:rsidTr="00360D94">
        <w:tc>
          <w:tcPr>
            <w:tcW w:w="4838" w:type="dxa"/>
            <w:tcBorders>
              <w:top w:val="single" w:sz="4" w:space="0" w:color="000000"/>
              <w:left w:val="single" w:sz="4" w:space="0" w:color="000000"/>
              <w:bottom w:val="single" w:sz="4" w:space="0" w:color="000000"/>
              <w:right w:val="nil"/>
            </w:tcBorders>
          </w:tcPr>
          <w:p w:rsidR="00034C44" w:rsidRPr="006E22C8" w:rsidRDefault="00034C44" w:rsidP="00034C44">
            <w:pPr>
              <w:rPr>
                <w:rFonts w:ascii="Arial" w:hAnsi="Arial" w:cs="Arial"/>
                <w:bCs/>
                <w:sz w:val="24"/>
                <w:szCs w:val="24"/>
              </w:rPr>
            </w:pPr>
            <w:r w:rsidRPr="006E22C8">
              <w:rPr>
                <w:rFonts w:ascii="Arial" w:hAnsi="Arial" w:cs="Arial"/>
                <w:bCs/>
                <w:sz w:val="24"/>
                <w:szCs w:val="24"/>
              </w:rPr>
              <w:lastRenderedPageBreak/>
              <w:t>Ожидаемые результаты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034C44" w:rsidRPr="006E22C8" w:rsidRDefault="00034C44" w:rsidP="00034C44">
            <w:pPr>
              <w:rPr>
                <w:rFonts w:ascii="Arial" w:hAnsi="Arial" w:cs="Arial"/>
                <w:sz w:val="24"/>
                <w:szCs w:val="24"/>
              </w:rPr>
            </w:pPr>
            <w:r w:rsidRPr="006E22C8">
              <w:rPr>
                <w:rFonts w:ascii="Arial" w:hAnsi="Arial" w:cs="Arial"/>
                <w:sz w:val="24"/>
                <w:szCs w:val="24"/>
              </w:rPr>
              <w:t>В р</w:t>
            </w:r>
            <w:r w:rsidR="0047497B">
              <w:rPr>
                <w:rFonts w:ascii="Arial" w:hAnsi="Arial" w:cs="Arial"/>
                <w:sz w:val="24"/>
                <w:szCs w:val="24"/>
              </w:rPr>
              <w:t xml:space="preserve">езультате реализации Программы к </w:t>
            </w:r>
            <w:r w:rsidRPr="006E22C8">
              <w:rPr>
                <w:rFonts w:ascii="Arial" w:hAnsi="Arial" w:cs="Arial"/>
                <w:sz w:val="24"/>
                <w:szCs w:val="24"/>
              </w:rPr>
              <w:t>2032 году предполагается:</w:t>
            </w:r>
          </w:p>
          <w:p w:rsidR="00034C44" w:rsidRPr="00BC1967" w:rsidRDefault="00034C44" w:rsidP="00034C44">
            <w:pPr>
              <w:rPr>
                <w:rFonts w:ascii="Arial" w:hAnsi="Arial" w:cs="Arial"/>
                <w:sz w:val="24"/>
                <w:szCs w:val="24"/>
              </w:rPr>
            </w:pPr>
            <w:r w:rsidRPr="00BC1967">
              <w:rPr>
                <w:rFonts w:ascii="Arial" w:hAnsi="Arial" w:cs="Arial"/>
                <w:sz w:val="24"/>
                <w:szCs w:val="24"/>
              </w:rPr>
              <w:t xml:space="preserve">1. развитие транспортной </w:t>
            </w:r>
            <w:r w:rsidR="004C2B3D">
              <w:rPr>
                <w:rFonts w:ascii="Arial" w:hAnsi="Arial" w:cs="Arial"/>
                <w:sz w:val="24"/>
                <w:szCs w:val="24"/>
              </w:rPr>
              <w:t>инфраструктуры</w:t>
            </w:r>
          </w:p>
          <w:p w:rsidR="00034C44" w:rsidRPr="00BC1967" w:rsidRDefault="00034C44" w:rsidP="00034C44">
            <w:pPr>
              <w:rPr>
                <w:rFonts w:ascii="Arial" w:hAnsi="Arial" w:cs="Arial"/>
                <w:sz w:val="24"/>
                <w:szCs w:val="24"/>
              </w:rPr>
            </w:pPr>
            <w:r w:rsidRPr="00BC1967">
              <w:rPr>
                <w:rFonts w:ascii="Arial" w:hAnsi="Arial" w:cs="Arial"/>
                <w:sz w:val="24"/>
                <w:szCs w:val="24"/>
              </w:rPr>
              <w:t>2. развитие транспорта общего пользования:</w:t>
            </w:r>
          </w:p>
          <w:p w:rsidR="00034C44" w:rsidRPr="00BC1967" w:rsidRDefault="00034C44" w:rsidP="00034C44">
            <w:pPr>
              <w:rPr>
                <w:rFonts w:ascii="Arial" w:hAnsi="Arial" w:cs="Arial"/>
                <w:sz w:val="24"/>
                <w:szCs w:val="24"/>
              </w:rPr>
            </w:pPr>
            <w:r w:rsidRPr="00BC1967">
              <w:rPr>
                <w:rFonts w:ascii="Arial" w:hAnsi="Arial" w:cs="Arial"/>
                <w:sz w:val="24"/>
                <w:szCs w:val="24"/>
              </w:rPr>
              <w:t xml:space="preserve">3.  развитие сети дорог поселения  </w:t>
            </w:r>
          </w:p>
          <w:p w:rsidR="00034C44" w:rsidRPr="00BC1967" w:rsidRDefault="00034C44" w:rsidP="00034C44">
            <w:pPr>
              <w:rPr>
                <w:rFonts w:ascii="Arial" w:hAnsi="Arial" w:cs="Arial"/>
                <w:sz w:val="24"/>
                <w:szCs w:val="24"/>
              </w:rPr>
            </w:pPr>
            <w:r w:rsidRPr="00BC1967">
              <w:rPr>
                <w:rFonts w:ascii="Arial" w:hAnsi="Arial" w:cs="Arial"/>
                <w:sz w:val="24"/>
                <w:szCs w:val="24"/>
              </w:rPr>
              <w:t>4. Снижение нега</w:t>
            </w:r>
            <w:r w:rsidR="0047497B">
              <w:rPr>
                <w:rFonts w:ascii="Arial" w:hAnsi="Arial" w:cs="Arial"/>
                <w:sz w:val="24"/>
                <w:szCs w:val="24"/>
              </w:rPr>
              <w:t xml:space="preserve">тивного воздействия транспорта </w:t>
            </w:r>
            <w:r w:rsidRPr="00BC1967">
              <w:rPr>
                <w:rFonts w:ascii="Arial" w:hAnsi="Arial" w:cs="Arial"/>
                <w:sz w:val="24"/>
                <w:szCs w:val="24"/>
              </w:rPr>
              <w:t>на окружающую среду и здоровья населения.</w:t>
            </w:r>
          </w:p>
          <w:p w:rsidR="00034C44" w:rsidRPr="006E22C8" w:rsidRDefault="00034C44" w:rsidP="00034C44">
            <w:pPr>
              <w:rPr>
                <w:rFonts w:ascii="Arial" w:hAnsi="Arial" w:cs="Arial"/>
                <w:sz w:val="24"/>
                <w:szCs w:val="24"/>
              </w:rPr>
            </w:pPr>
            <w:r w:rsidRPr="00BC1967">
              <w:rPr>
                <w:rFonts w:ascii="Arial" w:hAnsi="Arial" w:cs="Arial"/>
                <w:sz w:val="24"/>
                <w:szCs w:val="24"/>
              </w:rPr>
              <w:t>5. Повышение безопасности дорожного движения</w:t>
            </w:r>
            <w:r w:rsidRPr="006E22C8">
              <w:rPr>
                <w:rFonts w:ascii="Arial" w:hAnsi="Arial" w:cs="Arial"/>
                <w:b/>
                <w:sz w:val="24"/>
                <w:szCs w:val="24"/>
              </w:rPr>
              <w:t>.</w:t>
            </w:r>
          </w:p>
          <w:p w:rsidR="00034C44" w:rsidRPr="006E22C8" w:rsidRDefault="00034C44" w:rsidP="00034C44">
            <w:pPr>
              <w:rPr>
                <w:rFonts w:ascii="Arial" w:hAnsi="Arial" w:cs="Arial"/>
                <w:sz w:val="24"/>
                <w:szCs w:val="24"/>
              </w:rPr>
            </w:pPr>
          </w:p>
        </w:tc>
      </w:tr>
    </w:tbl>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b/>
          <w:bCs/>
          <w:sz w:val="24"/>
          <w:szCs w:val="24"/>
        </w:rPr>
      </w:pPr>
    </w:p>
    <w:p w:rsidR="00360D94" w:rsidRPr="00BC1967" w:rsidRDefault="00034C44" w:rsidP="00360D94">
      <w:pPr>
        <w:numPr>
          <w:ilvl w:val="0"/>
          <w:numId w:val="4"/>
        </w:numPr>
        <w:rPr>
          <w:rFonts w:ascii="Arial" w:hAnsi="Arial" w:cs="Arial"/>
          <w:bCs/>
          <w:sz w:val="24"/>
          <w:szCs w:val="24"/>
        </w:rPr>
      </w:pPr>
      <w:r w:rsidRPr="00BC1967">
        <w:rPr>
          <w:rFonts w:ascii="Arial" w:hAnsi="Arial" w:cs="Arial"/>
          <w:bCs/>
          <w:sz w:val="24"/>
          <w:szCs w:val="24"/>
        </w:rPr>
        <w:t>Характеристика существующего состояния тра</w:t>
      </w:r>
      <w:r w:rsidR="006E22C8" w:rsidRPr="00BC1967">
        <w:rPr>
          <w:rFonts w:ascii="Arial" w:hAnsi="Arial" w:cs="Arial"/>
          <w:bCs/>
          <w:sz w:val="24"/>
          <w:szCs w:val="24"/>
        </w:rPr>
        <w:t xml:space="preserve">нспортной инфраструктуры </w:t>
      </w:r>
      <w:proofErr w:type="spellStart"/>
      <w:r w:rsidR="006E22C8" w:rsidRPr="00BC1967">
        <w:rPr>
          <w:rFonts w:ascii="Arial" w:hAnsi="Arial" w:cs="Arial"/>
          <w:bCs/>
          <w:sz w:val="24"/>
          <w:szCs w:val="24"/>
        </w:rPr>
        <w:t>Сысоев</w:t>
      </w:r>
      <w:r w:rsidRPr="00BC1967">
        <w:rPr>
          <w:rFonts w:ascii="Arial" w:hAnsi="Arial" w:cs="Arial"/>
          <w:bCs/>
          <w:sz w:val="24"/>
          <w:szCs w:val="24"/>
        </w:rPr>
        <w:t>ского</w:t>
      </w:r>
      <w:proofErr w:type="spellEnd"/>
      <w:r w:rsidRPr="00BC1967">
        <w:rPr>
          <w:rFonts w:ascii="Arial" w:hAnsi="Arial" w:cs="Arial"/>
          <w:bCs/>
          <w:sz w:val="24"/>
          <w:szCs w:val="24"/>
        </w:rPr>
        <w:t xml:space="preserve"> муниципального образования.</w:t>
      </w:r>
      <w:r w:rsidR="00360D94" w:rsidRPr="00BC1967">
        <w:rPr>
          <w:rFonts w:ascii="Arial" w:hAnsi="Arial" w:cs="Arial"/>
          <w:sz w:val="24"/>
          <w:szCs w:val="24"/>
        </w:rPr>
        <w:t xml:space="preserve"> </w:t>
      </w:r>
      <w:r w:rsidR="00360D94" w:rsidRPr="00BC1967">
        <w:rPr>
          <w:rFonts w:ascii="Arial" w:hAnsi="Arial" w:cs="Arial"/>
          <w:bCs/>
          <w:sz w:val="24"/>
          <w:szCs w:val="24"/>
        </w:rPr>
        <w:t>3.  Краткая характеристик</w:t>
      </w:r>
      <w:r w:rsidR="004C2B3D">
        <w:rPr>
          <w:rFonts w:ascii="Arial" w:hAnsi="Arial" w:cs="Arial"/>
          <w:bCs/>
          <w:sz w:val="24"/>
          <w:szCs w:val="24"/>
        </w:rPr>
        <w:t>а природно-климатические условий</w:t>
      </w:r>
    </w:p>
    <w:p w:rsidR="00360D94" w:rsidRPr="00BC1967" w:rsidRDefault="00360D94" w:rsidP="009F51EC">
      <w:pPr>
        <w:ind w:left="786"/>
        <w:rPr>
          <w:rFonts w:ascii="Arial" w:hAnsi="Arial" w:cs="Arial"/>
          <w:bCs/>
          <w:sz w:val="24"/>
          <w:szCs w:val="24"/>
        </w:rPr>
      </w:pPr>
      <w:proofErr w:type="spellStart"/>
      <w:r w:rsidRPr="00BC1967">
        <w:rPr>
          <w:rFonts w:ascii="Arial" w:hAnsi="Arial" w:cs="Arial"/>
          <w:bCs/>
          <w:sz w:val="24"/>
          <w:szCs w:val="24"/>
        </w:rPr>
        <w:t>Сысоевского</w:t>
      </w:r>
      <w:proofErr w:type="spellEnd"/>
      <w:r w:rsidRPr="00BC1967">
        <w:rPr>
          <w:rFonts w:ascii="Arial" w:hAnsi="Arial" w:cs="Arial"/>
          <w:bCs/>
          <w:sz w:val="24"/>
          <w:szCs w:val="24"/>
        </w:rPr>
        <w:t xml:space="preserve"> сельского поселения.</w:t>
      </w:r>
    </w:p>
    <w:p w:rsidR="00360D94" w:rsidRPr="00BC1967" w:rsidRDefault="009F51EC" w:rsidP="009F51EC">
      <w:pPr>
        <w:ind w:left="284"/>
        <w:rPr>
          <w:rFonts w:ascii="Arial" w:hAnsi="Arial" w:cs="Arial"/>
          <w:bCs/>
          <w:sz w:val="24"/>
          <w:szCs w:val="24"/>
        </w:rPr>
      </w:pPr>
      <w:r w:rsidRPr="00BC1967">
        <w:rPr>
          <w:rFonts w:ascii="Arial" w:hAnsi="Arial" w:cs="Arial"/>
          <w:bCs/>
          <w:sz w:val="24"/>
          <w:szCs w:val="24"/>
        </w:rPr>
        <w:t xml:space="preserve">  </w:t>
      </w:r>
      <w:r w:rsidR="00360D94" w:rsidRPr="00BC1967">
        <w:rPr>
          <w:rFonts w:ascii="Arial" w:hAnsi="Arial" w:cs="Arial"/>
          <w:bCs/>
          <w:sz w:val="24"/>
          <w:szCs w:val="24"/>
        </w:rPr>
        <w:t>Муниципальное образовани</w:t>
      </w:r>
      <w:r w:rsidR="0047497B">
        <w:rPr>
          <w:rFonts w:ascii="Arial" w:hAnsi="Arial" w:cs="Arial"/>
          <w:bCs/>
          <w:sz w:val="24"/>
          <w:szCs w:val="24"/>
        </w:rPr>
        <w:t xml:space="preserve">е </w:t>
      </w:r>
      <w:proofErr w:type="spellStart"/>
      <w:r w:rsidR="0047497B">
        <w:rPr>
          <w:rFonts w:ascii="Arial" w:hAnsi="Arial" w:cs="Arial"/>
          <w:bCs/>
          <w:sz w:val="24"/>
          <w:szCs w:val="24"/>
        </w:rPr>
        <w:t>Сысоевское</w:t>
      </w:r>
      <w:proofErr w:type="spellEnd"/>
      <w:r w:rsidR="0047497B">
        <w:rPr>
          <w:rFonts w:ascii="Arial" w:hAnsi="Arial" w:cs="Arial"/>
          <w:bCs/>
          <w:sz w:val="24"/>
          <w:szCs w:val="24"/>
        </w:rPr>
        <w:t xml:space="preserve"> сельское поселение</w:t>
      </w:r>
      <w:r w:rsidR="00360D94" w:rsidRPr="00BC1967">
        <w:rPr>
          <w:rFonts w:ascii="Arial" w:hAnsi="Arial" w:cs="Arial"/>
          <w:bCs/>
          <w:sz w:val="24"/>
          <w:szCs w:val="24"/>
        </w:rPr>
        <w:t xml:space="preserve"> расположено в границах </w:t>
      </w:r>
      <w:proofErr w:type="spellStart"/>
      <w:r w:rsidR="00360D94" w:rsidRPr="00BC1967">
        <w:rPr>
          <w:rFonts w:ascii="Arial" w:hAnsi="Arial" w:cs="Arial"/>
          <w:bCs/>
          <w:sz w:val="24"/>
          <w:szCs w:val="24"/>
        </w:rPr>
        <w:t>Суровикинского</w:t>
      </w:r>
      <w:proofErr w:type="spellEnd"/>
      <w:r w:rsidR="00360D94" w:rsidRPr="00BC1967">
        <w:rPr>
          <w:rFonts w:ascii="Arial" w:hAnsi="Arial" w:cs="Arial"/>
          <w:bCs/>
          <w:sz w:val="24"/>
          <w:szCs w:val="24"/>
        </w:rPr>
        <w:t xml:space="preserve"> муниципального района.</w:t>
      </w:r>
    </w:p>
    <w:p w:rsidR="00360D94" w:rsidRPr="00BC1967" w:rsidRDefault="00360D94" w:rsidP="009F51EC">
      <w:pPr>
        <w:ind w:left="426"/>
        <w:rPr>
          <w:rFonts w:ascii="Arial" w:hAnsi="Arial" w:cs="Arial"/>
          <w:bCs/>
          <w:sz w:val="24"/>
          <w:szCs w:val="24"/>
        </w:rPr>
      </w:pPr>
      <w:r w:rsidRPr="00BC1967">
        <w:rPr>
          <w:rFonts w:ascii="Arial" w:hAnsi="Arial" w:cs="Arial"/>
          <w:bCs/>
          <w:sz w:val="24"/>
          <w:szCs w:val="24"/>
        </w:rPr>
        <w:t xml:space="preserve">Граница </w:t>
      </w:r>
      <w:proofErr w:type="spellStart"/>
      <w:r w:rsidRPr="00BC1967">
        <w:rPr>
          <w:rFonts w:ascii="Arial" w:hAnsi="Arial" w:cs="Arial"/>
          <w:bCs/>
          <w:sz w:val="24"/>
          <w:szCs w:val="24"/>
        </w:rPr>
        <w:t>Сысоевского</w:t>
      </w:r>
      <w:proofErr w:type="spellEnd"/>
      <w:r w:rsidRPr="00BC1967">
        <w:rPr>
          <w:rFonts w:ascii="Arial" w:hAnsi="Arial" w:cs="Arial"/>
          <w:bCs/>
          <w:sz w:val="24"/>
          <w:szCs w:val="24"/>
        </w:rPr>
        <w:t xml:space="preserve"> сельского поселения утверждена Законом Волгоградской области от 11.06.2008 №1712-ОД "Об установлении границ и наделении статусом </w:t>
      </w:r>
      <w:proofErr w:type="spellStart"/>
      <w:r w:rsidRPr="00BC1967">
        <w:rPr>
          <w:rFonts w:ascii="Arial" w:hAnsi="Arial" w:cs="Arial"/>
          <w:bCs/>
          <w:sz w:val="24"/>
          <w:szCs w:val="24"/>
        </w:rPr>
        <w:t>Суровикинского</w:t>
      </w:r>
      <w:proofErr w:type="spellEnd"/>
      <w:r w:rsidRPr="00BC1967">
        <w:rPr>
          <w:rFonts w:ascii="Arial" w:hAnsi="Arial" w:cs="Arial"/>
          <w:bCs/>
          <w:sz w:val="24"/>
          <w:szCs w:val="24"/>
        </w:rPr>
        <w:t xml:space="preserve"> района и муниципальных образований в его составе" </w:t>
      </w:r>
    </w:p>
    <w:p w:rsidR="00360D94" w:rsidRPr="00BC1967" w:rsidRDefault="00360D94" w:rsidP="009F51EC">
      <w:pPr>
        <w:ind w:left="786"/>
        <w:rPr>
          <w:rFonts w:ascii="Arial" w:hAnsi="Arial" w:cs="Arial"/>
          <w:bCs/>
          <w:sz w:val="24"/>
          <w:szCs w:val="24"/>
        </w:rPr>
      </w:pPr>
    </w:p>
    <w:p w:rsidR="00360D94" w:rsidRPr="00BC1967" w:rsidRDefault="00360D94" w:rsidP="00360D94">
      <w:pPr>
        <w:ind w:left="786"/>
        <w:rPr>
          <w:rFonts w:ascii="Arial" w:hAnsi="Arial" w:cs="Arial"/>
          <w:bCs/>
          <w:sz w:val="24"/>
          <w:szCs w:val="24"/>
        </w:rPr>
      </w:pPr>
      <w:r w:rsidRPr="00BC1967">
        <w:rPr>
          <w:rFonts w:ascii="Arial" w:hAnsi="Arial" w:cs="Arial"/>
          <w:bCs/>
          <w:sz w:val="24"/>
          <w:szCs w:val="24"/>
        </w:rPr>
        <w:t xml:space="preserve">           </w:t>
      </w:r>
      <w:proofErr w:type="spellStart"/>
      <w:r w:rsidRPr="00BC1967">
        <w:rPr>
          <w:rFonts w:ascii="Arial" w:hAnsi="Arial" w:cs="Arial"/>
          <w:bCs/>
          <w:sz w:val="24"/>
          <w:szCs w:val="24"/>
        </w:rPr>
        <w:t>Сысоевское</w:t>
      </w:r>
      <w:proofErr w:type="spellEnd"/>
      <w:r w:rsidRPr="00BC1967">
        <w:rPr>
          <w:rFonts w:ascii="Arial" w:hAnsi="Arial" w:cs="Arial"/>
          <w:bCs/>
          <w:sz w:val="24"/>
          <w:szCs w:val="24"/>
        </w:rPr>
        <w:t xml:space="preserve"> сельское поселение расположено на юго-западе </w:t>
      </w:r>
      <w:proofErr w:type="spellStart"/>
      <w:r w:rsidRPr="00BC1967">
        <w:rPr>
          <w:rFonts w:ascii="Arial" w:hAnsi="Arial" w:cs="Arial"/>
          <w:bCs/>
          <w:sz w:val="24"/>
          <w:szCs w:val="24"/>
        </w:rPr>
        <w:t>Суровикинского</w:t>
      </w:r>
      <w:proofErr w:type="spellEnd"/>
      <w:r w:rsidRPr="00BC1967">
        <w:rPr>
          <w:rFonts w:ascii="Arial" w:hAnsi="Arial" w:cs="Arial"/>
          <w:bCs/>
          <w:sz w:val="24"/>
          <w:szCs w:val="24"/>
        </w:rPr>
        <w:t xml:space="preserve"> муниципального района. Поселение на севере граничит с </w:t>
      </w:r>
      <w:proofErr w:type="spellStart"/>
      <w:r w:rsidRPr="00BC1967">
        <w:rPr>
          <w:rFonts w:ascii="Arial" w:hAnsi="Arial" w:cs="Arial"/>
          <w:bCs/>
          <w:sz w:val="24"/>
          <w:szCs w:val="24"/>
        </w:rPr>
        <w:t>Нижнео</w:t>
      </w:r>
      <w:r w:rsidR="0047497B">
        <w:rPr>
          <w:rFonts w:ascii="Arial" w:hAnsi="Arial" w:cs="Arial"/>
          <w:bCs/>
          <w:sz w:val="24"/>
          <w:szCs w:val="24"/>
        </w:rPr>
        <w:t>синовским</w:t>
      </w:r>
      <w:proofErr w:type="spellEnd"/>
      <w:r w:rsidR="0047497B">
        <w:rPr>
          <w:rFonts w:ascii="Arial" w:hAnsi="Arial" w:cs="Arial"/>
          <w:bCs/>
          <w:sz w:val="24"/>
          <w:szCs w:val="24"/>
        </w:rPr>
        <w:t xml:space="preserve"> сельским поселением, на востоке – с </w:t>
      </w:r>
      <w:proofErr w:type="spellStart"/>
      <w:r w:rsidRPr="00BC1967">
        <w:rPr>
          <w:rFonts w:ascii="Arial" w:hAnsi="Arial" w:cs="Arial"/>
          <w:bCs/>
          <w:sz w:val="24"/>
          <w:szCs w:val="24"/>
        </w:rPr>
        <w:t>Ближнеосиновским</w:t>
      </w:r>
      <w:proofErr w:type="spellEnd"/>
      <w:r w:rsidRPr="00BC1967">
        <w:rPr>
          <w:rFonts w:ascii="Arial" w:hAnsi="Arial" w:cs="Arial"/>
          <w:bCs/>
          <w:sz w:val="24"/>
          <w:szCs w:val="24"/>
        </w:rPr>
        <w:t>,</w:t>
      </w:r>
      <w:r w:rsidR="0047497B">
        <w:rPr>
          <w:rFonts w:ascii="Arial" w:hAnsi="Arial" w:cs="Arial"/>
          <w:bCs/>
          <w:sz w:val="24"/>
          <w:szCs w:val="24"/>
        </w:rPr>
        <w:t xml:space="preserve"> </w:t>
      </w:r>
      <w:r w:rsidRPr="00BC1967">
        <w:rPr>
          <w:rFonts w:ascii="Arial" w:hAnsi="Arial" w:cs="Arial"/>
          <w:bCs/>
          <w:sz w:val="24"/>
          <w:szCs w:val="24"/>
        </w:rPr>
        <w:t xml:space="preserve">на юго-востоке с </w:t>
      </w:r>
      <w:proofErr w:type="spellStart"/>
      <w:r w:rsidRPr="00BC1967">
        <w:rPr>
          <w:rFonts w:ascii="Arial" w:hAnsi="Arial" w:cs="Arial"/>
          <w:bCs/>
          <w:sz w:val="24"/>
          <w:szCs w:val="24"/>
        </w:rPr>
        <w:t>Нижнечирским</w:t>
      </w:r>
      <w:proofErr w:type="spellEnd"/>
      <w:r w:rsidRPr="00BC1967">
        <w:rPr>
          <w:rFonts w:ascii="Arial" w:hAnsi="Arial" w:cs="Arial"/>
          <w:bCs/>
          <w:sz w:val="24"/>
          <w:szCs w:val="24"/>
        </w:rPr>
        <w:t xml:space="preserve"> сельским поселением, на юге – с </w:t>
      </w:r>
      <w:proofErr w:type="spellStart"/>
      <w:r w:rsidRPr="00BC1967">
        <w:rPr>
          <w:rFonts w:ascii="Arial" w:hAnsi="Arial" w:cs="Arial"/>
          <w:bCs/>
          <w:sz w:val="24"/>
          <w:szCs w:val="24"/>
        </w:rPr>
        <w:t>Верхнесолоновским</w:t>
      </w:r>
      <w:proofErr w:type="spellEnd"/>
      <w:r w:rsidRPr="00BC1967">
        <w:rPr>
          <w:rFonts w:ascii="Arial" w:hAnsi="Arial" w:cs="Arial"/>
          <w:bCs/>
          <w:sz w:val="24"/>
          <w:szCs w:val="24"/>
        </w:rPr>
        <w:t xml:space="preserve">, на западе с Чернышковским районом и Ростовской областью.  </w:t>
      </w:r>
    </w:p>
    <w:p w:rsidR="00360D94" w:rsidRPr="00BC1967" w:rsidRDefault="0047497B" w:rsidP="00360D94">
      <w:pPr>
        <w:ind w:left="786"/>
        <w:rPr>
          <w:rFonts w:ascii="Arial" w:hAnsi="Arial" w:cs="Arial"/>
          <w:bCs/>
          <w:sz w:val="24"/>
          <w:szCs w:val="24"/>
        </w:rPr>
      </w:pPr>
      <w:r>
        <w:rPr>
          <w:rFonts w:ascii="Arial" w:hAnsi="Arial" w:cs="Arial"/>
          <w:bCs/>
          <w:sz w:val="24"/>
          <w:szCs w:val="24"/>
        </w:rPr>
        <w:t xml:space="preserve">            Общая площадь земель поселения 41640 га, из них земли </w:t>
      </w:r>
      <w:r w:rsidR="00360D94" w:rsidRPr="00BC1967">
        <w:rPr>
          <w:rFonts w:ascii="Arial" w:hAnsi="Arial" w:cs="Arial"/>
          <w:bCs/>
          <w:sz w:val="24"/>
          <w:szCs w:val="24"/>
        </w:rPr>
        <w:t xml:space="preserve">населенных </w:t>
      </w:r>
      <w:r>
        <w:rPr>
          <w:rFonts w:ascii="Arial" w:hAnsi="Arial" w:cs="Arial"/>
          <w:bCs/>
          <w:sz w:val="24"/>
          <w:szCs w:val="24"/>
        </w:rPr>
        <w:t xml:space="preserve">пунктов - 656 га. Общее число жителей 1216 </w:t>
      </w:r>
      <w:r w:rsidR="00360D94" w:rsidRPr="00BC1967">
        <w:rPr>
          <w:rFonts w:ascii="Arial" w:hAnsi="Arial" w:cs="Arial"/>
          <w:bCs/>
          <w:sz w:val="24"/>
          <w:szCs w:val="24"/>
        </w:rPr>
        <w:t>человека, в том числе дети до 16 лет -  281 человек, трудоспособного возраста – 708 чел., старше трудоспособного возраста – 227 чел.</w:t>
      </w:r>
    </w:p>
    <w:p w:rsidR="00360D94" w:rsidRPr="00BC1967" w:rsidRDefault="00360D94" w:rsidP="00360D94">
      <w:pPr>
        <w:ind w:left="786"/>
        <w:rPr>
          <w:rFonts w:ascii="Arial" w:hAnsi="Arial" w:cs="Arial"/>
          <w:bCs/>
          <w:sz w:val="24"/>
          <w:szCs w:val="24"/>
        </w:rPr>
      </w:pPr>
      <w:r w:rsidRPr="00BC1967">
        <w:rPr>
          <w:rFonts w:ascii="Arial" w:hAnsi="Arial" w:cs="Arial"/>
          <w:bCs/>
          <w:sz w:val="24"/>
          <w:szCs w:val="24"/>
        </w:rPr>
        <w:t xml:space="preserve">             Основными </w:t>
      </w:r>
      <w:r w:rsidR="0047497B">
        <w:rPr>
          <w:rFonts w:ascii="Arial" w:hAnsi="Arial" w:cs="Arial"/>
          <w:bCs/>
          <w:sz w:val="24"/>
          <w:szCs w:val="24"/>
        </w:rPr>
        <w:t xml:space="preserve">внешними транспортными связями </w:t>
      </w:r>
      <w:r w:rsidRPr="00BC1967">
        <w:rPr>
          <w:rFonts w:ascii="Arial" w:hAnsi="Arial" w:cs="Arial"/>
          <w:bCs/>
          <w:sz w:val="24"/>
          <w:szCs w:val="24"/>
        </w:rPr>
        <w:t>с Волгоградом и населенными пунктами Волгоградской област</w:t>
      </w:r>
      <w:r w:rsidR="0047497B">
        <w:rPr>
          <w:rFonts w:ascii="Arial" w:hAnsi="Arial" w:cs="Arial"/>
          <w:bCs/>
          <w:sz w:val="24"/>
          <w:szCs w:val="24"/>
        </w:rPr>
        <w:t xml:space="preserve">и являются: федеральная трасса </w:t>
      </w:r>
      <w:r w:rsidRPr="00BC1967">
        <w:rPr>
          <w:rFonts w:ascii="Arial" w:hAnsi="Arial" w:cs="Arial"/>
          <w:bCs/>
          <w:sz w:val="24"/>
          <w:szCs w:val="24"/>
        </w:rPr>
        <w:t xml:space="preserve">М-21 «Волгоград-Каменск-Шахтинский».  Удаление </w:t>
      </w:r>
      <w:proofErr w:type="spellStart"/>
      <w:r w:rsidRPr="00BC1967">
        <w:rPr>
          <w:rFonts w:ascii="Arial" w:hAnsi="Arial" w:cs="Arial"/>
          <w:bCs/>
          <w:sz w:val="24"/>
          <w:szCs w:val="24"/>
        </w:rPr>
        <w:t>Сысоевского</w:t>
      </w:r>
      <w:proofErr w:type="spellEnd"/>
      <w:r w:rsidRPr="00BC1967">
        <w:rPr>
          <w:rFonts w:ascii="Arial" w:hAnsi="Arial" w:cs="Arial"/>
          <w:bCs/>
          <w:sz w:val="24"/>
          <w:szCs w:val="24"/>
        </w:rPr>
        <w:t xml:space="preserve"> сельского поселения от г. Волгограда составляет 160 км</w:t>
      </w:r>
      <w:r w:rsidR="0047497B">
        <w:rPr>
          <w:rFonts w:ascii="Arial" w:hAnsi="Arial" w:cs="Arial"/>
          <w:bCs/>
          <w:sz w:val="24"/>
          <w:szCs w:val="24"/>
        </w:rPr>
        <w:t xml:space="preserve">, удаление от районного центра г. Суровикино - 25 </w:t>
      </w:r>
      <w:r w:rsidRPr="00BC1967">
        <w:rPr>
          <w:rFonts w:ascii="Arial" w:hAnsi="Arial" w:cs="Arial"/>
          <w:bCs/>
          <w:sz w:val="24"/>
          <w:szCs w:val="24"/>
        </w:rPr>
        <w:t>км.</w:t>
      </w:r>
    </w:p>
    <w:p w:rsidR="00360D94" w:rsidRPr="00BC1967" w:rsidRDefault="00360D94" w:rsidP="00360D94">
      <w:pPr>
        <w:ind w:left="426"/>
        <w:rPr>
          <w:rFonts w:ascii="Arial" w:hAnsi="Arial" w:cs="Arial"/>
          <w:bCs/>
          <w:sz w:val="24"/>
          <w:szCs w:val="24"/>
        </w:rPr>
      </w:pPr>
      <w:r w:rsidRPr="00BC1967">
        <w:rPr>
          <w:rFonts w:ascii="Arial" w:hAnsi="Arial" w:cs="Arial"/>
          <w:bCs/>
          <w:sz w:val="24"/>
          <w:szCs w:val="24"/>
        </w:rPr>
        <w:t>Район рассматриваемого водозабора входит в зону засушливых степей юго-востока Европейской части Российской Федерации с резко континентальным климатом, для</w:t>
      </w:r>
      <w:r w:rsidR="0047497B">
        <w:rPr>
          <w:rFonts w:ascii="Arial" w:hAnsi="Arial" w:cs="Arial"/>
          <w:bCs/>
          <w:sz w:val="24"/>
          <w:szCs w:val="24"/>
        </w:rPr>
        <w:t xml:space="preserve"> которого типична четкая смена </w:t>
      </w:r>
      <w:r w:rsidRPr="00BC1967">
        <w:rPr>
          <w:rFonts w:ascii="Arial" w:hAnsi="Arial" w:cs="Arial"/>
          <w:bCs/>
          <w:sz w:val="24"/>
          <w:szCs w:val="24"/>
        </w:rPr>
        <w:t xml:space="preserve">сезонов года: лето – жаркое и засушливое, зима - холодная и малоснежная.  </w:t>
      </w:r>
    </w:p>
    <w:p w:rsidR="00360D94" w:rsidRPr="00BC1967" w:rsidRDefault="0047497B" w:rsidP="00360D94">
      <w:pPr>
        <w:ind w:left="426"/>
        <w:rPr>
          <w:rFonts w:ascii="Arial" w:hAnsi="Arial" w:cs="Arial"/>
          <w:bCs/>
          <w:sz w:val="24"/>
          <w:szCs w:val="24"/>
        </w:rPr>
      </w:pPr>
      <w:r>
        <w:rPr>
          <w:rFonts w:ascii="Arial" w:hAnsi="Arial" w:cs="Arial"/>
          <w:bCs/>
          <w:sz w:val="24"/>
          <w:szCs w:val="24"/>
        </w:rPr>
        <w:t xml:space="preserve">Отрицательные температуры </w:t>
      </w:r>
      <w:r w:rsidR="00360D94" w:rsidRPr="00BC1967">
        <w:rPr>
          <w:rFonts w:ascii="Arial" w:hAnsi="Arial" w:cs="Arial"/>
          <w:bCs/>
          <w:sz w:val="24"/>
          <w:szCs w:val="24"/>
        </w:rPr>
        <w:t xml:space="preserve">держится в течение четырёх месяцев года: декабрь, январь, февраль и март. Наиболее холодным месяцем является январь со средней температурой -10°С. Самым теплым месяцем является июль, со средней температурой + 24,5°С. Теплый период длится с конца марта по начало ноября. Продолжительность безморозного периода в среднем 165 дней. Устойчивый снежный покров устанавливается с третьей декады декабря и сходит в конце марта. Высота снежного покрова колеблется от 4 до 28 см. Зимой нередки оттепели, которые полностью уничтожают </w:t>
      </w:r>
      <w:r w:rsidR="00360D94" w:rsidRPr="00BC1967">
        <w:rPr>
          <w:rFonts w:ascii="Arial" w:hAnsi="Arial" w:cs="Arial"/>
          <w:bCs/>
          <w:sz w:val="24"/>
          <w:szCs w:val="24"/>
        </w:rPr>
        <w:lastRenderedPageBreak/>
        <w:t>снежный покров. Глубина залегания уровня грунтовых вод колеблется от 5 до 38м.</w:t>
      </w:r>
    </w:p>
    <w:p w:rsidR="00360D94" w:rsidRPr="00BC1967" w:rsidRDefault="00360D94" w:rsidP="00360D94">
      <w:pPr>
        <w:ind w:left="786"/>
        <w:rPr>
          <w:rFonts w:ascii="Arial" w:hAnsi="Arial" w:cs="Arial"/>
          <w:bCs/>
          <w:sz w:val="24"/>
          <w:szCs w:val="24"/>
        </w:rPr>
      </w:pPr>
      <w:r w:rsidRPr="00BC1967">
        <w:rPr>
          <w:rFonts w:ascii="Arial" w:hAnsi="Arial" w:cs="Arial"/>
          <w:bCs/>
          <w:sz w:val="24"/>
          <w:szCs w:val="24"/>
        </w:rPr>
        <w:t xml:space="preserve"> Существующее состояние и развитие </w:t>
      </w:r>
      <w:proofErr w:type="spellStart"/>
      <w:r w:rsidRPr="00BC1967">
        <w:rPr>
          <w:rFonts w:ascii="Arial" w:hAnsi="Arial" w:cs="Arial"/>
          <w:bCs/>
          <w:sz w:val="24"/>
          <w:szCs w:val="24"/>
        </w:rPr>
        <w:t>Сысоевского</w:t>
      </w:r>
      <w:proofErr w:type="spellEnd"/>
      <w:r w:rsidRPr="00BC1967">
        <w:rPr>
          <w:rFonts w:ascii="Arial" w:hAnsi="Arial" w:cs="Arial"/>
          <w:bCs/>
          <w:sz w:val="24"/>
          <w:szCs w:val="24"/>
        </w:rPr>
        <w:t xml:space="preserve"> сельского поселения на перспективу.</w:t>
      </w:r>
    </w:p>
    <w:p w:rsidR="00360D94" w:rsidRPr="00BC1967" w:rsidRDefault="00360D94" w:rsidP="00360D94">
      <w:pPr>
        <w:ind w:left="426"/>
        <w:rPr>
          <w:rFonts w:ascii="Arial" w:hAnsi="Arial" w:cs="Arial"/>
          <w:bCs/>
          <w:sz w:val="24"/>
          <w:szCs w:val="24"/>
        </w:rPr>
      </w:pPr>
      <w:r w:rsidRPr="00BC1967">
        <w:rPr>
          <w:rFonts w:ascii="Arial" w:hAnsi="Arial" w:cs="Arial"/>
          <w:bCs/>
          <w:sz w:val="24"/>
          <w:szCs w:val="24"/>
        </w:rPr>
        <w:t xml:space="preserve"> В </w:t>
      </w:r>
      <w:proofErr w:type="spellStart"/>
      <w:r w:rsidRPr="00BC1967">
        <w:rPr>
          <w:rFonts w:ascii="Arial" w:hAnsi="Arial" w:cs="Arial"/>
          <w:bCs/>
          <w:sz w:val="24"/>
          <w:szCs w:val="24"/>
        </w:rPr>
        <w:t>Сысоевском</w:t>
      </w:r>
      <w:proofErr w:type="spellEnd"/>
      <w:r w:rsidRPr="00BC1967">
        <w:rPr>
          <w:rFonts w:ascii="Arial" w:hAnsi="Arial" w:cs="Arial"/>
          <w:bCs/>
          <w:sz w:val="24"/>
          <w:szCs w:val="24"/>
        </w:rPr>
        <w:t xml:space="preserve"> сельском поселении жилая застройка представлена ин</w:t>
      </w:r>
      <w:r w:rsidR="0047497B">
        <w:rPr>
          <w:rFonts w:ascii="Arial" w:hAnsi="Arial" w:cs="Arial"/>
          <w:bCs/>
          <w:sz w:val="24"/>
          <w:szCs w:val="24"/>
        </w:rPr>
        <w:t xml:space="preserve">дивидуальными, двухквартирными и трехквартирными </w:t>
      </w:r>
      <w:r w:rsidRPr="00BC1967">
        <w:rPr>
          <w:rFonts w:ascii="Arial" w:hAnsi="Arial" w:cs="Arial"/>
          <w:bCs/>
          <w:sz w:val="24"/>
          <w:szCs w:val="24"/>
        </w:rPr>
        <w:t>жилыми домами.  Общая площа</w:t>
      </w:r>
      <w:r w:rsidR="0047497B">
        <w:rPr>
          <w:rFonts w:ascii="Arial" w:hAnsi="Arial" w:cs="Arial"/>
          <w:bCs/>
          <w:sz w:val="24"/>
          <w:szCs w:val="24"/>
        </w:rPr>
        <w:t xml:space="preserve">дь жилого фонда состоит из 365 домов, из них 55 многоквартирных: х.Сысоевский – 145 домов, </w:t>
      </w:r>
      <w:r w:rsidRPr="00BC1967">
        <w:rPr>
          <w:rFonts w:ascii="Arial" w:hAnsi="Arial" w:cs="Arial"/>
          <w:bCs/>
          <w:sz w:val="24"/>
          <w:szCs w:val="24"/>
        </w:rPr>
        <w:t xml:space="preserve">хутор </w:t>
      </w:r>
      <w:proofErr w:type="spellStart"/>
      <w:r w:rsidRPr="00BC1967">
        <w:rPr>
          <w:rFonts w:ascii="Arial" w:hAnsi="Arial" w:cs="Arial"/>
          <w:bCs/>
          <w:sz w:val="24"/>
          <w:szCs w:val="24"/>
        </w:rPr>
        <w:t>Новодербеновский</w:t>
      </w:r>
      <w:proofErr w:type="spellEnd"/>
      <w:r w:rsidRPr="00BC1967">
        <w:rPr>
          <w:rFonts w:ascii="Arial" w:hAnsi="Arial" w:cs="Arial"/>
          <w:bCs/>
          <w:sz w:val="24"/>
          <w:szCs w:val="24"/>
        </w:rPr>
        <w:t xml:space="preserve"> – </w:t>
      </w:r>
      <w:r w:rsidR="0047497B">
        <w:rPr>
          <w:rFonts w:ascii="Arial" w:hAnsi="Arial" w:cs="Arial"/>
          <w:bCs/>
          <w:sz w:val="24"/>
          <w:szCs w:val="24"/>
        </w:rPr>
        <w:t xml:space="preserve">113 домов, пос.  отделения №2 совхоза «Красная </w:t>
      </w:r>
      <w:r w:rsidRPr="00BC1967">
        <w:rPr>
          <w:rFonts w:ascii="Arial" w:hAnsi="Arial" w:cs="Arial"/>
          <w:bCs/>
          <w:sz w:val="24"/>
          <w:szCs w:val="24"/>
        </w:rPr>
        <w:t>Звезда»</w:t>
      </w:r>
      <w:r w:rsidR="0047497B">
        <w:rPr>
          <w:rFonts w:ascii="Arial" w:hAnsi="Arial" w:cs="Arial"/>
          <w:bCs/>
          <w:sz w:val="24"/>
          <w:szCs w:val="24"/>
        </w:rPr>
        <w:t xml:space="preserve"> - 9 домов, пос.  отделения №3 совхоза «Красная Звезда» - 23 дома, </w:t>
      </w:r>
      <w:proofErr w:type="spellStart"/>
      <w:r w:rsidRPr="00BC1967">
        <w:rPr>
          <w:rFonts w:ascii="Arial" w:hAnsi="Arial" w:cs="Arial"/>
          <w:bCs/>
          <w:sz w:val="24"/>
          <w:szCs w:val="24"/>
        </w:rPr>
        <w:t>х.Ст</w:t>
      </w:r>
      <w:r w:rsidR="0047497B">
        <w:rPr>
          <w:rFonts w:ascii="Arial" w:hAnsi="Arial" w:cs="Arial"/>
          <w:bCs/>
          <w:sz w:val="24"/>
          <w:szCs w:val="24"/>
        </w:rPr>
        <w:t>ародербеновский</w:t>
      </w:r>
      <w:proofErr w:type="spellEnd"/>
      <w:r w:rsidR="0047497B">
        <w:rPr>
          <w:rFonts w:ascii="Arial" w:hAnsi="Arial" w:cs="Arial"/>
          <w:bCs/>
          <w:sz w:val="24"/>
          <w:szCs w:val="24"/>
        </w:rPr>
        <w:t xml:space="preserve"> – 9 домов, </w:t>
      </w:r>
      <w:proofErr w:type="spellStart"/>
      <w:r w:rsidRPr="00BC1967">
        <w:rPr>
          <w:rFonts w:ascii="Arial" w:hAnsi="Arial" w:cs="Arial"/>
          <w:bCs/>
          <w:sz w:val="24"/>
          <w:szCs w:val="24"/>
        </w:rPr>
        <w:t>х.Синяпкинский</w:t>
      </w:r>
      <w:proofErr w:type="spellEnd"/>
      <w:r w:rsidRPr="00BC1967">
        <w:rPr>
          <w:rFonts w:ascii="Arial" w:hAnsi="Arial" w:cs="Arial"/>
          <w:bCs/>
          <w:sz w:val="24"/>
          <w:szCs w:val="24"/>
        </w:rPr>
        <w:t xml:space="preserve"> – 44 дома, хутор Островской – 22 дома. </w:t>
      </w:r>
      <w:r w:rsidR="0047497B">
        <w:rPr>
          <w:rFonts w:ascii="Arial" w:hAnsi="Arial" w:cs="Arial"/>
          <w:bCs/>
          <w:sz w:val="24"/>
          <w:szCs w:val="24"/>
        </w:rPr>
        <w:t xml:space="preserve"> Общая площадь жилищного фонда составляет </w:t>
      </w:r>
      <w:r w:rsidRPr="00BC1967">
        <w:rPr>
          <w:rFonts w:ascii="Arial" w:hAnsi="Arial" w:cs="Arial"/>
          <w:bCs/>
          <w:sz w:val="24"/>
          <w:szCs w:val="24"/>
        </w:rPr>
        <w:t xml:space="preserve">22,5 тыс. кв. м. </w:t>
      </w:r>
    </w:p>
    <w:p w:rsidR="00360D94" w:rsidRPr="00BC1967" w:rsidRDefault="00360D94" w:rsidP="00360D94">
      <w:pPr>
        <w:ind w:left="786"/>
        <w:rPr>
          <w:rFonts w:ascii="Arial" w:hAnsi="Arial" w:cs="Arial"/>
          <w:bCs/>
          <w:sz w:val="24"/>
          <w:szCs w:val="24"/>
        </w:rPr>
      </w:pPr>
      <w:r w:rsidRPr="00BC1967">
        <w:rPr>
          <w:rFonts w:ascii="Arial" w:hAnsi="Arial" w:cs="Arial"/>
          <w:bCs/>
          <w:sz w:val="24"/>
          <w:szCs w:val="24"/>
        </w:rPr>
        <w:t xml:space="preserve">        </w:t>
      </w:r>
      <w:r w:rsidR="0047497B">
        <w:rPr>
          <w:rFonts w:ascii="Arial" w:hAnsi="Arial" w:cs="Arial"/>
          <w:bCs/>
          <w:sz w:val="24"/>
          <w:szCs w:val="24"/>
        </w:rPr>
        <w:t xml:space="preserve">     Уличная сеть х.Сысоевский имеет линейное </w:t>
      </w:r>
      <w:r w:rsidRPr="00BC1967">
        <w:rPr>
          <w:rFonts w:ascii="Arial" w:hAnsi="Arial" w:cs="Arial"/>
          <w:bCs/>
          <w:sz w:val="24"/>
          <w:szCs w:val="24"/>
        </w:rPr>
        <w:t xml:space="preserve">построение, ширина главных улиц   колеблется от 20 до 50 метров. Ширина проезжих частей 4-6 м. Основные и </w:t>
      </w:r>
      <w:r w:rsidR="0047497B">
        <w:rPr>
          <w:rFonts w:ascii="Arial" w:hAnsi="Arial" w:cs="Arial"/>
          <w:bCs/>
          <w:sz w:val="24"/>
          <w:szCs w:val="24"/>
        </w:rPr>
        <w:t xml:space="preserve">главные улицы имеют щебеночное </w:t>
      </w:r>
      <w:r w:rsidRPr="00BC1967">
        <w:rPr>
          <w:rFonts w:ascii="Arial" w:hAnsi="Arial" w:cs="Arial"/>
          <w:bCs/>
          <w:sz w:val="24"/>
          <w:szCs w:val="24"/>
        </w:rPr>
        <w:t>покрытие. Тротуарное пок</w:t>
      </w:r>
      <w:r w:rsidR="0047497B">
        <w:rPr>
          <w:rFonts w:ascii="Arial" w:hAnsi="Arial" w:cs="Arial"/>
          <w:bCs/>
          <w:sz w:val="24"/>
          <w:szCs w:val="24"/>
        </w:rPr>
        <w:t xml:space="preserve">рытие отсутствует.  Доля общей протяженности освещенных частей улиц в поселении составляет </w:t>
      </w:r>
      <w:r w:rsidRPr="00BC1967">
        <w:rPr>
          <w:rFonts w:ascii="Arial" w:hAnsi="Arial" w:cs="Arial"/>
          <w:bCs/>
          <w:sz w:val="24"/>
          <w:szCs w:val="24"/>
        </w:rPr>
        <w:t>32%.</w:t>
      </w:r>
    </w:p>
    <w:p w:rsidR="00360D94" w:rsidRPr="00BC1967" w:rsidRDefault="0047497B" w:rsidP="00360D94">
      <w:pPr>
        <w:ind w:left="426"/>
        <w:rPr>
          <w:rFonts w:ascii="Arial" w:hAnsi="Arial" w:cs="Arial"/>
          <w:bCs/>
          <w:sz w:val="24"/>
          <w:szCs w:val="24"/>
        </w:rPr>
      </w:pPr>
      <w:r>
        <w:rPr>
          <w:rFonts w:ascii="Arial" w:hAnsi="Arial" w:cs="Arial"/>
          <w:bCs/>
          <w:sz w:val="24"/>
          <w:szCs w:val="24"/>
        </w:rPr>
        <w:t xml:space="preserve">             Связь </w:t>
      </w:r>
      <w:r w:rsidR="00360D94" w:rsidRPr="00BC1967">
        <w:rPr>
          <w:rFonts w:ascii="Arial" w:hAnsi="Arial" w:cs="Arial"/>
          <w:bCs/>
          <w:sz w:val="24"/>
          <w:szCs w:val="24"/>
        </w:rPr>
        <w:t xml:space="preserve">х.Сысоевский и </w:t>
      </w:r>
      <w:proofErr w:type="spellStart"/>
      <w:r w:rsidR="00360D94" w:rsidRPr="00BC1967">
        <w:rPr>
          <w:rFonts w:ascii="Arial" w:hAnsi="Arial" w:cs="Arial"/>
          <w:bCs/>
          <w:sz w:val="24"/>
          <w:szCs w:val="24"/>
        </w:rPr>
        <w:t>х.Новодербе</w:t>
      </w:r>
      <w:r>
        <w:rPr>
          <w:rFonts w:ascii="Arial" w:hAnsi="Arial" w:cs="Arial"/>
          <w:bCs/>
          <w:sz w:val="24"/>
          <w:szCs w:val="24"/>
        </w:rPr>
        <w:t>новского</w:t>
      </w:r>
      <w:proofErr w:type="spellEnd"/>
      <w:r>
        <w:rPr>
          <w:rFonts w:ascii="Arial" w:hAnsi="Arial" w:cs="Arial"/>
          <w:bCs/>
          <w:sz w:val="24"/>
          <w:szCs w:val="24"/>
        </w:rPr>
        <w:t xml:space="preserve"> с районным центром </w:t>
      </w:r>
      <w:proofErr w:type="spellStart"/>
      <w:r>
        <w:rPr>
          <w:rFonts w:ascii="Arial" w:hAnsi="Arial" w:cs="Arial"/>
          <w:bCs/>
          <w:sz w:val="24"/>
          <w:szCs w:val="24"/>
        </w:rPr>
        <w:t>г.Суровикинно</w:t>
      </w:r>
      <w:proofErr w:type="spellEnd"/>
      <w:r>
        <w:rPr>
          <w:rFonts w:ascii="Arial" w:hAnsi="Arial" w:cs="Arial"/>
          <w:bCs/>
          <w:sz w:val="24"/>
          <w:szCs w:val="24"/>
        </w:rPr>
        <w:t xml:space="preserve"> </w:t>
      </w:r>
      <w:r w:rsidR="00360D94" w:rsidRPr="00BC1967">
        <w:rPr>
          <w:rFonts w:ascii="Arial" w:hAnsi="Arial" w:cs="Arial"/>
          <w:bCs/>
          <w:sz w:val="24"/>
          <w:szCs w:val="24"/>
        </w:rPr>
        <w:t>осуществляется общественным автомобильным транспортом. Протяженность автомобильных доро</w:t>
      </w:r>
      <w:r>
        <w:rPr>
          <w:rFonts w:ascii="Arial" w:hAnsi="Arial" w:cs="Arial"/>
          <w:bCs/>
          <w:sz w:val="24"/>
          <w:szCs w:val="24"/>
        </w:rPr>
        <w:t xml:space="preserve">г общего пользования– 49,9 км, из них с твердым покрытием </w:t>
      </w:r>
      <w:r w:rsidR="00360D94" w:rsidRPr="00BC1967">
        <w:rPr>
          <w:rFonts w:ascii="Arial" w:hAnsi="Arial" w:cs="Arial"/>
          <w:bCs/>
          <w:sz w:val="24"/>
          <w:szCs w:val="24"/>
        </w:rPr>
        <w:t>2,6 км.</w:t>
      </w:r>
    </w:p>
    <w:p w:rsidR="00360D94" w:rsidRPr="00BC1967" w:rsidRDefault="00360D94" w:rsidP="00360D94">
      <w:pPr>
        <w:ind w:left="786"/>
        <w:rPr>
          <w:rFonts w:ascii="Arial" w:hAnsi="Arial" w:cs="Arial"/>
          <w:bCs/>
          <w:sz w:val="24"/>
          <w:szCs w:val="24"/>
        </w:rPr>
      </w:pPr>
      <w:r w:rsidRPr="00BC1967">
        <w:rPr>
          <w:rFonts w:ascii="Arial" w:hAnsi="Arial" w:cs="Arial"/>
          <w:bCs/>
          <w:sz w:val="24"/>
          <w:szCs w:val="24"/>
        </w:rPr>
        <w:t xml:space="preserve">             Ливневая канализация, подземные водостоки отсутствуют</w:t>
      </w:r>
      <w:r w:rsidR="0047497B">
        <w:rPr>
          <w:rFonts w:ascii="Arial" w:hAnsi="Arial" w:cs="Arial"/>
          <w:bCs/>
          <w:sz w:val="24"/>
          <w:szCs w:val="24"/>
        </w:rPr>
        <w:t xml:space="preserve">. Централизованная канализация </w:t>
      </w:r>
      <w:r w:rsidRPr="00BC1967">
        <w:rPr>
          <w:rFonts w:ascii="Arial" w:hAnsi="Arial" w:cs="Arial"/>
          <w:bCs/>
          <w:sz w:val="24"/>
          <w:szCs w:val="24"/>
        </w:rPr>
        <w:t xml:space="preserve">и канализационные очистные сооружения - отсутствуют. </w:t>
      </w:r>
    </w:p>
    <w:p w:rsidR="00360D94" w:rsidRPr="00BC1967" w:rsidRDefault="00360D94" w:rsidP="00360D94">
      <w:pPr>
        <w:ind w:left="426"/>
        <w:rPr>
          <w:rFonts w:ascii="Arial" w:hAnsi="Arial" w:cs="Arial"/>
          <w:bCs/>
          <w:sz w:val="24"/>
          <w:szCs w:val="24"/>
        </w:rPr>
      </w:pPr>
      <w:r w:rsidRPr="00BC1967">
        <w:rPr>
          <w:rFonts w:ascii="Arial" w:hAnsi="Arial" w:cs="Arial"/>
          <w:bCs/>
          <w:sz w:val="24"/>
          <w:szCs w:val="24"/>
        </w:rPr>
        <w:t xml:space="preserve">      </w:t>
      </w:r>
      <w:r w:rsidR="0047497B">
        <w:rPr>
          <w:rFonts w:ascii="Arial" w:hAnsi="Arial" w:cs="Arial"/>
          <w:bCs/>
          <w:sz w:val="24"/>
          <w:szCs w:val="24"/>
        </w:rPr>
        <w:t xml:space="preserve">         Население </w:t>
      </w:r>
      <w:proofErr w:type="spellStart"/>
      <w:r w:rsidR="0047497B">
        <w:rPr>
          <w:rFonts w:ascii="Arial" w:hAnsi="Arial" w:cs="Arial"/>
          <w:bCs/>
          <w:sz w:val="24"/>
          <w:szCs w:val="24"/>
        </w:rPr>
        <w:t>Сысоевского</w:t>
      </w:r>
      <w:proofErr w:type="spellEnd"/>
      <w:r w:rsidR="0047497B">
        <w:rPr>
          <w:rFonts w:ascii="Arial" w:hAnsi="Arial" w:cs="Arial"/>
          <w:bCs/>
          <w:sz w:val="24"/>
          <w:szCs w:val="24"/>
        </w:rPr>
        <w:t xml:space="preserve"> сельского поселения </w:t>
      </w:r>
      <w:r w:rsidRPr="00BC1967">
        <w:rPr>
          <w:rFonts w:ascii="Arial" w:hAnsi="Arial" w:cs="Arial"/>
          <w:bCs/>
          <w:sz w:val="24"/>
          <w:szCs w:val="24"/>
        </w:rPr>
        <w:t>проживает в домах индивидуальной заст</w:t>
      </w:r>
      <w:r w:rsidR="00102009">
        <w:rPr>
          <w:rFonts w:ascii="Arial" w:hAnsi="Arial" w:cs="Arial"/>
          <w:bCs/>
          <w:sz w:val="24"/>
          <w:szCs w:val="24"/>
        </w:rPr>
        <w:t>ройки без коммунальных удобств,</w:t>
      </w:r>
      <w:r w:rsidRPr="00BC1967">
        <w:rPr>
          <w:rFonts w:ascii="Arial" w:hAnsi="Arial" w:cs="Arial"/>
          <w:bCs/>
          <w:sz w:val="24"/>
          <w:szCs w:val="24"/>
        </w:rPr>
        <w:t xml:space="preserve"> с частичными коммунальными удобствам</w:t>
      </w:r>
      <w:r w:rsidR="00102009">
        <w:rPr>
          <w:rFonts w:ascii="Arial" w:hAnsi="Arial" w:cs="Arial"/>
          <w:bCs/>
          <w:sz w:val="24"/>
          <w:szCs w:val="24"/>
        </w:rPr>
        <w:t xml:space="preserve">и (внутренний водопровод) и со </w:t>
      </w:r>
      <w:r w:rsidRPr="00BC1967">
        <w:rPr>
          <w:rFonts w:ascii="Arial" w:hAnsi="Arial" w:cs="Arial"/>
          <w:bCs/>
          <w:sz w:val="24"/>
          <w:szCs w:val="24"/>
        </w:rPr>
        <w:t>сброс</w:t>
      </w:r>
      <w:r w:rsidR="00102009">
        <w:rPr>
          <w:rFonts w:ascii="Arial" w:hAnsi="Arial" w:cs="Arial"/>
          <w:bCs/>
          <w:sz w:val="24"/>
          <w:szCs w:val="24"/>
        </w:rPr>
        <w:t xml:space="preserve">ом хозяйственно-бытовых стоков </w:t>
      </w:r>
      <w:r w:rsidRPr="00BC1967">
        <w:rPr>
          <w:rFonts w:ascii="Arial" w:hAnsi="Arial" w:cs="Arial"/>
          <w:bCs/>
          <w:sz w:val="24"/>
          <w:szCs w:val="24"/>
        </w:rPr>
        <w:t>в надворные септики на приусадебных участках.</w:t>
      </w:r>
    </w:p>
    <w:p w:rsidR="00360D94" w:rsidRPr="00BC1967" w:rsidRDefault="00360D94" w:rsidP="00360D94">
      <w:pPr>
        <w:ind w:left="426"/>
        <w:rPr>
          <w:rFonts w:ascii="Arial" w:hAnsi="Arial" w:cs="Arial"/>
          <w:bCs/>
          <w:sz w:val="24"/>
          <w:szCs w:val="24"/>
        </w:rPr>
      </w:pPr>
      <w:r w:rsidRPr="00BC1967">
        <w:rPr>
          <w:rFonts w:ascii="Arial" w:hAnsi="Arial" w:cs="Arial"/>
          <w:bCs/>
          <w:sz w:val="24"/>
          <w:szCs w:val="24"/>
        </w:rPr>
        <w:t>На территории поселения осуществляют х</w:t>
      </w:r>
      <w:r w:rsidR="00102009">
        <w:rPr>
          <w:rFonts w:ascii="Arial" w:hAnsi="Arial" w:cs="Arial"/>
          <w:bCs/>
          <w:sz w:val="24"/>
          <w:szCs w:val="24"/>
        </w:rPr>
        <w:t xml:space="preserve">озяйственную деятельность: СПК «Красная Звезда», ООО </w:t>
      </w:r>
      <w:r w:rsidRPr="00BC1967">
        <w:rPr>
          <w:rFonts w:ascii="Arial" w:hAnsi="Arial" w:cs="Arial"/>
          <w:bCs/>
          <w:sz w:val="24"/>
          <w:szCs w:val="24"/>
        </w:rPr>
        <w:t>«Ника».  Системообразующего предприятия не имеется.</w:t>
      </w:r>
    </w:p>
    <w:p w:rsidR="00360D94" w:rsidRPr="00BC1967" w:rsidRDefault="00360D94" w:rsidP="00360D94">
      <w:pPr>
        <w:ind w:left="426"/>
        <w:rPr>
          <w:rFonts w:ascii="Arial" w:hAnsi="Arial" w:cs="Arial"/>
          <w:bCs/>
          <w:sz w:val="24"/>
          <w:szCs w:val="24"/>
        </w:rPr>
      </w:pPr>
      <w:r w:rsidRPr="00BC1967">
        <w:rPr>
          <w:rFonts w:ascii="Arial" w:hAnsi="Arial" w:cs="Arial"/>
          <w:bCs/>
          <w:sz w:val="24"/>
          <w:szCs w:val="24"/>
        </w:rPr>
        <w:t>Развитию ма</w:t>
      </w:r>
      <w:r w:rsidR="00102009">
        <w:rPr>
          <w:rFonts w:ascii="Arial" w:hAnsi="Arial" w:cs="Arial"/>
          <w:bCs/>
          <w:sz w:val="24"/>
          <w:szCs w:val="24"/>
        </w:rPr>
        <w:t xml:space="preserve">лых форм хозяйствования на селе во многом будет способствовать </w:t>
      </w:r>
      <w:r w:rsidRPr="00BC1967">
        <w:rPr>
          <w:rFonts w:ascii="Arial" w:hAnsi="Arial" w:cs="Arial"/>
          <w:bCs/>
          <w:sz w:val="24"/>
          <w:szCs w:val="24"/>
        </w:rPr>
        <w:t>реализация областной программы дополнительных меропри</w:t>
      </w:r>
      <w:r w:rsidR="00102009">
        <w:rPr>
          <w:rFonts w:ascii="Arial" w:hAnsi="Arial" w:cs="Arial"/>
          <w:bCs/>
          <w:sz w:val="24"/>
          <w:szCs w:val="24"/>
        </w:rPr>
        <w:t xml:space="preserve">ятий по снижению напряженности </w:t>
      </w:r>
      <w:r w:rsidRPr="00BC1967">
        <w:rPr>
          <w:rFonts w:ascii="Arial" w:hAnsi="Arial" w:cs="Arial"/>
          <w:bCs/>
          <w:sz w:val="24"/>
          <w:szCs w:val="24"/>
        </w:rPr>
        <w:t>на рынке труда Вол</w:t>
      </w:r>
      <w:r w:rsidR="00102009">
        <w:rPr>
          <w:rFonts w:ascii="Arial" w:hAnsi="Arial" w:cs="Arial"/>
          <w:bCs/>
          <w:sz w:val="24"/>
          <w:szCs w:val="24"/>
        </w:rPr>
        <w:t xml:space="preserve">гоградской области, проводимая </w:t>
      </w:r>
      <w:r w:rsidRPr="00BC1967">
        <w:rPr>
          <w:rFonts w:ascii="Arial" w:hAnsi="Arial" w:cs="Arial"/>
          <w:bCs/>
          <w:sz w:val="24"/>
          <w:szCs w:val="24"/>
        </w:rPr>
        <w:t>Центром занятости населения.</w:t>
      </w:r>
    </w:p>
    <w:p w:rsidR="00360D94" w:rsidRPr="00BC1967" w:rsidRDefault="00360D94" w:rsidP="00360D94">
      <w:pPr>
        <w:ind w:left="426"/>
        <w:rPr>
          <w:rFonts w:ascii="Arial" w:hAnsi="Arial" w:cs="Arial"/>
          <w:bCs/>
          <w:sz w:val="24"/>
          <w:szCs w:val="24"/>
        </w:rPr>
      </w:pPr>
      <w:r w:rsidRPr="00BC1967">
        <w:rPr>
          <w:rFonts w:ascii="Arial" w:hAnsi="Arial" w:cs="Arial"/>
          <w:bCs/>
          <w:sz w:val="24"/>
          <w:szCs w:val="24"/>
        </w:rPr>
        <w:t>Население т</w:t>
      </w:r>
      <w:r w:rsidR="00102009">
        <w:rPr>
          <w:rFonts w:ascii="Arial" w:hAnsi="Arial" w:cs="Arial"/>
          <w:bCs/>
          <w:sz w:val="24"/>
          <w:szCs w:val="24"/>
        </w:rPr>
        <w:t xml:space="preserve">рудится на личных подворьях. В поселении 263 личных подсобных </w:t>
      </w:r>
      <w:r w:rsidRPr="00BC1967">
        <w:rPr>
          <w:rFonts w:ascii="Arial" w:hAnsi="Arial" w:cs="Arial"/>
          <w:bCs/>
          <w:sz w:val="24"/>
          <w:szCs w:val="24"/>
        </w:rPr>
        <w:t>хозяйств. Поголовье сельскохозяйственных ж</w:t>
      </w:r>
      <w:r w:rsidR="00102009">
        <w:rPr>
          <w:rFonts w:ascii="Arial" w:hAnsi="Arial" w:cs="Arial"/>
          <w:bCs/>
          <w:sz w:val="24"/>
          <w:szCs w:val="24"/>
        </w:rPr>
        <w:t xml:space="preserve">ивотных в хозяйствах всех форм собственности. </w:t>
      </w:r>
      <w:proofErr w:type="spellStart"/>
      <w:r w:rsidRPr="00BC1967">
        <w:rPr>
          <w:rFonts w:ascii="Arial" w:hAnsi="Arial" w:cs="Arial"/>
          <w:bCs/>
          <w:sz w:val="24"/>
          <w:szCs w:val="24"/>
        </w:rPr>
        <w:t>Сысоевского</w:t>
      </w:r>
      <w:proofErr w:type="spellEnd"/>
      <w:r w:rsidRPr="00BC1967">
        <w:rPr>
          <w:rFonts w:ascii="Arial" w:hAnsi="Arial" w:cs="Arial"/>
          <w:bCs/>
          <w:sz w:val="24"/>
          <w:szCs w:val="24"/>
        </w:rPr>
        <w:t xml:space="preserve"> сельского поселения составляе</w:t>
      </w:r>
      <w:r w:rsidR="00102009">
        <w:rPr>
          <w:rFonts w:ascii="Arial" w:hAnsi="Arial" w:cs="Arial"/>
          <w:bCs/>
          <w:sz w:val="24"/>
          <w:szCs w:val="24"/>
        </w:rPr>
        <w:t>т: крупный рогатый скот – 1315 гол</w:t>
      </w:r>
      <w:r w:rsidRPr="00BC1967">
        <w:rPr>
          <w:rFonts w:ascii="Arial" w:hAnsi="Arial" w:cs="Arial"/>
          <w:bCs/>
          <w:sz w:val="24"/>
          <w:szCs w:val="24"/>
        </w:rPr>
        <w:t>, свин</w:t>
      </w:r>
      <w:r w:rsidR="00102009">
        <w:rPr>
          <w:rFonts w:ascii="Arial" w:hAnsi="Arial" w:cs="Arial"/>
          <w:bCs/>
          <w:sz w:val="24"/>
          <w:szCs w:val="24"/>
        </w:rPr>
        <w:t>ьи 615 гол</w:t>
      </w:r>
      <w:r w:rsidRPr="00BC1967">
        <w:rPr>
          <w:rFonts w:ascii="Arial" w:hAnsi="Arial" w:cs="Arial"/>
          <w:bCs/>
          <w:sz w:val="24"/>
          <w:szCs w:val="24"/>
        </w:rPr>
        <w:t>, м</w:t>
      </w:r>
      <w:r w:rsidR="00102009">
        <w:rPr>
          <w:rFonts w:ascii="Arial" w:hAnsi="Arial" w:cs="Arial"/>
          <w:bCs/>
          <w:sz w:val="24"/>
          <w:szCs w:val="24"/>
        </w:rPr>
        <w:t xml:space="preserve">елкий рогатый скот – 4208 </w:t>
      </w:r>
      <w:r w:rsidR="00102009">
        <w:rPr>
          <w:rFonts w:ascii="Arial" w:hAnsi="Arial" w:cs="Arial"/>
          <w:bCs/>
          <w:sz w:val="24"/>
          <w:szCs w:val="24"/>
        </w:rPr>
        <w:lastRenderedPageBreak/>
        <w:t xml:space="preserve">гол, </w:t>
      </w:r>
      <w:r w:rsidRPr="00BC1967">
        <w:rPr>
          <w:rFonts w:ascii="Arial" w:hAnsi="Arial" w:cs="Arial"/>
          <w:bCs/>
          <w:sz w:val="24"/>
          <w:szCs w:val="24"/>
        </w:rPr>
        <w:t>лошадей – 7 гол. Кроме того, население</w:t>
      </w:r>
      <w:r w:rsidR="00102009">
        <w:rPr>
          <w:rFonts w:ascii="Arial" w:hAnsi="Arial" w:cs="Arial"/>
          <w:bCs/>
          <w:sz w:val="24"/>
          <w:szCs w:val="24"/>
        </w:rPr>
        <w:t xml:space="preserve"> занимается выращиванием птицы (3400 гол.), кроликов </w:t>
      </w:r>
      <w:r w:rsidRPr="00BC1967">
        <w:rPr>
          <w:rFonts w:ascii="Arial" w:hAnsi="Arial" w:cs="Arial"/>
          <w:bCs/>
          <w:sz w:val="24"/>
          <w:szCs w:val="24"/>
        </w:rPr>
        <w:t>(171 гол.), пчеловодством (5 семей).</w:t>
      </w:r>
    </w:p>
    <w:p w:rsidR="00034C44" w:rsidRPr="00BC1967" w:rsidRDefault="00360D94" w:rsidP="00360D94">
      <w:pPr>
        <w:ind w:left="786"/>
        <w:rPr>
          <w:rFonts w:ascii="Arial" w:hAnsi="Arial" w:cs="Arial"/>
          <w:bCs/>
          <w:sz w:val="24"/>
          <w:szCs w:val="24"/>
        </w:rPr>
      </w:pPr>
      <w:r w:rsidRPr="00BC1967">
        <w:rPr>
          <w:rFonts w:ascii="Arial" w:hAnsi="Arial" w:cs="Arial"/>
          <w:bCs/>
          <w:sz w:val="24"/>
          <w:szCs w:val="24"/>
        </w:rPr>
        <w:t xml:space="preserve">На территории поселения функционируют организации: Администрация </w:t>
      </w:r>
      <w:proofErr w:type="spellStart"/>
      <w:r w:rsidRPr="00BC1967">
        <w:rPr>
          <w:rFonts w:ascii="Arial" w:hAnsi="Arial" w:cs="Arial"/>
          <w:bCs/>
          <w:sz w:val="24"/>
          <w:szCs w:val="24"/>
        </w:rPr>
        <w:t>Сысоевского</w:t>
      </w:r>
      <w:proofErr w:type="spellEnd"/>
      <w:r w:rsidRPr="00BC1967">
        <w:rPr>
          <w:rFonts w:ascii="Arial" w:hAnsi="Arial" w:cs="Arial"/>
          <w:bCs/>
          <w:sz w:val="24"/>
          <w:szCs w:val="24"/>
        </w:rPr>
        <w:t xml:space="preserve"> се</w:t>
      </w:r>
      <w:r w:rsidR="00102009">
        <w:rPr>
          <w:rFonts w:ascii="Arial" w:hAnsi="Arial" w:cs="Arial"/>
          <w:bCs/>
          <w:sz w:val="24"/>
          <w:szCs w:val="24"/>
        </w:rPr>
        <w:t xml:space="preserve">льского поселения – 9 человек; МКДОУ </w:t>
      </w:r>
      <w:proofErr w:type="spellStart"/>
      <w:r w:rsidR="00102009">
        <w:rPr>
          <w:rFonts w:ascii="Arial" w:hAnsi="Arial" w:cs="Arial"/>
          <w:bCs/>
          <w:sz w:val="24"/>
          <w:szCs w:val="24"/>
        </w:rPr>
        <w:t>Краснозвездинский</w:t>
      </w:r>
      <w:proofErr w:type="spellEnd"/>
      <w:r w:rsidR="00102009">
        <w:rPr>
          <w:rFonts w:ascii="Arial" w:hAnsi="Arial" w:cs="Arial"/>
          <w:bCs/>
          <w:sz w:val="24"/>
          <w:szCs w:val="24"/>
        </w:rPr>
        <w:t xml:space="preserve"> </w:t>
      </w:r>
      <w:r w:rsidRPr="00BC1967">
        <w:rPr>
          <w:rFonts w:ascii="Arial" w:hAnsi="Arial" w:cs="Arial"/>
          <w:bCs/>
          <w:sz w:val="24"/>
          <w:szCs w:val="24"/>
        </w:rPr>
        <w:t>детский</w:t>
      </w:r>
      <w:r w:rsidR="00102009">
        <w:rPr>
          <w:rFonts w:ascii="Arial" w:hAnsi="Arial" w:cs="Arial"/>
          <w:bCs/>
          <w:sz w:val="24"/>
          <w:szCs w:val="24"/>
        </w:rPr>
        <w:t xml:space="preserve"> сад   - 5 человек персонала, МКОУ </w:t>
      </w:r>
      <w:proofErr w:type="spellStart"/>
      <w:r w:rsidR="00102009">
        <w:rPr>
          <w:rFonts w:ascii="Arial" w:hAnsi="Arial" w:cs="Arial"/>
          <w:bCs/>
          <w:sz w:val="24"/>
          <w:szCs w:val="24"/>
        </w:rPr>
        <w:t>Краснозвездинская</w:t>
      </w:r>
      <w:proofErr w:type="spellEnd"/>
      <w:r w:rsidR="00102009">
        <w:rPr>
          <w:rFonts w:ascii="Arial" w:hAnsi="Arial" w:cs="Arial"/>
          <w:bCs/>
          <w:sz w:val="24"/>
          <w:szCs w:val="24"/>
        </w:rPr>
        <w:t xml:space="preserve"> СОШ – 17 чел., </w:t>
      </w:r>
      <w:proofErr w:type="spellStart"/>
      <w:r w:rsidR="00102009">
        <w:rPr>
          <w:rFonts w:ascii="Arial" w:hAnsi="Arial" w:cs="Arial"/>
          <w:bCs/>
          <w:sz w:val="24"/>
          <w:szCs w:val="24"/>
        </w:rPr>
        <w:t>Новодербеновский</w:t>
      </w:r>
      <w:proofErr w:type="spellEnd"/>
      <w:r w:rsidR="00102009">
        <w:rPr>
          <w:rFonts w:ascii="Arial" w:hAnsi="Arial" w:cs="Arial"/>
          <w:bCs/>
          <w:sz w:val="24"/>
          <w:szCs w:val="24"/>
        </w:rPr>
        <w:t xml:space="preserve"> ФАП – 1 чел., отделения почтовой связи </w:t>
      </w:r>
      <w:r w:rsidRPr="00BC1967">
        <w:rPr>
          <w:rFonts w:ascii="Arial" w:hAnsi="Arial" w:cs="Arial"/>
          <w:bCs/>
          <w:sz w:val="24"/>
          <w:szCs w:val="24"/>
        </w:rPr>
        <w:t xml:space="preserve">-  </w:t>
      </w:r>
      <w:proofErr w:type="spellStart"/>
      <w:r w:rsidRPr="00BC1967">
        <w:rPr>
          <w:rFonts w:ascii="Arial" w:hAnsi="Arial" w:cs="Arial"/>
          <w:bCs/>
          <w:sz w:val="24"/>
          <w:szCs w:val="24"/>
        </w:rPr>
        <w:t>Сысоевское</w:t>
      </w:r>
      <w:proofErr w:type="spellEnd"/>
      <w:r w:rsidRPr="00BC1967">
        <w:rPr>
          <w:rFonts w:ascii="Arial" w:hAnsi="Arial" w:cs="Arial"/>
          <w:bCs/>
          <w:sz w:val="24"/>
          <w:szCs w:val="24"/>
        </w:rPr>
        <w:t xml:space="preserve"> и </w:t>
      </w:r>
      <w:proofErr w:type="spellStart"/>
      <w:r w:rsidRPr="00BC1967">
        <w:rPr>
          <w:rFonts w:ascii="Arial" w:hAnsi="Arial" w:cs="Arial"/>
          <w:bCs/>
          <w:sz w:val="24"/>
          <w:szCs w:val="24"/>
        </w:rPr>
        <w:t>Новодерб</w:t>
      </w:r>
      <w:r w:rsidR="00102009">
        <w:rPr>
          <w:rFonts w:ascii="Arial" w:hAnsi="Arial" w:cs="Arial"/>
          <w:bCs/>
          <w:sz w:val="24"/>
          <w:szCs w:val="24"/>
        </w:rPr>
        <w:t>еновское</w:t>
      </w:r>
      <w:proofErr w:type="spellEnd"/>
      <w:r w:rsidR="00102009">
        <w:rPr>
          <w:rFonts w:ascii="Arial" w:hAnsi="Arial" w:cs="Arial"/>
          <w:bCs/>
          <w:sz w:val="24"/>
          <w:szCs w:val="24"/>
        </w:rPr>
        <w:t xml:space="preserve"> -  8 чел., библиотеки </w:t>
      </w:r>
      <w:r w:rsidRPr="00BC1967">
        <w:rPr>
          <w:rFonts w:ascii="Arial" w:hAnsi="Arial" w:cs="Arial"/>
          <w:bCs/>
          <w:sz w:val="24"/>
          <w:szCs w:val="24"/>
        </w:rPr>
        <w:t>х.Сы</w:t>
      </w:r>
      <w:r w:rsidR="00102009">
        <w:rPr>
          <w:rFonts w:ascii="Arial" w:hAnsi="Arial" w:cs="Arial"/>
          <w:bCs/>
          <w:sz w:val="24"/>
          <w:szCs w:val="24"/>
        </w:rPr>
        <w:t xml:space="preserve">соевский и </w:t>
      </w:r>
      <w:proofErr w:type="spellStart"/>
      <w:r w:rsidR="00102009">
        <w:rPr>
          <w:rFonts w:ascii="Arial" w:hAnsi="Arial" w:cs="Arial"/>
          <w:bCs/>
          <w:sz w:val="24"/>
          <w:szCs w:val="24"/>
        </w:rPr>
        <w:t>х.Новодербеновский</w:t>
      </w:r>
      <w:proofErr w:type="spellEnd"/>
      <w:r w:rsidR="00102009">
        <w:rPr>
          <w:rFonts w:ascii="Arial" w:hAnsi="Arial" w:cs="Arial"/>
          <w:bCs/>
          <w:sz w:val="24"/>
          <w:szCs w:val="24"/>
        </w:rPr>
        <w:t xml:space="preserve"> - 3 чел.; МКУК «Искра» (клуб х.Сысоевский, клуб </w:t>
      </w:r>
      <w:proofErr w:type="spellStart"/>
      <w:r w:rsidR="00102009">
        <w:rPr>
          <w:rFonts w:ascii="Arial" w:hAnsi="Arial" w:cs="Arial"/>
          <w:bCs/>
          <w:sz w:val="24"/>
          <w:szCs w:val="24"/>
        </w:rPr>
        <w:t>х.Новодербеновский</w:t>
      </w:r>
      <w:proofErr w:type="spellEnd"/>
      <w:r w:rsidR="00102009">
        <w:rPr>
          <w:rFonts w:ascii="Arial" w:hAnsi="Arial" w:cs="Arial"/>
          <w:bCs/>
          <w:sz w:val="24"/>
          <w:szCs w:val="24"/>
        </w:rPr>
        <w:t xml:space="preserve">) -  6 </w:t>
      </w:r>
      <w:r w:rsidRPr="00BC1967">
        <w:rPr>
          <w:rFonts w:ascii="Arial" w:hAnsi="Arial" w:cs="Arial"/>
          <w:bCs/>
          <w:sz w:val="24"/>
          <w:szCs w:val="24"/>
        </w:rPr>
        <w:t>чел.</w:t>
      </w:r>
    </w:p>
    <w:p w:rsidR="00034C44" w:rsidRPr="006E22C8" w:rsidRDefault="00034C44" w:rsidP="00034C44">
      <w:pPr>
        <w:rPr>
          <w:rFonts w:ascii="Arial" w:hAnsi="Arial" w:cs="Arial"/>
          <w:i/>
          <w:sz w:val="24"/>
          <w:szCs w:val="24"/>
        </w:rPr>
      </w:pPr>
    </w:p>
    <w:p w:rsidR="00034C44" w:rsidRPr="006E22C8" w:rsidRDefault="00034C44" w:rsidP="00034C44">
      <w:pPr>
        <w:rPr>
          <w:rFonts w:ascii="Arial" w:hAnsi="Arial" w:cs="Arial"/>
          <w:bCs/>
          <w:i/>
          <w:iCs/>
          <w:sz w:val="24"/>
          <w:szCs w:val="24"/>
        </w:rPr>
      </w:pPr>
      <w:r w:rsidRPr="006E22C8">
        <w:rPr>
          <w:rFonts w:ascii="Arial" w:hAnsi="Arial" w:cs="Arial"/>
          <w:bCs/>
          <w:i/>
          <w:iCs/>
          <w:sz w:val="24"/>
          <w:szCs w:val="24"/>
        </w:rPr>
        <w:t>Автомобильный транспорт</w:t>
      </w:r>
    </w:p>
    <w:p w:rsidR="009F51EC" w:rsidRPr="006E22C8" w:rsidRDefault="00034C44" w:rsidP="00034C44">
      <w:pPr>
        <w:rPr>
          <w:rFonts w:ascii="Arial" w:hAnsi="Arial" w:cs="Arial"/>
          <w:sz w:val="24"/>
          <w:szCs w:val="24"/>
        </w:rPr>
      </w:pPr>
      <w:r w:rsidRPr="006E22C8">
        <w:rPr>
          <w:rFonts w:ascii="Arial" w:hAnsi="Arial" w:cs="Arial"/>
          <w:sz w:val="24"/>
          <w:szCs w:val="24"/>
        </w:rPr>
        <w:t>В настоящее время внешние связи</w:t>
      </w:r>
      <w:r w:rsidR="009F51EC" w:rsidRPr="006E22C8">
        <w:rPr>
          <w:rFonts w:ascii="Arial" w:hAnsi="Arial" w:cs="Arial"/>
          <w:sz w:val="24"/>
          <w:szCs w:val="24"/>
        </w:rPr>
        <w:t xml:space="preserve"> </w:t>
      </w:r>
      <w:proofErr w:type="spellStart"/>
      <w:r w:rsidR="009F51EC" w:rsidRPr="006E22C8">
        <w:rPr>
          <w:rFonts w:ascii="Arial" w:hAnsi="Arial" w:cs="Arial"/>
          <w:sz w:val="24"/>
          <w:szCs w:val="24"/>
        </w:rPr>
        <w:t>Сысоевского</w:t>
      </w:r>
      <w:proofErr w:type="spellEnd"/>
      <w:r w:rsidR="009F51EC" w:rsidRPr="006E22C8">
        <w:rPr>
          <w:rFonts w:ascii="Arial" w:hAnsi="Arial" w:cs="Arial"/>
          <w:sz w:val="24"/>
          <w:szCs w:val="24"/>
        </w:rPr>
        <w:t xml:space="preserve"> сельского поселения </w:t>
      </w:r>
      <w:r w:rsidRPr="006E22C8">
        <w:rPr>
          <w:rFonts w:ascii="Arial" w:hAnsi="Arial" w:cs="Arial"/>
          <w:sz w:val="24"/>
          <w:szCs w:val="24"/>
        </w:rPr>
        <w:t>поддерживаются транспортной сетью автомобильных дорог общего пользования местного значени</w:t>
      </w:r>
      <w:r w:rsidR="009F51EC" w:rsidRPr="006E22C8">
        <w:rPr>
          <w:rFonts w:ascii="Arial" w:hAnsi="Arial" w:cs="Arial"/>
          <w:sz w:val="24"/>
          <w:szCs w:val="24"/>
        </w:rPr>
        <w:t>я.</w:t>
      </w:r>
    </w:p>
    <w:p w:rsidR="00A105E7" w:rsidRPr="006E22C8" w:rsidRDefault="00A105E7" w:rsidP="00034C44">
      <w:pPr>
        <w:rPr>
          <w:rFonts w:ascii="Arial" w:hAnsi="Arial" w:cs="Arial"/>
          <w:sz w:val="24"/>
          <w:szCs w:val="24"/>
        </w:rPr>
      </w:pPr>
      <w:r w:rsidRPr="006E22C8">
        <w:rPr>
          <w:rFonts w:ascii="Arial" w:hAnsi="Arial" w:cs="Arial"/>
          <w:sz w:val="24"/>
          <w:szCs w:val="24"/>
        </w:rPr>
        <w:t>По территории поселения проходит асфальтированная автомобильная дорога Волгоград – Каменск-Шахтинск.</w:t>
      </w:r>
    </w:p>
    <w:p w:rsidR="00A105E7" w:rsidRPr="006E22C8" w:rsidRDefault="00A105E7" w:rsidP="00034C44">
      <w:pPr>
        <w:rPr>
          <w:rFonts w:ascii="Arial" w:hAnsi="Arial" w:cs="Arial"/>
          <w:sz w:val="24"/>
          <w:szCs w:val="24"/>
        </w:rPr>
      </w:pPr>
      <w:r w:rsidRPr="006E22C8">
        <w:rPr>
          <w:rFonts w:ascii="Arial" w:hAnsi="Arial" w:cs="Arial"/>
          <w:sz w:val="24"/>
          <w:szCs w:val="24"/>
        </w:rPr>
        <w:t>Асфальтированная дорога Суровикино</w:t>
      </w:r>
      <w:r w:rsidR="004D21EF">
        <w:rPr>
          <w:rFonts w:ascii="Arial" w:hAnsi="Arial" w:cs="Arial"/>
          <w:sz w:val="24"/>
          <w:szCs w:val="24"/>
        </w:rPr>
        <w:t xml:space="preserve"> </w:t>
      </w:r>
      <w:r w:rsidRPr="006E22C8">
        <w:rPr>
          <w:rFonts w:ascii="Arial" w:hAnsi="Arial" w:cs="Arial"/>
          <w:sz w:val="24"/>
          <w:szCs w:val="24"/>
        </w:rPr>
        <w:t>- Нижний-Чир</w:t>
      </w:r>
    </w:p>
    <w:p w:rsidR="00034C44" w:rsidRPr="006E22C8" w:rsidRDefault="009F51EC" w:rsidP="00A105E7">
      <w:pPr>
        <w:rPr>
          <w:rFonts w:ascii="Arial" w:hAnsi="Arial" w:cs="Arial"/>
          <w:sz w:val="24"/>
          <w:szCs w:val="24"/>
        </w:rPr>
      </w:pPr>
      <w:r w:rsidRPr="006E22C8">
        <w:rPr>
          <w:rFonts w:ascii="Arial" w:hAnsi="Arial" w:cs="Arial"/>
          <w:sz w:val="24"/>
          <w:szCs w:val="24"/>
        </w:rPr>
        <w:t>По территории хуторов проходят дороги общего пользования -40 км.</w:t>
      </w:r>
    </w:p>
    <w:p w:rsidR="00034C44" w:rsidRPr="006E22C8" w:rsidRDefault="00034C44" w:rsidP="00034C44">
      <w:pPr>
        <w:rPr>
          <w:rFonts w:ascii="Arial" w:hAnsi="Arial" w:cs="Arial"/>
          <w:sz w:val="24"/>
          <w:szCs w:val="24"/>
        </w:rPr>
      </w:pPr>
      <w:r w:rsidRPr="006E22C8">
        <w:rPr>
          <w:rFonts w:ascii="Arial" w:hAnsi="Arial" w:cs="Arial"/>
          <w:sz w:val="24"/>
          <w:szCs w:val="24"/>
        </w:rPr>
        <w:t>Одной из основных проблем а</w:t>
      </w:r>
      <w:r w:rsidR="00A105E7" w:rsidRPr="006E22C8">
        <w:rPr>
          <w:rFonts w:ascii="Arial" w:hAnsi="Arial" w:cs="Arial"/>
          <w:sz w:val="24"/>
          <w:szCs w:val="24"/>
        </w:rPr>
        <w:t xml:space="preserve">втодорожной сети </w:t>
      </w:r>
      <w:proofErr w:type="spellStart"/>
      <w:r w:rsidR="00A105E7" w:rsidRPr="006E22C8">
        <w:rPr>
          <w:rFonts w:ascii="Arial" w:hAnsi="Arial" w:cs="Arial"/>
          <w:sz w:val="24"/>
          <w:szCs w:val="24"/>
        </w:rPr>
        <w:t>Сысоевского</w:t>
      </w:r>
      <w:proofErr w:type="spellEnd"/>
      <w:r w:rsidR="00A105E7" w:rsidRPr="006E22C8">
        <w:rPr>
          <w:rFonts w:ascii="Arial" w:hAnsi="Arial" w:cs="Arial"/>
          <w:sz w:val="24"/>
          <w:szCs w:val="24"/>
        </w:rPr>
        <w:t xml:space="preserve"> сельс4кого поселения</w:t>
      </w:r>
      <w:r w:rsidRPr="006E22C8">
        <w:rPr>
          <w:rFonts w:ascii="Arial" w:hAnsi="Arial" w:cs="Arial"/>
          <w:sz w:val="24"/>
          <w:szCs w:val="24"/>
        </w:rPr>
        <w:t xml:space="preserve"> является то, что большая часть автомобильных дорог общего пользования местного значения не соответствует требуемому техническому уровню.</w:t>
      </w: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p>
    <w:p w:rsidR="00034C44" w:rsidRPr="006E22C8" w:rsidRDefault="00034C44" w:rsidP="00034C44">
      <w:pPr>
        <w:numPr>
          <w:ilvl w:val="0"/>
          <w:numId w:val="4"/>
        </w:numPr>
        <w:rPr>
          <w:rFonts w:ascii="Arial" w:hAnsi="Arial" w:cs="Arial"/>
          <w:bCs/>
          <w:sz w:val="24"/>
          <w:szCs w:val="24"/>
        </w:rPr>
      </w:pPr>
      <w:r w:rsidRPr="006E22C8">
        <w:rPr>
          <w:rFonts w:ascii="Arial" w:hAnsi="Arial" w:cs="Arial"/>
          <w:b/>
          <w:bCs/>
          <w:sz w:val="24"/>
          <w:szCs w:val="24"/>
        </w:rPr>
        <w:t>Прогноз т</w:t>
      </w:r>
      <w:r w:rsidR="00102009">
        <w:rPr>
          <w:rFonts w:ascii="Arial" w:hAnsi="Arial" w:cs="Arial"/>
          <w:b/>
          <w:bCs/>
          <w:sz w:val="24"/>
          <w:szCs w:val="24"/>
        </w:rPr>
        <w:t xml:space="preserve">ранспортного спроса, изменения </w:t>
      </w:r>
      <w:r w:rsidRPr="006E22C8">
        <w:rPr>
          <w:rFonts w:ascii="Arial" w:hAnsi="Arial" w:cs="Arial"/>
          <w:b/>
          <w:bCs/>
          <w:sz w:val="24"/>
          <w:szCs w:val="24"/>
        </w:rPr>
        <w:t>объемов и характера передвижения населения и перевозов груза на территории поселения</w:t>
      </w:r>
      <w:r w:rsidRPr="006E22C8">
        <w:rPr>
          <w:rFonts w:ascii="Arial" w:hAnsi="Arial" w:cs="Arial"/>
          <w:bCs/>
          <w:sz w:val="24"/>
          <w:szCs w:val="24"/>
        </w:rPr>
        <w:t>.</w:t>
      </w:r>
    </w:p>
    <w:p w:rsidR="00034C44" w:rsidRPr="006E22C8" w:rsidRDefault="00A105E7" w:rsidP="00034C44">
      <w:pPr>
        <w:rPr>
          <w:rFonts w:ascii="Arial" w:hAnsi="Arial" w:cs="Arial"/>
          <w:sz w:val="24"/>
          <w:szCs w:val="24"/>
        </w:rPr>
      </w:pPr>
      <w:r w:rsidRPr="006E22C8">
        <w:rPr>
          <w:rFonts w:ascii="Arial" w:hAnsi="Arial" w:cs="Arial"/>
          <w:sz w:val="24"/>
          <w:szCs w:val="24"/>
        </w:rPr>
        <w:t xml:space="preserve">В состав </w:t>
      </w:r>
      <w:proofErr w:type="spellStart"/>
      <w:r w:rsidRPr="006E22C8">
        <w:rPr>
          <w:rFonts w:ascii="Arial" w:hAnsi="Arial" w:cs="Arial"/>
          <w:sz w:val="24"/>
          <w:szCs w:val="24"/>
        </w:rPr>
        <w:t>С</w:t>
      </w:r>
      <w:r w:rsidR="00102009">
        <w:rPr>
          <w:rFonts w:ascii="Arial" w:hAnsi="Arial" w:cs="Arial"/>
          <w:sz w:val="24"/>
          <w:szCs w:val="24"/>
        </w:rPr>
        <w:t>ысоевского</w:t>
      </w:r>
      <w:proofErr w:type="spellEnd"/>
      <w:r w:rsidR="00102009">
        <w:rPr>
          <w:rFonts w:ascii="Arial" w:hAnsi="Arial" w:cs="Arial"/>
          <w:sz w:val="24"/>
          <w:szCs w:val="24"/>
        </w:rPr>
        <w:t xml:space="preserve"> сельского поселения </w:t>
      </w:r>
      <w:r w:rsidRPr="006E22C8">
        <w:rPr>
          <w:rFonts w:ascii="Arial" w:hAnsi="Arial" w:cs="Arial"/>
          <w:sz w:val="24"/>
          <w:szCs w:val="24"/>
        </w:rPr>
        <w:t>входят 7</w:t>
      </w:r>
      <w:r w:rsidR="00034C44" w:rsidRPr="006E22C8">
        <w:rPr>
          <w:rFonts w:ascii="Arial" w:hAnsi="Arial" w:cs="Arial"/>
          <w:sz w:val="24"/>
          <w:szCs w:val="24"/>
        </w:rPr>
        <w:t xml:space="preserve"> населенных пунктов. </w:t>
      </w: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r w:rsidRPr="006E22C8">
        <w:rPr>
          <w:rFonts w:ascii="Arial" w:hAnsi="Arial" w:cs="Arial"/>
          <w:sz w:val="24"/>
          <w:szCs w:val="24"/>
        </w:rPr>
        <w:t>Таблица</w:t>
      </w:r>
      <w:r w:rsidR="00102009">
        <w:rPr>
          <w:rFonts w:ascii="Arial" w:hAnsi="Arial" w:cs="Arial"/>
          <w:sz w:val="24"/>
          <w:szCs w:val="24"/>
        </w:rPr>
        <w:t xml:space="preserve"> 1. Расстояния между х.Сысоевский и населенными пунктами</w:t>
      </w:r>
      <w:r w:rsidR="00A105E7" w:rsidRPr="006E22C8">
        <w:rPr>
          <w:rFonts w:ascii="Arial" w:hAnsi="Arial" w:cs="Arial"/>
          <w:sz w:val="24"/>
          <w:szCs w:val="24"/>
        </w:rPr>
        <w:t xml:space="preserve"> поселения</w:t>
      </w:r>
      <w:r w:rsidRPr="006E22C8">
        <w:rPr>
          <w:rFonts w:ascii="Arial" w:hAnsi="Arial" w:cs="Arial"/>
          <w:sz w:val="24"/>
          <w:szCs w:val="24"/>
        </w:rPr>
        <w:t>.</w:t>
      </w:r>
    </w:p>
    <w:p w:rsidR="00034C44" w:rsidRPr="006E22C8" w:rsidRDefault="00034C44" w:rsidP="00034C44">
      <w:pPr>
        <w:rPr>
          <w:rFonts w:ascii="Arial" w:hAnsi="Arial" w:cs="Arial"/>
          <w:sz w:val="24"/>
          <w:szCs w:val="24"/>
        </w:rPr>
      </w:pPr>
    </w:p>
    <w:tbl>
      <w:tblPr>
        <w:tblW w:w="431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7"/>
        <w:gridCol w:w="4402"/>
      </w:tblGrid>
      <w:tr w:rsidR="00034C44" w:rsidRPr="006E22C8" w:rsidTr="00360D94">
        <w:trPr>
          <w:trHeight w:hRule="exact" w:val="259"/>
        </w:trPr>
        <w:tc>
          <w:tcPr>
            <w:tcW w:w="2335" w:type="pct"/>
          </w:tcPr>
          <w:p w:rsidR="00034C44" w:rsidRPr="006E22C8" w:rsidRDefault="00034C44" w:rsidP="00034C44">
            <w:pPr>
              <w:rPr>
                <w:rFonts w:ascii="Arial" w:hAnsi="Arial" w:cs="Arial"/>
                <w:sz w:val="24"/>
                <w:szCs w:val="24"/>
              </w:rPr>
            </w:pPr>
            <w:r w:rsidRPr="006E22C8">
              <w:rPr>
                <w:rFonts w:ascii="Arial" w:hAnsi="Arial" w:cs="Arial"/>
                <w:sz w:val="24"/>
                <w:szCs w:val="24"/>
              </w:rPr>
              <w:t>Населенные пункты</w:t>
            </w:r>
          </w:p>
        </w:tc>
        <w:tc>
          <w:tcPr>
            <w:tcW w:w="2665" w:type="pct"/>
          </w:tcPr>
          <w:p w:rsidR="00034C44" w:rsidRPr="006E22C8" w:rsidRDefault="00A105E7" w:rsidP="00034C44">
            <w:pPr>
              <w:rPr>
                <w:rFonts w:ascii="Arial" w:hAnsi="Arial" w:cs="Arial"/>
                <w:sz w:val="24"/>
                <w:szCs w:val="24"/>
              </w:rPr>
            </w:pPr>
            <w:r w:rsidRPr="006E22C8">
              <w:rPr>
                <w:rFonts w:ascii="Arial" w:hAnsi="Arial" w:cs="Arial"/>
                <w:sz w:val="24"/>
                <w:szCs w:val="24"/>
              </w:rPr>
              <w:t>Расстояние до х.Сысоевский</w:t>
            </w:r>
            <w:r w:rsidR="00034C44" w:rsidRPr="006E22C8">
              <w:rPr>
                <w:rFonts w:ascii="Arial" w:hAnsi="Arial" w:cs="Arial"/>
                <w:sz w:val="24"/>
                <w:szCs w:val="24"/>
              </w:rPr>
              <w:t>, км</w:t>
            </w:r>
          </w:p>
        </w:tc>
      </w:tr>
      <w:tr w:rsidR="00034C44" w:rsidRPr="006E22C8" w:rsidTr="00360D94">
        <w:trPr>
          <w:trHeight w:val="129"/>
        </w:trPr>
        <w:tc>
          <w:tcPr>
            <w:tcW w:w="2335" w:type="pct"/>
          </w:tcPr>
          <w:p w:rsidR="00034C44" w:rsidRPr="006E22C8" w:rsidRDefault="00A105E7" w:rsidP="00034C44">
            <w:pPr>
              <w:rPr>
                <w:rFonts w:ascii="Arial" w:hAnsi="Arial" w:cs="Arial"/>
                <w:sz w:val="24"/>
                <w:szCs w:val="24"/>
              </w:rPr>
            </w:pPr>
            <w:proofErr w:type="spellStart"/>
            <w:r w:rsidRPr="006E22C8">
              <w:rPr>
                <w:rFonts w:ascii="Arial" w:hAnsi="Arial" w:cs="Arial"/>
                <w:sz w:val="24"/>
                <w:szCs w:val="24"/>
              </w:rPr>
              <w:t>Х.Новодербеновский</w:t>
            </w:r>
            <w:proofErr w:type="spellEnd"/>
          </w:p>
        </w:tc>
        <w:tc>
          <w:tcPr>
            <w:tcW w:w="2665" w:type="pct"/>
          </w:tcPr>
          <w:p w:rsidR="00034C44" w:rsidRPr="006E22C8" w:rsidRDefault="004809A2" w:rsidP="00034C44">
            <w:pPr>
              <w:rPr>
                <w:rFonts w:ascii="Arial" w:hAnsi="Arial" w:cs="Arial"/>
                <w:sz w:val="24"/>
                <w:szCs w:val="24"/>
              </w:rPr>
            </w:pPr>
            <w:r w:rsidRPr="006E22C8">
              <w:rPr>
                <w:rFonts w:ascii="Arial" w:hAnsi="Arial" w:cs="Arial"/>
                <w:sz w:val="24"/>
                <w:szCs w:val="24"/>
              </w:rPr>
              <w:t>25</w:t>
            </w:r>
          </w:p>
        </w:tc>
      </w:tr>
      <w:tr w:rsidR="00034C44" w:rsidRPr="006E22C8" w:rsidTr="00360D94">
        <w:tc>
          <w:tcPr>
            <w:tcW w:w="2335" w:type="pct"/>
          </w:tcPr>
          <w:p w:rsidR="00034C44" w:rsidRPr="006E22C8" w:rsidRDefault="00102009" w:rsidP="00034C44">
            <w:pPr>
              <w:rPr>
                <w:rFonts w:ascii="Arial" w:hAnsi="Arial" w:cs="Arial"/>
                <w:sz w:val="24"/>
                <w:szCs w:val="24"/>
              </w:rPr>
            </w:pPr>
            <w:proofErr w:type="spellStart"/>
            <w:r>
              <w:rPr>
                <w:rFonts w:ascii="Arial" w:hAnsi="Arial" w:cs="Arial"/>
                <w:sz w:val="24"/>
                <w:szCs w:val="24"/>
              </w:rPr>
              <w:t>Отд</w:t>
            </w:r>
            <w:proofErr w:type="spellEnd"/>
            <w:r>
              <w:rPr>
                <w:rFonts w:ascii="Arial" w:hAnsi="Arial" w:cs="Arial"/>
                <w:sz w:val="24"/>
                <w:szCs w:val="24"/>
              </w:rPr>
              <w:t xml:space="preserve"> №2 с-за «</w:t>
            </w:r>
            <w:r w:rsidR="00A105E7" w:rsidRPr="006E22C8">
              <w:rPr>
                <w:rFonts w:ascii="Arial" w:hAnsi="Arial" w:cs="Arial"/>
                <w:sz w:val="24"/>
                <w:szCs w:val="24"/>
              </w:rPr>
              <w:t>Красная Звезда»</w:t>
            </w:r>
          </w:p>
        </w:tc>
        <w:tc>
          <w:tcPr>
            <w:tcW w:w="2665" w:type="pct"/>
          </w:tcPr>
          <w:p w:rsidR="00034C44" w:rsidRPr="006E22C8" w:rsidRDefault="004809A2" w:rsidP="00034C44">
            <w:pPr>
              <w:rPr>
                <w:rFonts w:ascii="Arial" w:hAnsi="Arial" w:cs="Arial"/>
                <w:sz w:val="24"/>
                <w:szCs w:val="24"/>
              </w:rPr>
            </w:pPr>
            <w:r w:rsidRPr="006E22C8">
              <w:rPr>
                <w:rFonts w:ascii="Arial" w:hAnsi="Arial" w:cs="Arial"/>
                <w:sz w:val="24"/>
                <w:szCs w:val="24"/>
              </w:rPr>
              <w:t>12</w:t>
            </w:r>
          </w:p>
        </w:tc>
      </w:tr>
      <w:tr w:rsidR="00034C44" w:rsidRPr="006E22C8" w:rsidTr="00360D94">
        <w:tc>
          <w:tcPr>
            <w:tcW w:w="2335" w:type="pct"/>
          </w:tcPr>
          <w:p w:rsidR="00034C44" w:rsidRPr="006E22C8" w:rsidRDefault="00102009" w:rsidP="00034C44">
            <w:pPr>
              <w:rPr>
                <w:rFonts w:ascii="Arial" w:hAnsi="Arial" w:cs="Arial"/>
                <w:sz w:val="24"/>
                <w:szCs w:val="24"/>
              </w:rPr>
            </w:pPr>
            <w:proofErr w:type="spellStart"/>
            <w:r>
              <w:rPr>
                <w:rFonts w:ascii="Arial" w:hAnsi="Arial" w:cs="Arial"/>
                <w:sz w:val="24"/>
                <w:szCs w:val="24"/>
              </w:rPr>
              <w:lastRenderedPageBreak/>
              <w:t>Отд</w:t>
            </w:r>
            <w:proofErr w:type="spellEnd"/>
            <w:r>
              <w:rPr>
                <w:rFonts w:ascii="Arial" w:hAnsi="Arial" w:cs="Arial"/>
                <w:sz w:val="24"/>
                <w:szCs w:val="24"/>
              </w:rPr>
              <w:t xml:space="preserve"> №3 с-за «Крас</w:t>
            </w:r>
            <w:r w:rsidR="00A105E7" w:rsidRPr="006E22C8">
              <w:rPr>
                <w:rFonts w:ascii="Arial" w:hAnsi="Arial" w:cs="Arial"/>
                <w:sz w:val="24"/>
                <w:szCs w:val="24"/>
              </w:rPr>
              <w:t>ная Звезда»</w:t>
            </w:r>
          </w:p>
        </w:tc>
        <w:tc>
          <w:tcPr>
            <w:tcW w:w="2665" w:type="pct"/>
          </w:tcPr>
          <w:p w:rsidR="00034C44" w:rsidRPr="006E22C8" w:rsidRDefault="004809A2" w:rsidP="00034C44">
            <w:pPr>
              <w:rPr>
                <w:rFonts w:ascii="Arial" w:hAnsi="Arial" w:cs="Arial"/>
                <w:sz w:val="24"/>
                <w:szCs w:val="24"/>
              </w:rPr>
            </w:pPr>
            <w:r w:rsidRPr="006E22C8">
              <w:rPr>
                <w:rFonts w:ascii="Arial" w:hAnsi="Arial" w:cs="Arial"/>
                <w:sz w:val="24"/>
                <w:szCs w:val="24"/>
              </w:rPr>
              <w:t>2</w:t>
            </w:r>
            <w:r w:rsidR="00034C44" w:rsidRPr="006E22C8">
              <w:rPr>
                <w:rFonts w:ascii="Arial" w:hAnsi="Arial" w:cs="Arial"/>
                <w:sz w:val="24"/>
                <w:szCs w:val="24"/>
              </w:rPr>
              <w:t>5</w:t>
            </w:r>
          </w:p>
        </w:tc>
      </w:tr>
      <w:tr w:rsidR="00034C44" w:rsidRPr="006E22C8" w:rsidTr="00360D94">
        <w:trPr>
          <w:trHeight w:val="20"/>
        </w:trPr>
        <w:tc>
          <w:tcPr>
            <w:tcW w:w="2335" w:type="pct"/>
          </w:tcPr>
          <w:p w:rsidR="00034C44" w:rsidRPr="006E22C8" w:rsidRDefault="00A105E7" w:rsidP="00034C44">
            <w:pPr>
              <w:rPr>
                <w:rFonts w:ascii="Arial" w:hAnsi="Arial" w:cs="Arial"/>
                <w:sz w:val="24"/>
                <w:szCs w:val="24"/>
              </w:rPr>
            </w:pPr>
            <w:proofErr w:type="spellStart"/>
            <w:r w:rsidRPr="006E22C8">
              <w:rPr>
                <w:rFonts w:ascii="Arial" w:hAnsi="Arial" w:cs="Arial"/>
                <w:sz w:val="24"/>
                <w:szCs w:val="24"/>
              </w:rPr>
              <w:t>Х.</w:t>
            </w:r>
            <w:r w:rsidR="004809A2" w:rsidRPr="006E22C8">
              <w:rPr>
                <w:rFonts w:ascii="Arial" w:hAnsi="Arial" w:cs="Arial"/>
                <w:sz w:val="24"/>
                <w:szCs w:val="24"/>
              </w:rPr>
              <w:t>Островской</w:t>
            </w:r>
            <w:proofErr w:type="spellEnd"/>
          </w:p>
        </w:tc>
        <w:tc>
          <w:tcPr>
            <w:tcW w:w="2665" w:type="pct"/>
          </w:tcPr>
          <w:p w:rsidR="00034C44" w:rsidRPr="006E22C8" w:rsidRDefault="004809A2" w:rsidP="00034C44">
            <w:pPr>
              <w:rPr>
                <w:rFonts w:ascii="Arial" w:hAnsi="Arial" w:cs="Arial"/>
                <w:sz w:val="24"/>
                <w:szCs w:val="24"/>
              </w:rPr>
            </w:pPr>
            <w:r w:rsidRPr="006E22C8">
              <w:rPr>
                <w:rFonts w:ascii="Arial" w:hAnsi="Arial" w:cs="Arial"/>
                <w:sz w:val="24"/>
                <w:szCs w:val="24"/>
              </w:rPr>
              <w:t>15</w:t>
            </w:r>
          </w:p>
        </w:tc>
      </w:tr>
      <w:tr w:rsidR="00A105E7" w:rsidRPr="006E22C8" w:rsidTr="00360D94">
        <w:trPr>
          <w:trHeight w:val="20"/>
        </w:trPr>
        <w:tc>
          <w:tcPr>
            <w:tcW w:w="2335" w:type="pct"/>
          </w:tcPr>
          <w:p w:rsidR="00A105E7" w:rsidRPr="006E22C8" w:rsidRDefault="00A105E7" w:rsidP="00034C44">
            <w:pPr>
              <w:rPr>
                <w:rFonts w:ascii="Arial" w:hAnsi="Arial" w:cs="Arial"/>
                <w:sz w:val="24"/>
                <w:szCs w:val="24"/>
              </w:rPr>
            </w:pPr>
            <w:proofErr w:type="spellStart"/>
            <w:r w:rsidRPr="006E22C8">
              <w:rPr>
                <w:rFonts w:ascii="Arial" w:hAnsi="Arial" w:cs="Arial"/>
                <w:sz w:val="24"/>
                <w:szCs w:val="24"/>
              </w:rPr>
              <w:t>Х.</w:t>
            </w:r>
            <w:r w:rsidR="004809A2" w:rsidRPr="006E22C8">
              <w:rPr>
                <w:rFonts w:ascii="Arial" w:hAnsi="Arial" w:cs="Arial"/>
                <w:sz w:val="24"/>
                <w:szCs w:val="24"/>
              </w:rPr>
              <w:t>Стародербеновский</w:t>
            </w:r>
            <w:proofErr w:type="spellEnd"/>
          </w:p>
        </w:tc>
        <w:tc>
          <w:tcPr>
            <w:tcW w:w="2665" w:type="pct"/>
          </w:tcPr>
          <w:p w:rsidR="00A105E7" w:rsidRPr="006E22C8" w:rsidRDefault="004809A2" w:rsidP="00034C44">
            <w:pPr>
              <w:rPr>
                <w:rFonts w:ascii="Arial" w:hAnsi="Arial" w:cs="Arial"/>
                <w:sz w:val="24"/>
                <w:szCs w:val="24"/>
              </w:rPr>
            </w:pPr>
            <w:r w:rsidRPr="006E22C8">
              <w:rPr>
                <w:rFonts w:ascii="Arial" w:hAnsi="Arial" w:cs="Arial"/>
                <w:sz w:val="24"/>
                <w:szCs w:val="24"/>
              </w:rPr>
              <w:t>25</w:t>
            </w:r>
          </w:p>
        </w:tc>
      </w:tr>
      <w:tr w:rsidR="004809A2" w:rsidRPr="006E22C8" w:rsidTr="00360D94">
        <w:trPr>
          <w:trHeight w:val="20"/>
        </w:trPr>
        <w:tc>
          <w:tcPr>
            <w:tcW w:w="2335" w:type="pct"/>
          </w:tcPr>
          <w:p w:rsidR="004809A2" w:rsidRPr="006E22C8" w:rsidRDefault="004809A2" w:rsidP="00034C44">
            <w:pPr>
              <w:rPr>
                <w:rFonts w:ascii="Arial" w:hAnsi="Arial" w:cs="Arial"/>
                <w:sz w:val="24"/>
                <w:szCs w:val="24"/>
              </w:rPr>
            </w:pPr>
            <w:proofErr w:type="spellStart"/>
            <w:r w:rsidRPr="006E22C8">
              <w:rPr>
                <w:rFonts w:ascii="Arial" w:hAnsi="Arial" w:cs="Arial"/>
                <w:sz w:val="24"/>
                <w:szCs w:val="24"/>
              </w:rPr>
              <w:t>Х.Синяпкинский</w:t>
            </w:r>
            <w:proofErr w:type="spellEnd"/>
          </w:p>
        </w:tc>
        <w:tc>
          <w:tcPr>
            <w:tcW w:w="2665" w:type="pct"/>
          </w:tcPr>
          <w:p w:rsidR="004809A2" w:rsidRPr="006E22C8" w:rsidRDefault="004809A2" w:rsidP="00034C44">
            <w:pPr>
              <w:rPr>
                <w:rFonts w:ascii="Arial" w:hAnsi="Arial" w:cs="Arial"/>
                <w:sz w:val="24"/>
                <w:szCs w:val="24"/>
              </w:rPr>
            </w:pPr>
            <w:r w:rsidRPr="006E22C8">
              <w:rPr>
                <w:rFonts w:ascii="Arial" w:hAnsi="Arial" w:cs="Arial"/>
                <w:sz w:val="24"/>
                <w:szCs w:val="24"/>
              </w:rPr>
              <w:t>45</w:t>
            </w:r>
          </w:p>
        </w:tc>
      </w:tr>
    </w:tbl>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r w:rsidRPr="006E22C8">
        <w:rPr>
          <w:rFonts w:ascii="Arial" w:hAnsi="Arial" w:cs="Arial"/>
          <w:sz w:val="24"/>
          <w:szCs w:val="24"/>
        </w:rPr>
        <w:t>Населе</w:t>
      </w:r>
      <w:r w:rsidR="004809A2" w:rsidRPr="006E22C8">
        <w:rPr>
          <w:rFonts w:ascii="Arial" w:hAnsi="Arial" w:cs="Arial"/>
          <w:sz w:val="24"/>
          <w:szCs w:val="24"/>
        </w:rPr>
        <w:t xml:space="preserve">нные пункты </w:t>
      </w:r>
      <w:proofErr w:type="spellStart"/>
      <w:r w:rsidR="004809A2" w:rsidRPr="006E22C8">
        <w:rPr>
          <w:rFonts w:ascii="Arial" w:hAnsi="Arial" w:cs="Arial"/>
          <w:sz w:val="24"/>
          <w:szCs w:val="24"/>
        </w:rPr>
        <w:t>Сысоевского</w:t>
      </w:r>
      <w:proofErr w:type="spellEnd"/>
      <w:r w:rsidR="004809A2" w:rsidRPr="006E22C8">
        <w:rPr>
          <w:rFonts w:ascii="Arial" w:hAnsi="Arial" w:cs="Arial"/>
          <w:sz w:val="24"/>
          <w:szCs w:val="24"/>
        </w:rPr>
        <w:t xml:space="preserve"> сельского поселения </w:t>
      </w:r>
      <w:r w:rsidRPr="006E22C8">
        <w:rPr>
          <w:rFonts w:ascii="Arial" w:hAnsi="Arial" w:cs="Arial"/>
          <w:sz w:val="24"/>
          <w:szCs w:val="24"/>
        </w:rPr>
        <w:t>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034C44" w:rsidRPr="006E22C8" w:rsidRDefault="00034C44" w:rsidP="00034C44">
      <w:pPr>
        <w:rPr>
          <w:rFonts w:ascii="Arial" w:hAnsi="Arial" w:cs="Arial"/>
          <w:sz w:val="24"/>
          <w:szCs w:val="24"/>
        </w:rPr>
      </w:pPr>
      <w:r w:rsidRPr="006E22C8">
        <w:rPr>
          <w:rFonts w:ascii="Arial" w:hAnsi="Arial" w:cs="Arial"/>
          <w:sz w:val="24"/>
          <w:szCs w:val="24"/>
        </w:rPr>
        <w:t>Основными транспортными артериями в поселке являются главные улицы и основные улицы в жилой застройке</w:t>
      </w:r>
      <w:r w:rsidR="004809A2" w:rsidRPr="006E22C8">
        <w:rPr>
          <w:rFonts w:ascii="Arial" w:hAnsi="Arial" w:cs="Arial"/>
          <w:sz w:val="24"/>
          <w:szCs w:val="24"/>
        </w:rPr>
        <w:t xml:space="preserve">. Такими улицами являются: </w:t>
      </w:r>
      <w:r w:rsidR="00102009">
        <w:rPr>
          <w:rFonts w:ascii="Arial" w:hAnsi="Arial" w:cs="Arial"/>
          <w:sz w:val="24"/>
          <w:szCs w:val="24"/>
        </w:rPr>
        <w:t xml:space="preserve">в х.Сысоевский-  </w:t>
      </w:r>
      <w:proofErr w:type="spellStart"/>
      <w:r w:rsidR="00102009">
        <w:rPr>
          <w:rFonts w:ascii="Arial" w:hAnsi="Arial" w:cs="Arial"/>
          <w:sz w:val="24"/>
          <w:szCs w:val="24"/>
        </w:rPr>
        <w:t>ул.Центральная</w:t>
      </w:r>
      <w:proofErr w:type="spellEnd"/>
      <w:r w:rsidR="00102009">
        <w:rPr>
          <w:rFonts w:ascii="Arial" w:hAnsi="Arial" w:cs="Arial"/>
          <w:sz w:val="24"/>
          <w:szCs w:val="24"/>
        </w:rPr>
        <w:t xml:space="preserve">; </w:t>
      </w:r>
      <w:proofErr w:type="spellStart"/>
      <w:r w:rsidR="00102009">
        <w:rPr>
          <w:rFonts w:ascii="Arial" w:hAnsi="Arial" w:cs="Arial"/>
          <w:sz w:val="24"/>
          <w:szCs w:val="24"/>
        </w:rPr>
        <w:t>х.Новодербеновский</w:t>
      </w:r>
      <w:proofErr w:type="spellEnd"/>
      <w:r w:rsidR="00102009">
        <w:rPr>
          <w:rFonts w:ascii="Arial" w:hAnsi="Arial" w:cs="Arial"/>
          <w:sz w:val="24"/>
          <w:szCs w:val="24"/>
        </w:rPr>
        <w:t xml:space="preserve"> – ул. Центральная; </w:t>
      </w:r>
      <w:proofErr w:type="spellStart"/>
      <w:proofErr w:type="gramStart"/>
      <w:r w:rsidR="004809A2" w:rsidRPr="006E22C8">
        <w:rPr>
          <w:rFonts w:ascii="Arial" w:hAnsi="Arial" w:cs="Arial"/>
          <w:sz w:val="24"/>
          <w:szCs w:val="24"/>
        </w:rPr>
        <w:t>х.Синяпкинский</w:t>
      </w:r>
      <w:proofErr w:type="spellEnd"/>
      <w:r w:rsidR="004809A2" w:rsidRPr="006E22C8">
        <w:rPr>
          <w:rFonts w:ascii="Arial" w:hAnsi="Arial" w:cs="Arial"/>
          <w:sz w:val="24"/>
          <w:szCs w:val="24"/>
        </w:rPr>
        <w:t xml:space="preserve">  -</w:t>
      </w:r>
      <w:proofErr w:type="gramEnd"/>
      <w:r w:rsidR="00F5566D" w:rsidRPr="006E22C8">
        <w:rPr>
          <w:rFonts w:ascii="Arial" w:hAnsi="Arial" w:cs="Arial"/>
          <w:sz w:val="24"/>
          <w:szCs w:val="24"/>
        </w:rPr>
        <w:t xml:space="preserve">Шоссейная;, </w:t>
      </w:r>
      <w:proofErr w:type="spellStart"/>
      <w:r w:rsidR="00F5566D" w:rsidRPr="006E22C8">
        <w:rPr>
          <w:rFonts w:ascii="Arial" w:hAnsi="Arial" w:cs="Arial"/>
          <w:sz w:val="24"/>
          <w:szCs w:val="24"/>
        </w:rPr>
        <w:t>х.Стародербеновский</w:t>
      </w:r>
      <w:proofErr w:type="spellEnd"/>
      <w:r w:rsidR="00F5566D" w:rsidRPr="006E22C8">
        <w:rPr>
          <w:rFonts w:ascii="Arial" w:hAnsi="Arial" w:cs="Arial"/>
          <w:sz w:val="24"/>
          <w:szCs w:val="24"/>
        </w:rPr>
        <w:t>-</w:t>
      </w:r>
      <w:r w:rsidR="00102009">
        <w:rPr>
          <w:rFonts w:ascii="Arial" w:hAnsi="Arial" w:cs="Arial"/>
          <w:sz w:val="24"/>
          <w:szCs w:val="24"/>
        </w:rPr>
        <w:t xml:space="preserve"> </w:t>
      </w:r>
      <w:proofErr w:type="spellStart"/>
      <w:r w:rsidR="00F5566D" w:rsidRPr="006E22C8">
        <w:rPr>
          <w:rFonts w:ascii="Arial" w:hAnsi="Arial" w:cs="Arial"/>
          <w:sz w:val="24"/>
          <w:szCs w:val="24"/>
        </w:rPr>
        <w:t>ул.Родниковая</w:t>
      </w:r>
      <w:proofErr w:type="spellEnd"/>
      <w:r w:rsidR="00F5566D" w:rsidRPr="006E22C8">
        <w:rPr>
          <w:rFonts w:ascii="Arial" w:hAnsi="Arial" w:cs="Arial"/>
          <w:sz w:val="24"/>
          <w:szCs w:val="24"/>
        </w:rPr>
        <w:t xml:space="preserve">; </w:t>
      </w:r>
      <w:proofErr w:type="spellStart"/>
      <w:r w:rsidR="00F5566D" w:rsidRPr="006E22C8">
        <w:rPr>
          <w:rFonts w:ascii="Arial" w:hAnsi="Arial" w:cs="Arial"/>
          <w:sz w:val="24"/>
          <w:szCs w:val="24"/>
        </w:rPr>
        <w:t>х.Островской</w:t>
      </w:r>
      <w:proofErr w:type="spellEnd"/>
      <w:r w:rsidRPr="006E22C8">
        <w:rPr>
          <w:rFonts w:ascii="Arial" w:hAnsi="Arial" w:cs="Arial"/>
          <w:sz w:val="24"/>
          <w:szCs w:val="24"/>
        </w:rPr>
        <w:t xml:space="preserve"> – ул. Центральная</w:t>
      </w:r>
      <w:r w:rsidR="00F5566D" w:rsidRPr="006E22C8">
        <w:rPr>
          <w:rFonts w:ascii="Arial" w:hAnsi="Arial" w:cs="Arial"/>
          <w:sz w:val="24"/>
          <w:szCs w:val="24"/>
        </w:rPr>
        <w:t xml:space="preserve">; </w:t>
      </w:r>
      <w:proofErr w:type="spellStart"/>
      <w:r w:rsidR="00F5566D" w:rsidRPr="006E22C8">
        <w:rPr>
          <w:rFonts w:ascii="Arial" w:hAnsi="Arial" w:cs="Arial"/>
          <w:sz w:val="24"/>
          <w:szCs w:val="24"/>
        </w:rPr>
        <w:t>отд</w:t>
      </w:r>
      <w:proofErr w:type="spellEnd"/>
      <w:r w:rsidR="00F5566D" w:rsidRPr="006E22C8">
        <w:rPr>
          <w:rFonts w:ascii="Arial" w:hAnsi="Arial" w:cs="Arial"/>
          <w:sz w:val="24"/>
          <w:szCs w:val="24"/>
        </w:rPr>
        <w:t xml:space="preserve"> №2 с-за «Красная Звезда»; </w:t>
      </w:r>
      <w:proofErr w:type="spellStart"/>
      <w:r w:rsidR="00F5566D" w:rsidRPr="006E22C8">
        <w:rPr>
          <w:rFonts w:ascii="Arial" w:hAnsi="Arial" w:cs="Arial"/>
          <w:sz w:val="24"/>
          <w:szCs w:val="24"/>
        </w:rPr>
        <w:t>отд</w:t>
      </w:r>
      <w:proofErr w:type="spellEnd"/>
      <w:r w:rsidR="00F5566D" w:rsidRPr="006E22C8">
        <w:rPr>
          <w:rFonts w:ascii="Arial" w:hAnsi="Arial" w:cs="Arial"/>
          <w:sz w:val="24"/>
          <w:szCs w:val="24"/>
        </w:rPr>
        <w:t xml:space="preserve"> №3 с-за «Красная Звезда»- </w:t>
      </w:r>
      <w:proofErr w:type="spellStart"/>
      <w:r w:rsidR="00F5566D" w:rsidRPr="006E22C8">
        <w:rPr>
          <w:rFonts w:ascii="Arial" w:hAnsi="Arial" w:cs="Arial"/>
          <w:sz w:val="24"/>
          <w:szCs w:val="24"/>
        </w:rPr>
        <w:t>ул.Прудовая</w:t>
      </w:r>
      <w:proofErr w:type="spellEnd"/>
      <w:r w:rsidR="00F5566D" w:rsidRPr="006E22C8">
        <w:rPr>
          <w:rFonts w:ascii="Arial" w:hAnsi="Arial" w:cs="Arial"/>
          <w:sz w:val="24"/>
          <w:szCs w:val="24"/>
        </w:rPr>
        <w:t>»</w:t>
      </w:r>
      <w:r w:rsidRPr="006E22C8">
        <w:rPr>
          <w:rFonts w:ascii="Arial" w:hAnsi="Arial" w:cs="Arial"/>
          <w:sz w:val="24"/>
          <w:szCs w:val="24"/>
        </w:rPr>
        <w:t>.</w:t>
      </w:r>
      <w:r w:rsidR="00C97748" w:rsidRPr="006E22C8">
        <w:rPr>
          <w:rFonts w:ascii="Arial" w:hAnsi="Arial" w:cs="Arial"/>
          <w:sz w:val="24"/>
          <w:szCs w:val="24"/>
        </w:rPr>
        <w:t xml:space="preserve"> </w:t>
      </w:r>
      <w:r w:rsidRPr="006E22C8">
        <w:rPr>
          <w:rFonts w:ascii="Arial" w:hAnsi="Arial" w:cs="Arial"/>
          <w:sz w:val="24"/>
          <w:szCs w:val="24"/>
        </w:rPr>
        <w:t xml:space="preserve"> Данные улицы обеспечивают связь внутри жилых территорий и с главными улицами по направлениям с интенсивным движением.</w:t>
      </w:r>
    </w:p>
    <w:p w:rsidR="00034C44" w:rsidRPr="006E22C8" w:rsidRDefault="00034C44" w:rsidP="00034C44">
      <w:pPr>
        <w:rPr>
          <w:rFonts w:ascii="Arial" w:hAnsi="Arial" w:cs="Arial"/>
          <w:sz w:val="24"/>
          <w:szCs w:val="24"/>
        </w:rPr>
      </w:pPr>
      <w:r w:rsidRPr="006E22C8">
        <w:rPr>
          <w:rFonts w:ascii="Arial" w:hAnsi="Arial" w:cs="Arial"/>
          <w:sz w:val="24"/>
          <w:szCs w:val="24"/>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 Транзитное движение транспорта осуществляется через все населенные пункты.</w:t>
      </w: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r w:rsidRPr="006E22C8">
        <w:rPr>
          <w:rFonts w:ascii="Arial" w:hAnsi="Arial" w:cs="Arial"/>
          <w:sz w:val="24"/>
          <w:szCs w:val="24"/>
        </w:rPr>
        <w:t>Таблица 2. Перечень автомобильных дорог общего пользования местного знач</w:t>
      </w:r>
      <w:r w:rsidR="001D2C85" w:rsidRPr="006E22C8">
        <w:rPr>
          <w:rFonts w:ascii="Arial" w:hAnsi="Arial" w:cs="Arial"/>
          <w:sz w:val="24"/>
          <w:szCs w:val="24"/>
        </w:rPr>
        <w:t xml:space="preserve">ения, в границах </w:t>
      </w:r>
      <w:proofErr w:type="spellStart"/>
      <w:r w:rsidR="001D2C85" w:rsidRPr="006E22C8">
        <w:rPr>
          <w:rFonts w:ascii="Arial" w:hAnsi="Arial" w:cs="Arial"/>
          <w:sz w:val="24"/>
          <w:szCs w:val="24"/>
        </w:rPr>
        <w:t>Сысоевского</w:t>
      </w:r>
      <w:proofErr w:type="spellEnd"/>
      <w:r w:rsidR="001D2C85" w:rsidRPr="006E22C8">
        <w:rPr>
          <w:rFonts w:ascii="Arial" w:hAnsi="Arial" w:cs="Arial"/>
          <w:sz w:val="24"/>
          <w:szCs w:val="24"/>
        </w:rPr>
        <w:t xml:space="preserve"> сельского поселения</w:t>
      </w:r>
      <w:r w:rsidRPr="006E22C8">
        <w:rPr>
          <w:rFonts w:ascii="Arial" w:hAnsi="Arial" w:cs="Arial"/>
          <w:sz w:val="24"/>
          <w:szCs w:val="24"/>
        </w:rPr>
        <w:t>.</w:t>
      </w:r>
    </w:p>
    <w:p w:rsidR="00034C44" w:rsidRPr="006E22C8" w:rsidRDefault="00034C44" w:rsidP="00034C44">
      <w:pPr>
        <w:rPr>
          <w:rFonts w:ascii="Arial" w:hAnsi="Arial" w:cs="Arial"/>
          <w:sz w:val="24"/>
          <w:szCs w:val="24"/>
        </w:rPr>
      </w:pPr>
    </w:p>
    <w:tbl>
      <w:tblPr>
        <w:tblpPr w:leftFromText="180" w:rightFromText="180" w:vertAnchor="text"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3332"/>
        <w:gridCol w:w="1921"/>
        <w:gridCol w:w="89"/>
        <w:gridCol w:w="3432"/>
      </w:tblGrid>
      <w:tr w:rsidR="00034C44" w:rsidRPr="006E22C8" w:rsidTr="00360D94">
        <w:trPr>
          <w:trHeight w:val="419"/>
        </w:trPr>
        <w:tc>
          <w:tcPr>
            <w:tcW w:w="452" w:type="pct"/>
          </w:tcPr>
          <w:p w:rsidR="00034C44" w:rsidRPr="006E22C8" w:rsidRDefault="00034C44" w:rsidP="00034C44">
            <w:pPr>
              <w:rPr>
                <w:rFonts w:ascii="Arial" w:hAnsi="Arial" w:cs="Arial"/>
                <w:sz w:val="24"/>
                <w:szCs w:val="24"/>
              </w:rPr>
            </w:pPr>
            <w:r w:rsidRPr="006E22C8">
              <w:rPr>
                <w:rFonts w:ascii="Arial" w:hAnsi="Arial" w:cs="Arial"/>
                <w:sz w:val="24"/>
                <w:szCs w:val="24"/>
              </w:rPr>
              <w:t xml:space="preserve">№ </w:t>
            </w:r>
            <w:proofErr w:type="spellStart"/>
            <w:r w:rsidRPr="006E22C8">
              <w:rPr>
                <w:rFonts w:ascii="Arial" w:hAnsi="Arial" w:cs="Arial"/>
                <w:sz w:val="24"/>
                <w:szCs w:val="24"/>
              </w:rPr>
              <w:t>п.п</w:t>
            </w:r>
            <w:proofErr w:type="spellEnd"/>
            <w:r w:rsidRPr="006E22C8">
              <w:rPr>
                <w:rFonts w:ascii="Arial" w:hAnsi="Arial" w:cs="Arial"/>
                <w:sz w:val="24"/>
                <w:szCs w:val="24"/>
              </w:rPr>
              <w:t>.</w:t>
            </w:r>
          </w:p>
        </w:tc>
        <w:tc>
          <w:tcPr>
            <w:tcW w:w="1777" w:type="pct"/>
          </w:tcPr>
          <w:p w:rsidR="00034C44" w:rsidRPr="006E22C8" w:rsidRDefault="00034C44" w:rsidP="00034C44">
            <w:pPr>
              <w:rPr>
                <w:rFonts w:ascii="Arial" w:hAnsi="Arial" w:cs="Arial"/>
                <w:sz w:val="24"/>
                <w:szCs w:val="24"/>
              </w:rPr>
            </w:pPr>
            <w:r w:rsidRPr="006E22C8">
              <w:rPr>
                <w:rFonts w:ascii="Arial" w:hAnsi="Arial" w:cs="Arial"/>
                <w:sz w:val="24"/>
                <w:szCs w:val="24"/>
              </w:rPr>
              <w:t>Наименование автомобильных дорог</w:t>
            </w:r>
          </w:p>
        </w:tc>
        <w:tc>
          <w:tcPr>
            <w:tcW w:w="942" w:type="pct"/>
            <w:gridSpan w:val="2"/>
          </w:tcPr>
          <w:p w:rsidR="00034C44" w:rsidRPr="006E22C8" w:rsidRDefault="00034C44" w:rsidP="00034C44">
            <w:pPr>
              <w:rPr>
                <w:rFonts w:ascii="Arial" w:hAnsi="Arial" w:cs="Arial"/>
                <w:sz w:val="24"/>
                <w:szCs w:val="24"/>
              </w:rPr>
            </w:pPr>
            <w:r w:rsidRPr="006E22C8">
              <w:rPr>
                <w:rFonts w:ascii="Arial" w:hAnsi="Arial" w:cs="Arial"/>
                <w:sz w:val="24"/>
                <w:szCs w:val="24"/>
              </w:rPr>
              <w:t>Протяженность, км</w:t>
            </w:r>
          </w:p>
        </w:tc>
        <w:tc>
          <w:tcPr>
            <w:tcW w:w="1829" w:type="pct"/>
          </w:tcPr>
          <w:p w:rsidR="00034C44" w:rsidRPr="006E22C8" w:rsidRDefault="00034C44" w:rsidP="00034C44">
            <w:pPr>
              <w:rPr>
                <w:rFonts w:ascii="Arial" w:hAnsi="Arial" w:cs="Arial"/>
                <w:sz w:val="24"/>
                <w:szCs w:val="24"/>
              </w:rPr>
            </w:pPr>
          </w:p>
        </w:tc>
      </w:tr>
      <w:tr w:rsidR="00034C44" w:rsidRPr="006E22C8" w:rsidTr="00360D94">
        <w:tc>
          <w:tcPr>
            <w:tcW w:w="5000" w:type="pct"/>
            <w:gridSpan w:val="5"/>
          </w:tcPr>
          <w:p w:rsidR="00034C44" w:rsidRPr="006E22C8" w:rsidRDefault="00C97748" w:rsidP="00034C44">
            <w:pPr>
              <w:rPr>
                <w:rFonts w:ascii="Arial" w:hAnsi="Arial" w:cs="Arial"/>
                <w:b/>
                <w:sz w:val="24"/>
                <w:szCs w:val="24"/>
              </w:rPr>
            </w:pPr>
            <w:r w:rsidRPr="006E22C8">
              <w:rPr>
                <w:rFonts w:ascii="Arial" w:hAnsi="Arial" w:cs="Arial"/>
                <w:b/>
                <w:sz w:val="24"/>
                <w:szCs w:val="24"/>
              </w:rPr>
              <w:t xml:space="preserve">Хутор </w:t>
            </w:r>
            <w:proofErr w:type="spellStart"/>
            <w:r w:rsidRPr="006E22C8">
              <w:rPr>
                <w:rFonts w:ascii="Arial" w:hAnsi="Arial" w:cs="Arial"/>
                <w:b/>
                <w:sz w:val="24"/>
                <w:szCs w:val="24"/>
              </w:rPr>
              <w:t>Сысоевский</w:t>
            </w:r>
            <w:proofErr w:type="spellEnd"/>
          </w:p>
        </w:tc>
      </w:tr>
      <w:tr w:rsidR="00034C44" w:rsidRPr="006E22C8" w:rsidTr="00360D94">
        <w:tc>
          <w:tcPr>
            <w:tcW w:w="452" w:type="pct"/>
          </w:tcPr>
          <w:p w:rsidR="00034C44" w:rsidRPr="006E22C8" w:rsidRDefault="00034C44" w:rsidP="00034C44">
            <w:pPr>
              <w:rPr>
                <w:rFonts w:ascii="Arial" w:hAnsi="Arial" w:cs="Arial"/>
                <w:sz w:val="24"/>
                <w:szCs w:val="24"/>
              </w:rPr>
            </w:pPr>
            <w:r w:rsidRPr="006E22C8">
              <w:rPr>
                <w:rFonts w:ascii="Arial" w:hAnsi="Arial" w:cs="Arial"/>
                <w:sz w:val="24"/>
                <w:szCs w:val="24"/>
              </w:rPr>
              <w:t>1</w:t>
            </w:r>
          </w:p>
        </w:tc>
        <w:tc>
          <w:tcPr>
            <w:tcW w:w="1777" w:type="pct"/>
          </w:tcPr>
          <w:p w:rsidR="00034C44" w:rsidRPr="006E22C8" w:rsidRDefault="00C97748" w:rsidP="00034C44">
            <w:pPr>
              <w:rPr>
                <w:rFonts w:ascii="Arial" w:hAnsi="Arial" w:cs="Arial"/>
                <w:sz w:val="24"/>
                <w:szCs w:val="24"/>
              </w:rPr>
            </w:pPr>
            <w:r w:rsidRPr="006E22C8">
              <w:rPr>
                <w:rFonts w:ascii="Arial" w:hAnsi="Arial" w:cs="Arial"/>
                <w:sz w:val="24"/>
                <w:szCs w:val="24"/>
              </w:rPr>
              <w:t>ул. Южная</w:t>
            </w:r>
          </w:p>
        </w:tc>
        <w:tc>
          <w:tcPr>
            <w:tcW w:w="942" w:type="pct"/>
            <w:gridSpan w:val="2"/>
          </w:tcPr>
          <w:p w:rsidR="00034C44" w:rsidRPr="006E22C8" w:rsidRDefault="002D2DFA" w:rsidP="00034C44">
            <w:pPr>
              <w:rPr>
                <w:rFonts w:ascii="Arial" w:hAnsi="Arial" w:cs="Arial"/>
                <w:sz w:val="24"/>
                <w:szCs w:val="24"/>
              </w:rPr>
            </w:pPr>
            <w:r w:rsidRPr="006E22C8">
              <w:rPr>
                <w:rFonts w:ascii="Arial" w:hAnsi="Arial" w:cs="Arial"/>
                <w:sz w:val="24"/>
                <w:szCs w:val="24"/>
              </w:rPr>
              <w:t>0,4</w:t>
            </w:r>
          </w:p>
        </w:tc>
        <w:tc>
          <w:tcPr>
            <w:tcW w:w="1829" w:type="pct"/>
          </w:tcPr>
          <w:p w:rsidR="00034C44" w:rsidRPr="006E22C8" w:rsidRDefault="00034C44" w:rsidP="00034C44">
            <w:pPr>
              <w:rPr>
                <w:rFonts w:ascii="Arial" w:hAnsi="Arial" w:cs="Arial"/>
                <w:sz w:val="24"/>
                <w:szCs w:val="24"/>
              </w:rPr>
            </w:pPr>
          </w:p>
        </w:tc>
      </w:tr>
      <w:tr w:rsidR="00034C44" w:rsidRPr="006E22C8" w:rsidTr="00360D94">
        <w:tc>
          <w:tcPr>
            <w:tcW w:w="452" w:type="pct"/>
          </w:tcPr>
          <w:p w:rsidR="00034C44" w:rsidRPr="006E22C8" w:rsidRDefault="00034C44" w:rsidP="00034C44">
            <w:pPr>
              <w:rPr>
                <w:rFonts w:ascii="Arial" w:hAnsi="Arial" w:cs="Arial"/>
                <w:sz w:val="24"/>
                <w:szCs w:val="24"/>
              </w:rPr>
            </w:pPr>
            <w:r w:rsidRPr="006E22C8">
              <w:rPr>
                <w:rFonts w:ascii="Arial" w:hAnsi="Arial" w:cs="Arial"/>
                <w:sz w:val="24"/>
                <w:szCs w:val="24"/>
              </w:rPr>
              <w:t>2</w:t>
            </w:r>
          </w:p>
        </w:tc>
        <w:tc>
          <w:tcPr>
            <w:tcW w:w="1777" w:type="pct"/>
          </w:tcPr>
          <w:p w:rsidR="00034C44" w:rsidRPr="006E22C8" w:rsidRDefault="00C97748" w:rsidP="00034C44">
            <w:pPr>
              <w:rPr>
                <w:rFonts w:ascii="Arial" w:hAnsi="Arial" w:cs="Arial"/>
                <w:sz w:val="24"/>
                <w:szCs w:val="24"/>
              </w:rPr>
            </w:pPr>
            <w:proofErr w:type="spellStart"/>
            <w:r w:rsidRPr="006E22C8">
              <w:rPr>
                <w:rFonts w:ascii="Arial" w:hAnsi="Arial" w:cs="Arial"/>
                <w:sz w:val="24"/>
                <w:szCs w:val="24"/>
              </w:rPr>
              <w:t>Ул.Победы</w:t>
            </w:r>
            <w:proofErr w:type="spellEnd"/>
          </w:p>
        </w:tc>
        <w:tc>
          <w:tcPr>
            <w:tcW w:w="942" w:type="pct"/>
            <w:gridSpan w:val="2"/>
          </w:tcPr>
          <w:p w:rsidR="00034C44" w:rsidRPr="006E22C8" w:rsidRDefault="002D2DFA" w:rsidP="00034C44">
            <w:pPr>
              <w:rPr>
                <w:rFonts w:ascii="Arial" w:hAnsi="Arial" w:cs="Arial"/>
                <w:sz w:val="24"/>
                <w:szCs w:val="24"/>
              </w:rPr>
            </w:pPr>
            <w:r w:rsidRPr="006E22C8">
              <w:rPr>
                <w:rFonts w:ascii="Arial" w:hAnsi="Arial" w:cs="Arial"/>
                <w:sz w:val="24"/>
                <w:szCs w:val="24"/>
              </w:rPr>
              <w:t>0,4</w:t>
            </w:r>
          </w:p>
        </w:tc>
        <w:tc>
          <w:tcPr>
            <w:tcW w:w="1829" w:type="pct"/>
          </w:tcPr>
          <w:p w:rsidR="00034C44" w:rsidRPr="006E22C8" w:rsidRDefault="00034C44" w:rsidP="00034C44">
            <w:pPr>
              <w:rPr>
                <w:rFonts w:ascii="Arial" w:hAnsi="Arial" w:cs="Arial"/>
                <w:sz w:val="24"/>
                <w:szCs w:val="24"/>
              </w:rPr>
            </w:pPr>
          </w:p>
        </w:tc>
      </w:tr>
      <w:tr w:rsidR="00C97748" w:rsidRPr="006E22C8" w:rsidTr="00360D94">
        <w:tc>
          <w:tcPr>
            <w:tcW w:w="452" w:type="pct"/>
          </w:tcPr>
          <w:p w:rsidR="00C97748" w:rsidRPr="006E22C8" w:rsidRDefault="00C97748" w:rsidP="00034C44">
            <w:pPr>
              <w:rPr>
                <w:rFonts w:ascii="Arial" w:hAnsi="Arial" w:cs="Arial"/>
                <w:sz w:val="24"/>
                <w:szCs w:val="24"/>
              </w:rPr>
            </w:pPr>
            <w:r w:rsidRPr="006E22C8">
              <w:rPr>
                <w:rFonts w:ascii="Arial" w:hAnsi="Arial" w:cs="Arial"/>
                <w:sz w:val="24"/>
                <w:szCs w:val="24"/>
              </w:rPr>
              <w:t>3.</w:t>
            </w:r>
          </w:p>
        </w:tc>
        <w:tc>
          <w:tcPr>
            <w:tcW w:w="1777" w:type="pct"/>
          </w:tcPr>
          <w:p w:rsidR="00C97748" w:rsidRPr="006E22C8" w:rsidRDefault="00C97748" w:rsidP="00034C44">
            <w:pPr>
              <w:rPr>
                <w:rFonts w:ascii="Arial" w:hAnsi="Arial" w:cs="Arial"/>
                <w:sz w:val="24"/>
                <w:szCs w:val="24"/>
              </w:rPr>
            </w:pPr>
            <w:proofErr w:type="spellStart"/>
            <w:r w:rsidRPr="006E22C8">
              <w:rPr>
                <w:rFonts w:ascii="Arial" w:hAnsi="Arial" w:cs="Arial"/>
                <w:sz w:val="24"/>
                <w:szCs w:val="24"/>
              </w:rPr>
              <w:t>Ул.Каменная</w:t>
            </w:r>
            <w:proofErr w:type="spellEnd"/>
          </w:p>
        </w:tc>
        <w:tc>
          <w:tcPr>
            <w:tcW w:w="942" w:type="pct"/>
            <w:gridSpan w:val="2"/>
          </w:tcPr>
          <w:p w:rsidR="00C97748" w:rsidRPr="006E22C8" w:rsidRDefault="002D2DFA" w:rsidP="00034C44">
            <w:pPr>
              <w:rPr>
                <w:rFonts w:ascii="Arial" w:hAnsi="Arial" w:cs="Arial"/>
                <w:sz w:val="24"/>
                <w:szCs w:val="24"/>
              </w:rPr>
            </w:pPr>
            <w:r w:rsidRPr="006E22C8">
              <w:rPr>
                <w:rFonts w:ascii="Arial" w:hAnsi="Arial" w:cs="Arial"/>
                <w:sz w:val="24"/>
                <w:szCs w:val="24"/>
              </w:rPr>
              <w:t>0.8</w:t>
            </w:r>
          </w:p>
        </w:tc>
        <w:tc>
          <w:tcPr>
            <w:tcW w:w="1829" w:type="pct"/>
          </w:tcPr>
          <w:p w:rsidR="00C97748" w:rsidRPr="006E22C8" w:rsidRDefault="00C97748" w:rsidP="00034C44">
            <w:pPr>
              <w:rPr>
                <w:rFonts w:ascii="Arial" w:hAnsi="Arial" w:cs="Arial"/>
                <w:sz w:val="24"/>
                <w:szCs w:val="24"/>
              </w:rPr>
            </w:pPr>
          </w:p>
        </w:tc>
      </w:tr>
      <w:tr w:rsidR="00C97748" w:rsidRPr="006E22C8" w:rsidTr="00360D94">
        <w:tc>
          <w:tcPr>
            <w:tcW w:w="452" w:type="pct"/>
          </w:tcPr>
          <w:p w:rsidR="00C97748" w:rsidRPr="006E22C8" w:rsidRDefault="00C97748" w:rsidP="00034C44">
            <w:pPr>
              <w:rPr>
                <w:rFonts w:ascii="Arial" w:hAnsi="Arial" w:cs="Arial"/>
                <w:sz w:val="24"/>
                <w:szCs w:val="24"/>
              </w:rPr>
            </w:pPr>
            <w:r w:rsidRPr="006E22C8">
              <w:rPr>
                <w:rFonts w:ascii="Arial" w:hAnsi="Arial" w:cs="Arial"/>
                <w:sz w:val="24"/>
                <w:szCs w:val="24"/>
              </w:rPr>
              <w:t>4.</w:t>
            </w:r>
          </w:p>
        </w:tc>
        <w:tc>
          <w:tcPr>
            <w:tcW w:w="1777" w:type="pct"/>
          </w:tcPr>
          <w:p w:rsidR="00C97748" w:rsidRPr="006E22C8" w:rsidRDefault="00C97748" w:rsidP="00034C44">
            <w:pPr>
              <w:rPr>
                <w:rFonts w:ascii="Arial" w:hAnsi="Arial" w:cs="Arial"/>
                <w:sz w:val="24"/>
                <w:szCs w:val="24"/>
              </w:rPr>
            </w:pPr>
            <w:r w:rsidRPr="006E22C8">
              <w:rPr>
                <w:rFonts w:ascii="Arial" w:hAnsi="Arial" w:cs="Arial"/>
                <w:sz w:val="24"/>
                <w:szCs w:val="24"/>
              </w:rPr>
              <w:t>Ул. Центральная</w:t>
            </w:r>
          </w:p>
        </w:tc>
        <w:tc>
          <w:tcPr>
            <w:tcW w:w="942" w:type="pct"/>
            <w:gridSpan w:val="2"/>
          </w:tcPr>
          <w:p w:rsidR="00C97748" w:rsidRPr="006E22C8" w:rsidRDefault="002D2DFA" w:rsidP="00034C44">
            <w:pPr>
              <w:rPr>
                <w:rFonts w:ascii="Arial" w:hAnsi="Arial" w:cs="Arial"/>
                <w:sz w:val="24"/>
                <w:szCs w:val="24"/>
              </w:rPr>
            </w:pPr>
            <w:r w:rsidRPr="006E22C8">
              <w:rPr>
                <w:rFonts w:ascii="Arial" w:hAnsi="Arial" w:cs="Arial"/>
                <w:sz w:val="24"/>
                <w:szCs w:val="24"/>
              </w:rPr>
              <w:t>0.3</w:t>
            </w:r>
          </w:p>
        </w:tc>
        <w:tc>
          <w:tcPr>
            <w:tcW w:w="1829" w:type="pct"/>
          </w:tcPr>
          <w:p w:rsidR="00C97748" w:rsidRPr="006E22C8" w:rsidRDefault="00C97748" w:rsidP="00034C44">
            <w:pPr>
              <w:rPr>
                <w:rFonts w:ascii="Arial" w:hAnsi="Arial" w:cs="Arial"/>
                <w:sz w:val="24"/>
                <w:szCs w:val="24"/>
              </w:rPr>
            </w:pPr>
          </w:p>
        </w:tc>
      </w:tr>
      <w:tr w:rsidR="00C97748" w:rsidRPr="006E22C8" w:rsidTr="00360D94">
        <w:tc>
          <w:tcPr>
            <w:tcW w:w="452" w:type="pct"/>
          </w:tcPr>
          <w:p w:rsidR="00C97748" w:rsidRPr="006E22C8" w:rsidRDefault="00C97748" w:rsidP="00034C44">
            <w:pPr>
              <w:rPr>
                <w:rFonts w:ascii="Arial" w:hAnsi="Arial" w:cs="Arial"/>
                <w:sz w:val="24"/>
                <w:szCs w:val="24"/>
              </w:rPr>
            </w:pPr>
            <w:r w:rsidRPr="006E22C8">
              <w:rPr>
                <w:rFonts w:ascii="Arial" w:hAnsi="Arial" w:cs="Arial"/>
                <w:sz w:val="24"/>
                <w:szCs w:val="24"/>
              </w:rPr>
              <w:t>5</w:t>
            </w:r>
          </w:p>
        </w:tc>
        <w:tc>
          <w:tcPr>
            <w:tcW w:w="1777" w:type="pct"/>
          </w:tcPr>
          <w:p w:rsidR="00C97748" w:rsidRPr="006E22C8" w:rsidRDefault="00C97748" w:rsidP="00034C44">
            <w:pPr>
              <w:rPr>
                <w:rFonts w:ascii="Arial" w:hAnsi="Arial" w:cs="Arial"/>
                <w:sz w:val="24"/>
                <w:szCs w:val="24"/>
              </w:rPr>
            </w:pPr>
            <w:r w:rsidRPr="006E22C8">
              <w:rPr>
                <w:rFonts w:ascii="Arial" w:hAnsi="Arial" w:cs="Arial"/>
                <w:sz w:val="24"/>
                <w:szCs w:val="24"/>
              </w:rPr>
              <w:t>Ул. Армянская</w:t>
            </w:r>
          </w:p>
        </w:tc>
        <w:tc>
          <w:tcPr>
            <w:tcW w:w="942" w:type="pct"/>
            <w:gridSpan w:val="2"/>
          </w:tcPr>
          <w:p w:rsidR="00C97748" w:rsidRPr="006E22C8" w:rsidRDefault="002D2DFA" w:rsidP="00034C44">
            <w:pPr>
              <w:rPr>
                <w:rFonts w:ascii="Arial" w:hAnsi="Arial" w:cs="Arial"/>
                <w:sz w:val="24"/>
                <w:szCs w:val="24"/>
              </w:rPr>
            </w:pPr>
            <w:r w:rsidRPr="006E22C8">
              <w:rPr>
                <w:rFonts w:ascii="Arial" w:hAnsi="Arial" w:cs="Arial"/>
                <w:sz w:val="24"/>
                <w:szCs w:val="24"/>
              </w:rPr>
              <w:t>0.4</w:t>
            </w:r>
          </w:p>
        </w:tc>
        <w:tc>
          <w:tcPr>
            <w:tcW w:w="1829" w:type="pct"/>
          </w:tcPr>
          <w:p w:rsidR="00C97748" w:rsidRPr="006E22C8" w:rsidRDefault="00C97748" w:rsidP="00034C44">
            <w:pPr>
              <w:rPr>
                <w:rFonts w:ascii="Arial" w:hAnsi="Arial" w:cs="Arial"/>
                <w:sz w:val="24"/>
                <w:szCs w:val="24"/>
              </w:rPr>
            </w:pPr>
          </w:p>
        </w:tc>
      </w:tr>
      <w:tr w:rsidR="00C97748" w:rsidRPr="006E22C8" w:rsidTr="00360D94">
        <w:tc>
          <w:tcPr>
            <w:tcW w:w="452" w:type="pct"/>
          </w:tcPr>
          <w:p w:rsidR="00C97748" w:rsidRPr="006E22C8" w:rsidRDefault="00C97748" w:rsidP="00034C44">
            <w:pPr>
              <w:rPr>
                <w:rFonts w:ascii="Arial" w:hAnsi="Arial" w:cs="Arial"/>
                <w:sz w:val="24"/>
                <w:szCs w:val="24"/>
              </w:rPr>
            </w:pPr>
            <w:r w:rsidRPr="006E22C8">
              <w:rPr>
                <w:rFonts w:ascii="Arial" w:hAnsi="Arial" w:cs="Arial"/>
                <w:sz w:val="24"/>
                <w:szCs w:val="24"/>
              </w:rPr>
              <w:t>6</w:t>
            </w:r>
          </w:p>
        </w:tc>
        <w:tc>
          <w:tcPr>
            <w:tcW w:w="1777" w:type="pct"/>
          </w:tcPr>
          <w:p w:rsidR="00C97748" w:rsidRPr="006E22C8" w:rsidRDefault="00C97748" w:rsidP="00034C44">
            <w:pPr>
              <w:rPr>
                <w:rFonts w:ascii="Arial" w:hAnsi="Arial" w:cs="Arial"/>
                <w:sz w:val="24"/>
                <w:szCs w:val="24"/>
              </w:rPr>
            </w:pPr>
            <w:proofErr w:type="spellStart"/>
            <w:r w:rsidRPr="006E22C8">
              <w:rPr>
                <w:rFonts w:ascii="Arial" w:hAnsi="Arial" w:cs="Arial"/>
                <w:sz w:val="24"/>
                <w:szCs w:val="24"/>
              </w:rPr>
              <w:t>Ул.Школьная</w:t>
            </w:r>
            <w:proofErr w:type="spellEnd"/>
          </w:p>
        </w:tc>
        <w:tc>
          <w:tcPr>
            <w:tcW w:w="942" w:type="pct"/>
            <w:gridSpan w:val="2"/>
          </w:tcPr>
          <w:p w:rsidR="00C97748" w:rsidRPr="006E22C8" w:rsidRDefault="00C97748" w:rsidP="00034C44">
            <w:pPr>
              <w:rPr>
                <w:rFonts w:ascii="Arial" w:hAnsi="Arial" w:cs="Arial"/>
                <w:sz w:val="24"/>
                <w:szCs w:val="24"/>
              </w:rPr>
            </w:pPr>
            <w:r w:rsidRPr="006E22C8">
              <w:rPr>
                <w:rFonts w:ascii="Arial" w:hAnsi="Arial" w:cs="Arial"/>
                <w:sz w:val="24"/>
                <w:szCs w:val="24"/>
              </w:rPr>
              <w:t>0.</w:t>
            </w:r>
            <w:r w:rsidR="002D2DFA" w:rsidRPr="006E22C8">
              <w:rPr>
                <w:rFonts w:ascii="Arial" w:hAnsi="Arial" w:cs="Arial"/>
                <w:sz w:val="24"/>
                <w:szCs w:val="24"/>
              </w:rPr>
              <w:t>3</w:t>
            </w:r>
          </w:p>
        </w:tc>
        <w:tc>
          <w:tcPr>
            <w:tcW w:w="1829" w:type="pct"/>
          </w:tcPr>
          <w:p w:rsidR="00C97748" w:rsidRPr="006E22C8" w:rsidRDefault="00C97748" w:rsidP="00034C44">
            <w:pPr>
              <w:rPr>
                <w:rFonts w:ascii="Arial" w:hAnsi="Arial" w:cs="Arial"/>
                <w:sz w:val="24"/>
                <w:szCs w:val="24"/>
              </w:rPr>
            </w:pPr>
          </w:p>
        </w:tc>
      </w:tr>
      <w:tr w:rsidR="00C97748" w:rsidRPr="006E22C8" w:rsidTr="00360D94">
        <w:tc>
          <w:tcPr>
            <w:tcW w:w="452" w:type="pct"/>
          </w:tcPr>
          <w:p w:rsidR="00C97748" w:rsidRPr="006E22C8" w:rsidRDefault="00C97748" w:rsidP="00034C44">
            <w:pPr>
              <w:rPr>
                <w:rFonts w:ascii="Arial" w:hAnsi="Arial" w:cs="Arial"/>
                <w:sz w:val="24"/>
                <w:szCs w:val="24"/>
              </w:rPr>
            </w:pPr>
            <w:r w:rsidRPr="006E22C8">
              <w:rPr>
                <w:rFonts w:ascii="Arial" w:hAnsi="Arial" w:cs="Arial"/>
                <w:sz w:val="24"/>
                <w:szCs w:val="24"/>
              </w:rPr>
              <w:lastRenderedPageBreak/>
              <w:t>7</w:t>
            </w:r>
          </w:p>
        </w:tc>
        <w:tc>
          <w:tcPr>
            <w:tcW w:w="1777" w:type="pct"/>
          </w:tcPr>
          <w:p w:rsidR="00C97748" w:rsidRPr="006E22C8" w:rsidRDefault="00C97748" w:rsidP="00034C44">
            <w:pPr>
              <w:rPr>
                <w:rFonts w:ascii="Arial" w:hAnsi="Arial" w:cs="Arial"/>
                <w:sz w:val="24"/>
                <w:szCs w:val="24"/>
              </w:rPr>
            </w:pPr>
            <w:r w:rsidRPr="006E22C8">
              <w:rPr>
                <w:rFonts w:ascii="Arial" w:hAnsi="Arial" w:cs="Arial"/>
                <w:sz w:val="24"/>
                <w:szCs w:val="24"/>
              </w:rPr>
              <w:t>Ул. Вишнёвая</w:t>
            </w:r>
          </w:p>
        </w:tc>
        <w:tc>
          <w:tcPr>
            <w:tcW w:w="942" w:type="pct"/>
            <w:gridSpan w:val="2"/>
          </w:tcPr>
          <w:p w:rsidR="00C97748" w:rsidRPr="006E22C8" w:rsidRDefault="002D2DFA" w:rsidP="00034C44">
            <w:pPr>
              <w:rPr>
                <w:rFonts w:ascii="Arial" w:hAnsi="Arial" w:cs="Arial"/>
                <w:sz w:val="24"/>
                <w:szCs w:val="24"/>
              </w:rPr>
            </w:pPr>
            <w:r w:rsidRPr="006E22C8">
              <w:rPr>
                <w:rFonts w:ascii="Arial" w:hAnsi="Arial" w:cs="Arial"/>
                <w:sz w:val="24"/>
                <w:szCs w:val="24"/>
              </w:rPr>
              <w:t>0.3</w:t>
            </w:r>
          </w:p>
        </w:tc>
        <w:tc>
          <w:tcPr>
            <w:tcW w:w="1829" w:type="pct"/>
          </w:tcPr>
          <w:p w:rsidR="00C97748" w:rsidRPr="006E22C8" w:rsidRDefault="00C97748" w:rsidP="00034C44">
            <w:pPr>
              <w:rPr>
                <w:rFonts w:ascii="Arial" w:hAnsi="Arial" w:cs="Arial"/>
                <w:sz w:val="24"/>
                <w:szCs w:val="24"/>
              </w:rPr>
            </w:pPr>
          </w:p>
        </w:tc>
      </w:tr>
      <w:tr w:rsidR="00C97748" w:rsidRPr="006E22C8" w:rsidTr="00360D94">
        <w:tc>
          <w:tcPr>
            <w:tcW w:w="452" w:type="pct"/>
          </w:tcPr>
          <w:p w:rsidR="00C97748" w:rsidRPr="006E22C8" w:rsidRDefault="00C97748" w:rsidP="00034C44">
            <w:pPr>
              <w:rPr>
                <w:rFonts w:ascii="Arial" w:hAnsi="Arial" w:cs="Arial"/>
                <w:sz w:val="24"/>
                <w:szCs w:val="24"/>
              </w:rPr>
            </w:pPr>
            <w:r w:rsidRPr="006E22C8">
              <w:rPr>
                <w:rFonts w:ascii="Arial" w:hAnsi="Arial" w:cs="Arial"/>
                <w:sz w:val="24"/>
                <w:szCs w:val="24"/>
              </w:rPr>
              <w:t>8.</w:t>
            </w:r>
          </w:p>
        </w:tc>
        <w:tc>
          <w:tcPr>
            <w:tcW w:w="1777" w:type="pct"/>
          </w:tcPr>
          <w:p w:rsidR="00C97748" w:rsidRPr="006E22C8" w:rsidRDefault="00C97748" w:rsidP="00034C44">
            <w:pPr>
              <w:rPr>
                <w:rFonts w:ascii="Arial" w:hAnsi="Arial" w:cs="Arial"/>
                <w:sz w:val="24"/>
                <w:szCs w:val="24"/>
              </w:rPr>
            </w:pPr>
            <w:r w:rsidRPr="006E22C8">
              <w:rPr>
                <w:rFonts w:ascii="Arial" w:hAnsi="Arial" w:cs="Arial"/>
                <w:sz w:val="24"/>
                <w:szCs w:val="24"/>
              </w:rPr>
              <w:t>У. Новая</w:t>
            </w:r>
          </w:p>
        </w:tc>
        <w:tc>
          <w:tcPr>
            <w:tcW w:w="942" w:type="pct"/>
            <w:gridSpan w:val="2"/>
          </w:tcPr>
          <w:p w:rsidR="00C97748" w:rsidRPr="006E22C8" w:rsidRDefault="00C97748" w:rsidP="00034C44">
            <w:pPr>
              <w:rPr>
                <w:rFonts w:ascii="Arial" w:hAnsi="Arial" w:cs="Arial"/>
                <w:sz w:val="24"/>
                <w:szCs w:val="24"/>
              </w:rPr>
            </w:pPr>
            <w:r w:rsidRPr="006E22C8">
              <w:rPr>
                <w:rFonts w:ascii="Arial" w:hAnsi="Arial" w:cs="Arial"/>
                <w:sz w:val="24"/>
                <w:szCs w:val="24"/>
              </w:rPr>
              <w:t>0</w:t>
            </w:r>
            <w:r w:rsidR="002D2DFA" w:rsidRPr="006E22C8">
              <w:rPr>
                <w:rFonts w:ascii="Arial" w:hAnsi="Arial" w:cs="Arial"/>
                <w:sz w:val="24"/>
                <w:szCs w:val="24"/>
              </w:rPr>
              <w:t>.3</w:t>
            </w:r>
          </w:p>
        </w:tc>
        <w:tc>
          <w:tcPr>
            <w:tcW w:w="1829" w:type="pct"/>
          </w:tcPr>
          <w:p w:rsidR="00C97748" w:rsidRPr="006E22C8" w:rsidRDefault="00C97748" w:rsidP="00034C44">
            <w:pPr>
              <w:rPr>
                <w:rFonts w:ascii="Arial" w:hAnsi="Arial" w:cs="Arial"/>
                <w:sz w:val="24"/>
                <w:szCs w:val="24"/>
              </w:rPr>
            </w:pPr>
          </w:p>
        </w:tc>
      </w:tr>
      <w:tr w:rsidR="00C97748" w:rsidRPr="006E22C8" w:rsidTr="00360D94">
        <w:tc>
          <w:tcPr>
            <w:tcW w:w="452" w:type="pct"/>
          </w:tcPr>
          <w:p w:rsidR="00C97748" w:rsidRPr="006E22C8" w:rsidRDefault="00C97748" w:rsidP="00034C44">
            <w:pPr>
              <w:rPr>
                <w:rFonts w:ascii="Arial" w:hAnsi="Arial" w:cs="Arial"/>
                <w:sz w:val="24"/>
                <w:szCs w:val="24"/>
              </w:rPr>
            </w:pPr>
            <w:r w:rsidRPr="006E22C8">
              <w:rPr>
                <w:rFonts w:ascii="Arial" w:hAnsi="Arial" w:cs="Arial"/>
                <w:sz w:val="24"/>
                <w:szCs w:val="24"/>
              </w:rPr>
              <w:t>9.</w:t>
            </w:r>
          </w:p>
        </w:tc>
        <w:tc>
          <w:tcPr>
            <w:tcW w:w="1777" w:type="pct"/>
          </w:tcPr>
          <w:p w:rsidR="00C97748" w:rsidRPr="006E22C8" w:rsidRDefault="00C97748" w:rsidP="00034C44">
            <w:pPr>
              <w:rPr>
                <w:rFonts w:ascii="Arial" w:hAnsi="Arial" w:cs="Arial"/>
                <w:sz w:val="24"/>
                <w:szCs w:val="24"/>
              </w:rPr>
            </w:pPr>
            <w:r w:rsidRPr="006E22C8">
              <w:rPr>
                <w:rFonts w:ascii="Arial" w:hAnsi="Arial" w:cs="Arial"/>
                <w:sz w:val="24"/>
                <w:szCs w:val="24"/>
              </w:rPr>
              <w:t>Ул. Крестьянская</w:t>
            </w:r>
          </w:p>
        </w:tc>
        <w:tc>
          <w:tcPr>
            <w:tcW w:w="942" w:type="pct"/>
            <w:gridSpan w:val="2"/>
          </w:tcPr>
          <w:p w:rsidR="00C97748" w:rsidRPr="006E22C8" w:rsidRDefault="002D2DFA" w:rsidP="00034C44">
            <w:pPr>
              <w:rPr>
                <w:rFonts w:ascii="Arial" w:hAnsi="Arial" w:cs="Arial"/>
                <w:sz w:val="24"/>
                <w:szCs w:val="24"/>
              </w:rPr>
            </w:pPr>
            <w:r w:rsidRPr="006E22C8">
              <w:rPr>
                <w:rFonts w:ascii="Arial" w:hAnsi="Arial" w:cs="Arial"/>
                <w:sz w:val="24"/>
                <w:szCs w:val="24"/>
              </w:rPr>
              <w:t>0.5</w:t>
            </w:r>
          </w:p>
        </w:tc>
        <w:tc>
          <w:tcPr>
            <w:tcW w:w="1829" w:type="pct"/>
          </w:tcPr>
          <w:p w:rsidR="00C97748" w:rsidRPr="006E22C8" w:rsidRDefault="00C97748" w:rsidP="00034C44">
            <w:pPr>
              <w:rPr>
                <w:rFonts w:ascii="Arial" w:hAnsi="Arial" w:cs="Arial"/>
                <w:sz w:val="24"/>
                <w:szCs w:val="24"/>
              </w:rPr>
            </w:pPr>
          </w:p>
        </w:tc>
      </w:tr>
      <w:tr w:rsidR="00C97748" w:rsidRPr="006E22C8" w:rsidTr="00360D94">
        <w:tc>
          <w:tcPr>
            <w:tcW w:w="452" w:type="pct"/>
          </w:tcPr>
          <w:p w:rsidR="00C97748" w:rsidRPr="006E22C8" w:rsidRDefault="00C97748" w:rsidP="00034C44">
            <w:pPr>
              <w:rPr>
                <w:rFonts w:ascii="Arial" w:hAnsi="Arial" w:cs="Arial"/>
                <w:sz w:val="24"/>
                <w:szCs w:val="24"/>
              </w:rPr>
            </w:pPr>
            <w:r w:rsidRPr="006E22C8">
              <w:rPr>
                <w:rFonts w:ascii="Arial" w:hAnsi="Arial" w:cs="Arial"/>
                <w:sz w:val="24"/>
                <w:szCs w:val="24"/>
              </w:rPr>
              <w:t>10.</w:t>
            </w:r>
          </w:p>
        </w:tc>
        <w:tc>
          <w:tcPr>
            <w:tcW w:w="1777" w:type="pct"/>
          </w:tcPr>
          <w:p w:rsidR="00C97748" w:rsidRPr="006E22C8" w:rsidRDefault="00C97748" w:rsidP="00034C44">
            <w:pPr>
              <w:rPr>
                <w:rFonts w:ascii="Arial" w:hAnsi="Arial" w:cs="Arial"/>
                <w:sz w:val="24"/>
                <w:szCs w:val="24"/>
              </w:rPr>
            </w:pPr>
            <w:r w:rsidRPr="006E22C8">
              <w:rPr>
                <w:rFonts w:ascii="Arial" w:hAnsi="Arial" w:cs="Arial"/>
                <w:sz w:val="24"/>
                <w:szCs w:val="24"/>
              </w:rPr>
              <w:t>Ул. Северная</w:t>
            </w:r>
          </w:p>
        </w:tc>
        <w:tc>
          <w:tcPr>
            <w:tcW w:w="942" w:type="pct"/>
            <w:gridSpan w:val="2"/>
          </w:tcPr>
          <w:p w:rsidR="00C97748" w:rsidRPr="006E22C8" w:rsidRDefault="002D2DFA" w:rsidP="00034C44">
            <w:pPr>
              <w:rPr>
                <w:rFonts w:ascii="Arial" w:hAnsi="Arial" w:cs="Arial"/>
                <w:sz w:val="24"/>
                <w:szCs w:val="24"/>
              </w:rPr>
            </w:pPr>
            <w:r w:rsidRPr="006E22C8">
              <w:rPr>
                <w:rFonts w:ascii="Arial" w:hAnsi="Arial" w:cs="Arial"/>
                <w:sz w:val="24"/>
                <w:szCs w:val="24"/>
              </w:rPr>
              <w:t>0.4</w:t>
            </w:r>
          </w:p>
        </w:tc>
        <w:tc>
          <w:tcPr>
            <w:tcW w:w="1829" w:type="pct"/>
          </w:tcPr>
          <w:p w:rsidR="00C97748" w:rsidRPr="006E22C8" w:rsidRDefault="00C97748" w:rsidP="00034C44">
            <w:pPr>
              <w:rPr>
                <w:rFonts w:ascii="Arial" w:hAnsi="Arial" w:cs="Arial"/>
                <w:sz w:val="24"/>
                <w:szCs w:val="24"/>
              </w:rPr>
            </w:pPr>
          </w:p>
        </w:tc>
      </w:tr>
      <w:tr w:rsidR="00034C44" w:rsidRPr="006E22C8" w:rsidTr="00360D94">
        <w:tc>
          <w:tcPr>
            <w:tcW w:w="452" w:type="pct"/>
          </w:tcPr>
          <w:p w:rsidR="00034C44" w:rsidRPr="006E22C8" w:rsidRDefault="00034C44" w:rsidP="00034C44">
            <w:pPr>
              <w:rPr>
                <w:rFonts w:ascii="Arial" w:hAnsi="Arial" w:cs="Arial"/>
                <w:sz w:val="24"/>
                <w:szCs w:val="24"/>
              </w:rPr>
            </w:pPr>
          </w:p>
        </w:tc>
        <w:tc>
          <w:tcPr>
            <w:tcW w:w="1777" w:type="pct"/>
          </w:tcPr>
          <w:p w:rsidR="00034C44" w:rsidRPr="006E22C8" w:rsidRDefault="00B460F8" w:rsidP="00034C44">
            <w:pPr>
              <w:rPr>
                <w:rFonts w:ascii="Arial" w:hAnsi="Arial" w:cs="Arial"/>
                <w:sz w:val="24"/>
                <w:szCs w:val="24"/>
              </w:rPr>
            </w:pPr>
            <w:r w:rsidRPr="006E22C8">
              <w:rPr>
                <w:rFonts w:ascii="Arial" w:hAnsi="Arial" w:cs="Arial"/>
                <w:sz w:val="24"/>
                <w:szCs w:val="24"/>
              </w:rPr>
              <w:t xml:space="preserve">Итого по </w:t>
            </w:r>
            <w:proofErr w:type="spellStart"/>
            <w:r w:rsidRPr="006E22C8">
              <w:rPr>
                <w:rFonts w:ascii="Arial" w:hAnsi="Arial" w:cs="Arial"/>
                <w:sz w:val="24"/>
                <w:szCs w:val="24"/>
              </w:rPr>
              <w:t>Сысоевскому</w:t>
            </w:r>
            <w:proofErr w:type="spellEnd"/>
          </w:p>
        </w:tc>
        <w:tc>
          <w:tcPr>
            <w:tcW w:w="942" w:type="pct"/>
            <w:gridSpan w:val="2"/>
          </w:tcPr>
          <w:p w:rsidR="00034C44" w:rsidRPr="006E22C8" w:rsidRDefault="00B460F8" w:rsidP="00034C44">
            <w:pPr>
              <w:rPr>
                <w:rFonts w:ascii="Arial" w:hAnsi="Arial" w:cs="Arial"/>
                <w:sz w:val="24"/>
                <w:szCs w:val="24"/>
              </w:rPr>
            </w:pPr>
            <w:r w:rsidRPr="006E22C8">
              <w:rPr>
                <w:rFonts w:ascii="Arial" w:hAnsi="Arial" w:cs="Arial"/>
                <w:sz w:val="24"/>
                <w:szCs w:val="24"/>
              </w:rPr>
              <w:t>4.1</w:t>
            </w:r>
          </w:p>
        </w:tc>
        <w:tc>
          <w:tcPr>
            <w:tcW w:w="1829" w:type="pct"/>
          </w:tcPr>
          <w:p w:rsidR="00034C44" w:rsidRPr="006E22C8" w:rsidRDefault="00034C44" w:rsidP="00034C44">
            <w:pPr>
              <w:rPr>
                <w:rFonts w:ascii="Arial" w:hAnsi="Arial" w:cs="Arial"/>
                <w:sz w:val="24"/>
                <w:szCs w:val="24"/>
              </w:rPr>
            </w:pPr>
          </w:p>
        </w:tc>
      </w:tr>
      <w:tr w:rsidR="001D2C85" w:rsidRPr="006E22C8" w:rsidTr="001D2C85">
        <w:tc>
          <w:tcPr>
            <w:tcW w:w="5000" w:type="pct"/>
            <w:gridSpan w:val="5"/>
            <w:tcBorders>
              <w:left w:val="nil"/>
              <w:bottom w:val="nil"/>
              <w:right w:val="nil"/>
            </w:tcBorders>
          </w:tcPr>
          <w:p w:rsidR="001D2C85" w:rsidRPr="006E22C8" w:rsidRDefault="001D2C85" w:rsidP="00034C44">
            <w:pPr>
              <w:rPr>
                <w:rFonts w:ascii="Arial" w:hAnsi="Arial" w:cs="Arial"/>
                <w:sz w:val="24"/>
                <w:szCs w:val="24"/>
              </w:rPr>
            </w:pPr>
          </w:p>
        </w:tc>
      </w:tr>
      <w:tr w:rsidR="001D2C85" w:rsidRPr="006E22C8" w:rsidTr="001D2C85">
        <w:tc>
          <w:tcPr>
            <w:tcW w:w="5000" w:type="pct"/>
            <w:gridSpan w:val="5"/>
            <w:tcBorders>
              <w:top w:val="nil"/>
              <w:left w:val="nil"/>
              <w:right w:val="nil"/>
            </w:tcBorders>
          </w:tcPr>
          <w:p w:rsidR="001D2C85" w:rsidRPr="006E22C8" w:rsidRDefault="001D2C85" w:rsidP="00034C44">
            <w:pPr>
              <w:rPr>
                <w:rFonts w:ascii="Arial" w:hAnsi="Arial" w:cs="Arial"/>
                <w:sz w:val="24"/>
                <w:szCs w:val="24"/>
              </w:rPr>
            </w:pPr>
          </w:p>
        </w:tc>
      </w:tr>
      <w:tr w:rsidR="00034C44" w:rsidRPr="006E22C8" w:rsidTr="00360D94">
        <w:tc>
          <w:tcPr>
            <w:tcW w:w="5000" w:type="pct"/>
            <w:gridSpan w:val="5"/>
          </w:tcPr>
          <w:p w:rsidR="00034C44" w:rsidRPr="006E22C8" w:rsidRDefault="00C614F7" w:rsidP="00034C44">
            <w:pPr>
              <w:rPr>
                <w:rFonts w:ascii="Arial" w:hAnsi="Arial" w:cs="Arial"/>
                <w:b/>
                <w:sz w:val="24"/>
                <w:szCs w:val="24"/>
              </w:rPr>
            </w:pPr>
            <w:r w:rsidRPr="006E22C8">
              <w:rPr>
                <w:rFonts w:ascii="Arial" w:hAnsi="Arial" w:cs="Arial"/>
                <w:b/>
                <w:sz w:val="24"/>
                <w:szCs w:val="24"/>
              </w:rPr>
              <w:t xml:space="preserve">Хутор </w:t>
            </w:r>
            <w:proofErr w:type="spellStart"/>
            <w:r w:rsidRPr="006E22C8">
              <w:rPr>
                <w:rFonts w:ascii="Arial" w:hAnsi="Arial" w:cs="Arial"/>
                <w:b/>
                <w:sz w:val="24"/>
                <w:szCs w:val="24"/>
              </w:rPr>
              <w:t>Новодербеновский</w:t>
            </w:r>
            <w:proofErr w:type="spellEnd"/>
          </w:p>
        </w:tc>
      </w:tr>
      <w:tr w:rsidR="00034C44" w:rsidRPr="006E22C8" w:rsidTr="00360D94">
        <w:tc>
          <w:tcPr>
            <w:tcW w:w="452" w:type="pct"/>
          </w:tcPr>
          <w:p w:rsidR="00034C44" w:rsidRPr="006E22C8" w:rsidRDefault="00C614F7" w:rsidP="00034C44">
            <w:pPr>
              <w:rPr>
                <w:rFonts w:ascii="Arial" w:hAnsi="Arial" w:cs="Arial"/>
                <w:sz w:val="24"/>
                <w:szCs w:val="24"/>
              </w:rPr>
            </w:pPr>
            <w:r w:rsidRPr="006E22C8">
              <w:rPr>
                <w:rFonts w:ascii="Arial" w:hAnsi="Arial" w:cs="Arial"/>
                <w:sz w:val="24"/>
                <w:szCs w:val="24"/>
              </w:rPr>
              <w:t>11</w:t>
            </w:r>
          </w:p>
        </w:tc>
        <w:tc>
          <w:tcPr>
            <w:tcW w:w="1777" w:type="pct"/>
          </w:tcPr>
          <w:p w:rsidR="00034C44" w:rsidRPr="006E22C8" w:rsidRDefault="00C614F7" w:rsidP="00034C44">
            <w:pPr>
              <w:rPr>
                <w:rFonts w:ascii="Arial" w:hAnsi="Arial" w:cs="Arial"/>
                <w:sz w:val="24"/>
                <w:szCs w:val="24"/>
              </w:rPr>
            </w:pPr>
            <w:r w:rsidRPr="006E22C8">
              <w:rPr>
                <w:rFonts w:ascii="Arial" w:hAnsi="Arial" w:cs="Arial"/>
                <w:sz w:val="24"/>
                <w:szCs w:val="24"/>
              </w:rPr>
              <w:t>ул. Центральная</w:t>
            </w:r>
          </w:p>
        </w:tc>
        <w:tc>
          <w:tcPr>
            <w:tcW w:w="942" w:type="pct"/>
            <w:gridSpan w:val="2"/>
          </w:tcPr>
          <w:p w:rsidR="00034C44" w:rsidRPr="006E22C8" w:rsidRDefault="00B460F8" w:rsidP="00034C44">
            <w:pPr>
              <w:rPr>
                <w:rFonts w:ascii="Arial" w:hAnsi="Arial" w:cs="Arial"/>
                <w:sz w:val="24"/>
                <w:szCs w:val="24"/>
              </w:rPr>
            </w:pPr>
            <w:r w:rsidRPr="006E22C8">
              <w:rPr>
                <w:rFonts w:ascii="Arial" w:hAnsi="Arial" w:cs="Arial"/>
                <w:sz w:val="24"/>
                <w:szCs w:val="24"/>
              </w:rPr>
              <w:t>0.3</w:t>
            </w:r>
          </w:p>
        </w:tc>
        <w:tc>
          <w:tcPr>
            <w:tcW w:w="1829" w:type="pct"/>
          </w:tcPr>
          <w:p w:rsidR="00034C44" w:rsidRPr="006E22C8" w:rsidRDefault="00034C44" w:rsidP="00034C44">
            <w:pPr>
              <w:rPr>
                <w:rFonts w:ascii="Arial" w:hAnsi="Arial" w:cs="Arial"/>
                <w:sz w:val="24"/>
                <w:szCs w:val="24"/>
              </w:rPr>
            </w:pPr>
          </w:p>
        </w:tc>
      </w:tr>
      <w:tr w:rsidR="00C614F7" w:rsidRPr="006E22C8" w:rsidTr="00360D94">
        <w:tc>
          <w:tcPr>
            <w:tcW w:w="452" w:type="pct"/>
          </w:tcPr>
          <w:p w:rsidR="00C614F7" w:rsidRPr="006E22C8" w:rsidRDefault="00C614F7" w:rsidP="00034C44">
            <w:pPr>
              <w:rPr>
                <w:rFonts w:ascii="Arial" w:hAnsi="Arial" w:cs="Arial"/>
                <w:sz w:val="24"/>
                <w:szCs w:val="24"/>
              </w:rPr>
            </w:pPr>
            <w:r w:rsidRPr="006E22C8">
              <w:rPr>
                <w:rFonts w:ascii="Arial" w:hAnsi="Arial" w:cs="Arial"/>
                <w:sz w:val="24"/>
                <w:szCs w:val="24"/>
              </w:rPr>
              <w:t>12</w:t>
            </w:r>
          </w:p>
        </w:tc>
        <w:tc>
          <w:tcPr>
            <w:tcW w:w="1777" w:type="pct"/>
          </w:tcPr>
          <w:p w:rsidR="00C614F7" w:rsidRPr="006E22C8" w:rsidRDefault="00C614F7" w:rsidP="00034C44">
            <w:pPr>
              <w:rPr>
                <w:rFonts w:ascii="Arial" w:hAnsi="Arial" w:cs="Arial"/>
                <w:sz w:val="24"/>
                <w:szCs w:val="24"/>
              </w:rPr>
            </w:pPr>
            <w:proofErr w:type="spellStart"/>
            <w:r w:rsidRPr="006E22C8">
              <w:rPr>
                <w:rFonts w:ascii="Arial" w:hAnsi="Arial" w:cs="Arial"/>
                <w:sz w:val="24"/>
                <w:szCs w:val="24"/>
              </w:rPr>
              <w:t>Ул.Степная</w:t>
            </w:r>
            <w:proofErr w:type="spellEnd"/>
          </w:p>
        </w:tc>
        <w:tc>
          <w:tcPr>
            <w:tcW w:w="942" w:type="pct"/>
            <w:gridSpan w:val="2"/>
          </w:tcPr>
          <w:p w:rsidR="00C614F7" w:rsidRPr="006E22C8" w:rsidRDefault="00B460F8" w:rsidP="00034C44">
            <w:pPr>
              <w:rPr>
                <w:rFonts w:ascii="Arial" w:hAnsi="Arial" w:cs="Arial"/>
                <w:sz w:val="24"/>
                <w:szCs w:val="24"/>
              </w:rPr>
            </w:pPr>
            <w:r w:rsidRPr="006E22C8">
              <w:rPr>
                <w:rFonts w:ascii="Arial" w:hAnsi="Arial" w:cs="Arial"/>
                <w:sz w:val="24"/>
                <w:szCs w:val="24"/>
              </w:rPr>
              <w:t>0.3</w:t>
            </w:r>
          </w:p>
        </w:tc>
        <w:tc>
          <w:tcPr>
            <w:tcW w:w="1829" w:type="pct"/>
          </w:tcPr>
          <w:p w:rsidR="00C614F7" w:rsidRPr="006E22C8" w:rsidRDefault="00C614F7" w:rsidP="00034C44">
            <w:pPr>
              <w:rPr>
                <w:rFonts w:ascii="Arial" w:hAnsi="Arial" w:cs="Arial"/>
                <w:sz w:val="24"/>
                <w:szCs w:val="24"/>
              </w:rPr>
            </w:pPr>
          </w:p>
        </w:tc>
      </w:tr>
      <w:tr w:rsidR="00C614F7" w:rsidRPr="006E22C8" w:rsidTr="00360D94">
        <w:tc>
          <w:tcPr>
            <w:tcW w:w="452" w:type="pct"/>
          </w:tcPr>
          <w:p w:rsidR="00C614F7" w:rsidRPr="006E22C8" w:rsidRDefault="00C614F7" w:rsidP="00034C44">
            <w:pPr>
              <w:rPr>
                <w:rFonts w:ascii="Arial" w:hAnsi="Arial" w:cs="Arial"/>
                <w:sz w:val="24"/>
                <w:szCs w:val="24"/>
              </w:rPr>
            </w:pPr>
            <w:r w:rsidRPr="006E22C8">
              <w:rPr>
                <w:rFonts w:ascii="Arial" w:hAnsi="Arial" w:cs="Arial"/>
                <w:sz w:val="24"/>
                <w:szCs w:val="24"/>
              </w:rPr>
              <w:t>13</w:t>
            </w:r>
          </w:p>
        </w:tc>
        <w:tc>
          <w:tcPr>
            <w:tcW w:w="1777" w:type="pct"/>
          </w:tcPr>
          <w:p w:rsidR="00C614F7" w:rsidRPr="006E22C8" w:rsidRDefault="00C614F7" w:rsidP="00034C44">
            <w:pPr>
              <w:rPr>
                <w:rFonts w:ascii="Arial" w:hAnsi="Arial" w:cs="Arial"/>
                <w:sz w:val="24"/>
                <w:szCs w:val="24"/>
              </w:rPr>
            </w:pPr>
            <w:r w:rsidRPr="006E22C8">
              <w:rPr>
                <w:rFonts w:ascii="Arial" w:hAnsi="Arial" w:cs="Arial"/>
                <w:sz w:val="24"/>
                <w:szCs w:val="24"/>
              </w:rPr>
              <w:t>Ул. Таловая</w:t>
            </w:r>
          </w:p>
        </w:tc>
        <w:tc>
          <w:tcPr>
            <w:tcW w:w="942" w:type="pct"/>
            <w:gridSpan w:val="2"/>
          </w:tcPr>
          <w:p w:rsidR="00C614F7" w:rsidRPr="006E22C8" w:rsidRDefault="00B460F8" w:rsidP="00034C44">
            <w:pPr>
              <w:rPr>
                <w:rFonts w:ascii="Arial" w:hAnsi="Arial" w:cs="Arial"/>
                <w:sz w:val="24"/>
                <w:szCs w:val="24"/>
              </w:rPr>
            </w:pPr>
            <w:r w:rsidRPr="006E22C8">
              <w:rPr>
                <w:rFonts w:ascii="Arial" w:hAnsi="Arial" w:cs="Arial"/>
                <w:sz w:val="24"/>
                <w:szCs w:val="24"/>
              </w:rPr>
              <w:t>0.3</w:t>
            </w:r>
          </w:p>
        </w:tc>
        <w:tc>
          <w:tcPr>
            <w:tcW w:w="1829" w:type="pct"/>
          </w:tcPr>
          <w:p w:rsidR="00C614F7" w:rsidRPr="006E22C8" w:rsidRDefault="00C614F7" w:rsidP="00034C44">
            <w:pPr>
              <w:rPr>
                <w:rFonts w:ascii="Arial" w:hAnsi="Arial" w:cs="Arial"/>
                <w:sz w:val="24"/>
                <w:szCs w:val="24"/>
              </w:rPr>
            </w:pPr>
          </w:p>
        </w:tc>
      </w:tr>
      <w:tr w:rsidR="00C614F7" w:rsidRPr="006E22C8" w:rsidTr="00360D94">
        <w:tc>
          <w:tcPr>
            <w:tcW w:w="452" w:type="pct"/>
          </w:tcPr>
          <w:p w:rsidR="00C614F7" w:rsidRPr="006E22C8" w:rsidRDefault="00C614F7" w:rsidP="00034C44">
            <w:pPr>
              <w:rPr>
                <w:rFonts w:ascii="Arial" w:hAnsi="Arial" w:cs="Arial"/>
                <w:sz w:val="24"/>
                <w:szCs w:val="24"/>
              </w:rPr>
            </w:pPr>
            <w:r w:rsidRPr="006E22C8">
              <w:rPr>
                <w:rFonts w:ascii="Arial" w:hAnsi="Arial" w:cs="Arial"/>
                <w:sz w:val="24"/>
                <w:szCs w:val="24"/>
              </w:rPr>
              <w:t>14</w:t>
            </w:r>
          </w:p>
        </w:tc>
        <w:tc>
          <w:tcPr>
            <w:tcW w:w="1777" w:type="pct"/>
          </w:tcPr>
          <w:p w:rsidR="00C614F7" w:rsidRPr="006E22C8" w:rsidRDefault="00C614F7" w:rsidP="00034C44">
            <w:pPr>
              <w:rPr>
                <w:rFonts w:ascii="Arial" w:hAnsi="Arial" w:cs="Arial"/>
                <w:sz w:val="24"/>
                <w:szCs w:val="24"/>
              </w:rPr>
            </w:pPr>
            <w:proofErr w:type="spellStart"/>
            <w:r w:rsidRPr="006E22C8">
              <w:rPr>
                <w:rFonts w:ascii="Arial" w:hAnsi="Arial" w:cs="Arial"/>
                <w:sz w:val="24"/>
                <w:szCs w:val="24"/>
              </w:rPr>
              <w:t>Ул.Молодёжная</w:t>
            </w:r>
            <w:proofErr w:type="spellEnd"/>
          </w:p>
        </w:tc>
        <w:tc>
          <w:tcPr>
            <w:tcW w:w="942" w:type="pct"/>
            <w:gridSpan w:val="2"/>
          </w:tcPr>
          <w:p w:rsidR="00C614F7" w:rsidRPr="006E22C8" w:rsidRDefault="00B460F8" w:rsidP="00034C44">
            <w:pPr>
              <w:rPr>
                <w:rFonts w:ascii="Arial" w:hAnsi="Arial" w:cs="Arial"/>
                <w:sz w:val="24"/>
                <w:szCs w:val="24"/>
              </w:rPr>
            </w:pPr>
            <w:r w:rsidRPr="006E22C8">
              <w:rPr>
                <w:rFonts w:ascii="Arial" w:hAnsi="Arial" w:cs="Arial"/>
                <w:sz w:val="24"/>
                <w:szCs w:val="24"/>
              </w:rPr>
              <w:t>0.3</w:t>
            </w:r>
          </w:p>
        </w:tc>
        <w:tc>
          <w:tcPr>
            <w:tcW w:w="1829" w:type="pct"/>
          </w:tcPr>
          <w:p w:rsidR="00C614F7" w:rsidRPr="006E22C8" w:rsidRDefault="00C614F7" w:rsidP="00034C44">
            <w:pPr>
              <w:rPr>
                <w:rFonts w:ascii="Arial" w:hAnsi="Arial" w:cs="Arial"/>
                <w:sz w:val="24"/>
                <w:szCs w:val="24"/>
              </w:rPr>
            </w:pPr>
          </w:p>
        </w:tc>
      </w:tr>
      <w:tr w:rsidR="00C614F7" w:rsidRPr="006E22C8" w:rsidTr="00360D94">
        <w:tc>
          <w:tcPr>
            <w:tcW w:w="452" w:type="pct"/>
          </w:tcPr>
          <w:p w:rsidR="00C614F7" w:rsidRPr="006E22C8" w:rsidRDefault="00C614F7" w:rsidP="00034C44">
            <w:pPr>
              <w:rPr>
                <w:rFonts w:ascii="Arial" w:hAnsi="Arial" w:cs="Arial"/>
                <w:sz w:val="24"/>
                <w:szCs w:val="24"/>
              </w:rPr>
            </w:pPr>
            <w:r w:rsidRPr="006E22C8">
              <w:rPr>
                <w:rFonts w:ascii="Arial" w:hAnsi="Arial" w:cs="Arial"/>
                <w:sz w:val="24"/>
                <w:szCs w:val="24"/>
              </w:rPr>
              <w:t>15</w:t>
            </w:r>
          </w:p>
        </w:tc>
        <w:tc>
          <w:tcPr>
            <w:tcW w:w="1777" w:type="pct"/>
          </w:tcPr>
          <w:p w:rsidR="00C614F7" w:rsidRPr="006E22C8" w:rsidRDefault="00C614F7" w:rsidP="00034C44">
            <w:pPr>
              <w:rPr>
                <w:rFonts w:ascii="Arial" w:hAnsi="Arial" w:cs="Arial"/>
                <w:sz w:val="24"/>
                <w:szCs w:val="24"/>
              </w:rPr>
            </w:pPr>
            <w:proofErr w:type="spellStart"/>
            <w:r w:rsidRPr="006E22C8">
              <w:rPr>
                <w:rFonts w:ascii="Arial" w:hAnsi="Arial" w:cs="Arial"/>
                <w:sz w:val="24"/>
                <w:szCs w:val="24"/>
              </w:rPr>
              <w:t>Ул.Мира</w:t>
            </w:r>
            <w:proofErr w:type="spellEnd"/>
          </w:p>
        </w:tc>
        <w:tc>
          <w:tcPr>
            <w:tcW w:w="942" w:type="pct"/>
            <w:gridSpan w:val="2"/>
          </w:tcPr>
          <w:p w:rsidR="00C614F7" w:rsidRPr="006E22C8" w:rsidRDefault="00C614F7" w:rsidP="00034C44">
            <w:pPr>
              <w:rPr>
                <w:rFonts w:ascii="Arial" w:hAnsi="Arial" w:cs="Arial"/>
                <w:sz w:val="24"/>
                <w:szCs w:val="24"/>
              </w:rPr>
            </w:pPr>
            <w:r w:rsidRPr="006E22C8">
              <w:rPr>
                <w:rFonts w:ascii="Arial" w:hAnsi="Arial" w:cs="Arial"/>
                <w:sz w:val="24"/>
                <w:szCs w:val="24"/>
              </w:rPr>
              <w:t>0,7</w:t>
            </w:r>
          </w:p>
        </w:tc>
        <w:tc>
          <w:tcPr>
            <w:tcW w:w="1829" w:type="pct"/>
          </w:tcPr>
          <w:p w:rsidR="00C614F7" w:rsidRPr="006E22C8" w:rsidRDefault="00C614F7" w:rsidP="00034C44">
            <w:pPr>
              <w:rPr>
                <w:rFonts w:ascii="Arial" w:hAnsi="Arial" w:cs="Arial"/>
                <w:sz w:val="24"/>
                <w:szCs w:val="24"/>
              </w:rPr>
            </w:pPr>
          </w:p>
        </w:tc>
      </w:tr>
      <w:tr w:rsidR="00C614F7" w:rsidRPr="006E22C8" w:rsidTr="00360D94">
        <w:tc>
          <w:tcPr>
            <w:tcW w:w="452" w:type="pct"/>
          </w:tcPr>
          <w:p w:rsidR="00C614F7" w:rsidRPr="006E22C8" w:rsidRDefault="00C614F7" w:rsidP="00034C44">
            <w:pPr>
              <w:rPr>
                <w:rFonts w:ascii="Arial" w:hAnsi="Arial" w:cs="Arial"/>
                <w:sz w:val="24"/>
                <w:szCs w:val="24"/>
              </w:rPr>
            </w:pPr>
            <w:r w:rsidRPr="006E22C8">
              <w:rPr>
                <w:rFonts w:ascii="Arial" w:hAnsi="Arial" w:cs="Arial"/>
                <w:sz w:val="24"/>
                <w:szCs w:val="24"/>
              </w:rPr>
              <w:t>16</w:t>
            </w:r>
          </w:p>
        </w:tc>
        <w:tc>
          <w:tcPr>
            <w:tcW w:w="1777" w:type="pct"/>
          </w:tcPr>
          <w:p w:rsidR="00C614F7" w:rsidRPr="006E22C8" w:rsidRDefault="00C614F7" w:rsidP="00034C44">
            <w:pPr>
              <w:rPr>
                <w:rFonts w:ascii="Arial" w:hAnsi="Arial" w:cs="Arial"/>
                <w:sz w:val="24"/>
                <w:szCs w:val="24"/>
              </w:rPr>
            </w:pPr>
            <w:proofErr w:type="spellStart"/>
            <w:r w:rsidRPr="006E22C8">
              <w:rPr>
                <w:rFonts w:ascii="Arial" w:hAnsi="Arial" w:cs="Arial"/>
                <w:sz w:val="24"/>
                <w:szCs w:val="24"/>
              </w:rPr>
              <w:t>Пер.Школьный</w:t>
            </w:r>
            <w:proofErr w:type="spellEnd"/>
          </w:p>
        </w:tc>
        <w:tc>
          <w:tcPr>
            <w:tcW w:w="942" w:type="pct"/>
            <w:gridSpan w:val="2"/>
          </w:tcPr>
          <w:p w:rsidR="00C614F7" w:rsidRPr="006E22C8" w:rsidRDefault="00B460F8" w:rsidP="00034C44">
            <w:pPr>
              <w:rPr>
                <w:rFonts w:ascii="Arial" w:hAnsi="Arial" w:cs="Arial"/>
                <w:sz w:val="24"/>
                <w:szCs w:val="24"/>
              </w:rPr>
            </w:pPr>
            <w:r w:rsidRPr="006E22C8">
              <w:rPr>
                <w:rFonts w:ascii="Arial" w:hAnsi="Arial" w:cs="Arial"/>
                <w:sz w:val="24"/>
                <w:szCs w:val="24"/>
              </w:rPr>
              <w:t>0</w:t>
            </w:r>
            <w:r w:rsidR="00C614F7" w:rsidRPr="006E22C8">
              <w:rPr>
                <w:rFonts w:ascii="Arial" w:hAnsi="Arial" w:cs="Arial"/>
                <w:sz w:val="24"/>
                <w:szCs w:val="24"/>
              </w:rPr>
              <w:t>.4</w:t>
            </w:r>
          </w:p>
        </w:tc>
        <w:tc>
          <w:tcPr>
            <w:tcW w:w="1829" w:type="pct"/>
          </w:tcPr>
          <w:p w:rsidR="00C614F7" w:rsidRPr="006E22C8" w:rsidRDefault="00C614F7" w:rsidP="00034C44">
            <w:pPr>
              <w:rPr>
                <w:rFonts w:ascii="Arial" w:hAnsi="Arial" w:cs="Arial"/>
                <w:sz w:val="24"/>
                <w:szCs w:val="24"/>
              </w:rPr>
            </w:pPr>
          </w:p>
        </w:tc>
      </w:tr>
      <w:tr w:rsidR="00C614F7" w:rsidRPr="006E22C8" w:rsidTr="00360D94">
        <w:tc>
          <w:tcPr>
            <w:tcW w:w="452" w:type="pct"/>
          </w:tcPr>
          <w:p w:rsidR="00C614F7" w:rsidRPr="006E22C8" w:rsidRDefault="00C614F7" w:rsidP="00034C44">
            <w:pPr>
              <w:rPr>
                <w:rFonts w:ascii="Arial" w:hAnsi="Arial" w:cs="Arial"/>
                <w:sz w:val="24"/>
                <w:szCs w:val="24"/>
              </w:rPr>
            </w:pPr>
          </w:p>
        </w:tc>
        <w:tc>
          <w:tcPr>
            <w:tcW w:w="1777" w:type="pct"/>
          </w:tcPr>
          <w:p w:rsidR="00C614F7" w:rsidRPr="006E22C8" w:rsidRDefault="00C614F7" w:rsidP="00034C44">
            <w:pPr>
              <w:rPr>
                <w:rFonts w:ascii="Arial" w:hAnsi="Arial" w:cs="Arial"/>
                <w:sz w:val="24"/>
                <w:szCs w:val="24"/>
              </w:rPr>
            </w:pPr>
            <w:r w:rsidRPr="006E22C8">
              <w:rPr>
                <w:rFonts w:ascii="Arial" w:hAnsi="Arial" w:cs="Arial"/>
                <w:sz w:val="24"/>
                <w:szCs w:val="24"/>
              </w:rPr>
              <w:t>ИТОГО:</w:t>
            </w:r>
          </w:p>
        </w:tc>
        <w:tc>
          <w:tcPr>
            <w:tcW w:w="942" w:type="pct"/>
            <w:gridSpan w:val="2"/>
          </w:tcPr>
          <w:p w:rsidR="00C614F7" w:rsidRPr="006E22C8" w:rsidRDefault="00B460F8" w:rsidP="00034C44">
            <w:pPr>
              <w:rPr>
                <w:rFonts w:ascii="Arial" w:hAnsi="Arial" w:cs="Arial"/>
                <w:sz w:val="24"/>
                <w:szCs w:val="24"/>
              </w:rPr>
            </w:pPr>
            <w:r w:rsidRPr="006E22C8">
              <w:rPr>
                <w:rFonts w:ascii="Arial" w:hAnsi="Arial" w:cs="Arial"/>
                <w:sz w:val="24"/>
                <w:szCs w:val="24"/>
              </w:rPr>
              <w:t>2.3</w:t>
            </w:r>
          </w:p>
        </w:tc>
        <w:tc>
          <w:tcPr>
            <w:tcW w:w="1829" w:type="pct"/>
          </w:tcPr>
          <w:p w:rsidR="00C614F7" w:rsidRPr="006E22C8" w:rsidRDefault="00C614F7" w:rsidP="00034C44">
            <w:pPr>
              <w:rPr>
                <w:rFonts w:ascii="Arial" w:hAnsi="Arial" w:cs="Arial"/>
                <w:sz w:val="24"/>
                <w:szCs w:val="24"/>
              </w:rPr>
            </w:pPr>
          </w:p>
        </w:tc>
      </w:tr>
      <w:tr w:rsidR="00034C44" w:rsidRPr="006E22C8" w:rsidTr="00C97748">
        <w:trPr>
          <w:trHeight w:val="740"/>
        </w:trPr>
        <w:tc>
          <w:tcPr>
            <w:tcW w:w="5000" w:type="pct"/>
            <w:gridSpan w:val="5"/>
          </w:tcPr>
          <w:p w:rsidR="00034C44" w:rsidRPr="006E22C8" w:rsidRDefault="00C614F7" w:rsidP="00034C44">
            <w:pPr>
              <w:rPr>
                <w:rFonts w:ascii="Arial" w:hAnsi="Arial" w:cs="Arial"/>
                <w:b/>
                <w:sz w:val="24"/>
                <w:szCs w:val="24"/>
              </w:rPr>
            </w:pPr>
            <w:r w:rsidRPr="006E22C8">
              <w:rPr>
                <w:rFonts w:ascii="Arial" w:hAnsi="Arial" w:cs="Arial"/>
                <w:b/>
                <w:sz w:val="24"/>
                <w:szCs w:val="24"/>
              </w:rPr>
              <w:t xml:space="preserve"> Хутор Островской</w:t>
            </w:r>
          </w:p>
        </w:tc>
      </w:tr>
      <w:tr w:rsidR="00034C44" w:rsidRPr="006E22C8" w:rsidTr="00C614F7">
        <w:tc>
          <w:tcPr>
            <w:tcW w:w="452" w:type="pct"/>
          </w:tcPr>
          <w:p w:rsidR="00034C44" w:rsidRPr="006E22C8" w:rsidRDefault="00C614F7" w:rsidP="00034C44">
            <w:pPr>
              <w:rPr>
                <w:rFonts w:ascii="Arial" w:hAnsi="Arial" w:cs="Arial"/>
                <w:sz w:val="24"/>
                <w:szCs w:val="24"/>
              </w:rPr>
            </w:pPr>
            <w:r w:rsidRPr="006E22C8">
              <w:rPr>
                <w:rFonts w:ascii="Arial" w:hAnsi="Arial" w:cs="Arial"/>
                <w:sz w:val="24"/>
                <w:szCs w:val="24"/>
              </w:rPr>
              <w:t>17</w:t>
            </w:r>
          </w:p>
        </w:tc>
        <w:tc>
          <w:tcPr>
            <w:tcW w:w="1777" w:type="pct"/>
          </w:tcPr>
          <w:p w:rsidR="00034C44" w:rsidRPr="006E22C8" w:rsidRDefault="00C614F7" w:rsidP="00034C44">
            <w:pPr>
              <w:rPr>
                <w:rFonts w:ascii="Arial" w:hAnsi="Arial" w:cs="Arial"/>
                <w:sz w:val="24"/>
                <w:szCs w:val="24"/>
              </w:rPr>
            </w:pPr>
            <w:r w:rsidRPr="006E22C8">
              <w:rPr>
                <w:rFonts w:ascii="Arial" w:hAnsi="Arial" w:cs="Arial"/>
                <w:sz w:val="24"/>
                <w:szCs w:val="24"/>
              </w:rPr>
              <w:t>ул. Центральная</w:t>
            </w:r>
          </w:p>
        </w:tc>
        <w:tc>
          <w:tcPr>
            <w:tcW w:w="900" w:type="pct"/>
          </w:tcPr>
          <w:p w:rsidR="00034C44" w:rsidRPr="006E22C8" w:rsidRDefault="00034C44" w:rsidP="00034C44">
            <w:pPr>
              <w:rPr>
                <w:rFonts w:ascii="Arial" w:hAnsi="Arial" w:cs="Arial"/>
                <w:sz w:val="24"/>
                <w:szCs w:val="24"/>
              </w:rPr>
            </w:pPr>
            <w:r w:rsidRPr="006E22C8">
              <w:rPr>
                <w:rFonts w:ascii="Arial" w:hAnsi="Arial" w:cs="Arial"/>
                <w:sz w:val="24"/>
                <w:szCs w:val="24"/>
              </w:rPr>
              <w:t>1,0</w:t>
            </w:r>
          </w:p>
        </w:tc>
        <w:tc>
          <w:tcPr>
            <w:tcW w:w="1871" w:type="pct"/>
            <w:gridSpan w:val="2"/>
          </w:tcPr>
          <w:p w:rsidR="00034C44" w:rsidRPr="006E22C8" w:rsidRDefault="00034C44" w:rsidP="00034C44">
            <w:pPr>
              <w:rPr>
                <w:rFonts w:ascii="Arial" w:hAnsi="Arial" w:cs="Arial"/>
                <w:sz w:val="24"/>
                <w:szCs w:val="24"/>
              </w:rPr>
            </w:pPr>
          </w:p>
        </w:tc>
      </w:tr>
      <w:tr w:rsidR="00034C44" w:rsidRPr="006E22C8" w:rsidTr="00C614F7">
        <w:tc>
          <w:tcPr>
            <w:tcW w:w="452" w:type="pct"/>
          </w:tcPr>
          <w:p w:rsidR="00034C44" w:rsidRPr="006E22C8" w:rsidRDefault="00DF6BB4" w:rsidP="00034C44">
            <w:pPr>
              <w:rPr>
                <w:rFonts w:ascii="Arial" w:hAnsi="Arial" w:cs="Arial"/>
                <w:sz w:val="24"/>
                <w:szCs w:val="24"/>
              </w:rPr>
            </w:pPr>
            <w:r w:rsidRPr="006E22C8">
              <w:rPr>
                <w:rFonts w:ascii="Arial" w:hAnsi="Arial" w:cs="Arial"/>
                <w:sz w:val="24"/>
                <w:szCs w:val="24"/>
              </w:rPr>
              <w:t>18</w:t>
            </w:r>
          </w:p>
        </w:tc>
        <w:tc>
          <w:tcPr>
            <w:tcW w:w="1777" w:type="pct"/>
          </w:tcPr>
          <w:p w:rsidR="00034C44" w:rsidRPr="006E22C8" w:rsidRDefault="00DF6BB4" w:rsidP="00034C44">
            <w:pPr>
              <w:rPr>
                <w:rFonts w:ascii="Arial" w:hAnsi="Arial" w:cs="Arial"/>
                <w:sz w:val="24"/>
                <w:szCs w:val="24"/>
              </w:rPr>
            </w:pPr>
            <w:proofErr w:type="spellStart"/>
            <w:r w:rsidRPr="006E22C8">
              <w:rPr>
                <w:rFonts w:ascii="Arial" w:hAnsi="Arial" w:cs="Arial"/>
                <w:sz w:val="24"/>
                <w:szCs w:val="24"/>
              </w:rPr>
              <w:t>Ул.Чирская</w:t>
            </w:r>
            <w:proofErr w:type="spellEnd"/>
          </w:p>
        </w:tc>
        <w:tc>
          <w:tcPr>
            <w:tcW w:w="900" w:type="pct"/>
          </w:tcPr>
          <w:p w:rsidR="00034C44" w:rsidRPr="006E22C8" w:rsidRDefault="00B460F8" w:rsidP="00034C44">
            <w:pPr>
              <w:rPr>
                <w:rFonts w:ascii="Arial" w:hAnsi="Arial" w:cs="Arial"/>
                <w:sz w:val="24"/>
                <w:szCs w:val="24"/>
              </w:rPr>
            </w:pPr>
            <w:r w:rsidRPr="006E22C8">
              <w:rPr>
                <w:rFonts w:ascii="Arial" w:hAnsi="Arial" w:cs="Arial"/>
                <w:sz w:val="24"/>
                <w:szCs w:val="24"/>
              </w:rPr>
              <w:t>0.3</w:t>
            </w:r>
          </w:p>
        </w:tc>
        <w:tc>
          <w:tcPr>
            <w:tcW w:w="1871" w:type="pct"/>
            <w:gridSpan w:val="2"/>
          </w:tcPr>
          <w:p w:rsidR="00034C44" w:rsidRPr="006E22C8" w:rsidRDefault="00034C44" w:rsidP="00034C44">
            <w:pPr>
              <w:rPr>
                <w:rFonts w:ascii="Arial" w:hAnsi="Arial" w:cs="Arial"/>
                <w:sz w:val="24"/>
                <w:szCs w:val="24"/>
              </w:rPr>
            </w:pPr>
          </w:p>
        </w:tc>
      </w:tr>
      <w:tr w:rsidR="00034C44" w:rsidRPr="006E22C8" w:rsidTr="00C614F7">
        <w:tc>
          <w:tcPr>
            <w:tcW w:w="452" w:type="pct"/>
          </w:tcPr>
          <w:p w:rsidR="00034C44" w:rsidRPr="006E22C8" w:rsidRDefault="00034C44" w:rsidP="00034C44">
            <w:pPr>
              <w:rPr>
                <w:rFonts w:ascii="Arial" w:hAnsi="Arial" w:cs="Arial"/>
                <w:sz w:val="24"/>
                <w:szCs w:val="24"/>
              </w:rPr>
            </w:pPr>
          </w:p>
        </w:tc>
        <w:tc>
          <w:tcPr>
            <w:tcW w:w="1777" w:type="pct"/>
          </w:tcPr>
          <w:p w:rsidR="00034C44" w:rsidRPr="006E22C8" w:rsidRDefault="00034C44" w:rsidP="00034C44">
            <w:pPr>
              <w:rPr>
                <w:rFonts w:ascii="Arial" w:hAnsi="Arial" w:cs="Arial"/>
                <w:sz w:val="24"/>
                <w:szCs w:val="24"/>
              </w:rPr>
            </w:pPr>
            <w:r w:rsidRPr="006E22C8">
              <w:rPr>
                <w:rFonts w:ascii="Arial" w:hAnsi="Arial" w:cs="Arial"/>
                <w:sz w:val="24"/>
                <w:szCs w:val="24"/>
              </w:rPr>
              <w:t>Итого:</w:t>
            </w:r>
          </w:p>
        </w:tc>
        <w:tc>
          <w:tcPr>
            <w:tcW w:w="900" w:type="pct"/>
          </w:tcPr>
          <w:p w:rsidR="00034C44" w:rsidRPr="006E22C8" w:rsidRDefault="00B460F8" w:rsidP="00034C44">
            <w:pPr>
              <w:rPr>
                <w:rFonts w:ascii="Arial" w:hAnsi="Arial" w:cs="Arial"/>
                <w:sz w:val="24"/>
                <w:szCs w:val="24"/>
              </w:rPr>
            </w:pPr>
            <w:r w:rsidRPr="006E22C8">
              <w:rPr>
                <w:rFonts w:ascii="Arial" w:hAnsi="Arial" w:cs="Arial"/>
                <w:sz w:val="24"/>
                <w:szCs w:val="24"/>
              </w:rPr>
              <w:t>1,3</w:t>
            </w:r>
          </w:p>
        </w:tc>
        <w:tc>
          <w:tcPr>
            <w:tcW w:w="1871" w:type="pct"/>
            <w:gridSpan w:val="2"/>
          </w:tcPr>
          <w:p w:rsidR="00034C44" w:rsidRPr="006E22C8" w:rsidRDefault="00034C44" w:rsidP="00034C44">
            <w:pPr>
              <w:rPr>
                <w:rFonts w:ascii="Arial" w:hAnsi="Arial" w:cs="Arial"/>
                <w:sz w:val="24"/>
                <w:szCs w:val="24"/>
              </w:rPr>
            </w:pPr>
          </w:p>
        </w:tc>
      </w:tr>
      <w:tr w:rsidR="00034C44" w:rsidRPr="006E22C8" w:rsidTr="00360D94">
        <w:tc>
          <w:tcPr>
            <w:tcW w:w="5000" w:type="pct"/>
            <w:gridSpan w:val="5"/>
          </w:tcPr>
          <w:p w:rsidR="00034C44" w:rsidRPr="006E22C8" w:rsidRDefault="00C614F7" w:rsidP="00034C44">
            <w:pPr>
              <w:rPr>
                <w:rFonts w:ascii="Arial" w:hAnsi="Arial" w:cs="Arial"/>
                <w:b/>
                <w:sz w:val="24"/>
                <w:szCs w:val="24"/>
              </w:rPr>
            </w:pPr>
            <w:r w:rsidRPr="006E22C8">
              <w:rPr>
                <w:rFonts w:ascii="Arial" w:hAnsi="Arial" w:cs="Arial"/>
                <w:b/>
                <w:sz w:val="24"/>
                <w:szCs w:val="24"/>
              </w:rPr>
              <w:t xml:space="preserve">Хутор </w:t>
            </w:r>
            <w:proofErr w:type="spellStart"/>
            <w:r w:rsidRPr="006E22C8">
              <w:rPr>
                <w:rFonts w:ascii="Arial" w:hAnsi="Arial" w:cs="Arial"/>
                <w:b/>
                <w:sz w:val="24"/>
                <w:szCs w:val="24"/>
              </w:rPr>
              <w:t>Синяпкинский</w:t>
            </w:r>
            <w:proofErr w:type="spellEnd"/>
          </w:p>
        </w:tc>
      </w:tr>
      <w:tr w:rsidR="00034C44" w:rsidRPr="006E22C8" w:rsidTr="00360D94">
        <w:tc>
          <w:tcPr>
            <w:tcW w:w="452" w:type="pct"/>
          </w:tcPr>
          <w:p w:rsidR="00034C44" w:rsidRPr="006E22C8" w:rsidRDefault="00C614F7" w:rsidP="00034C44">
            <w:pPr>
              <w:rPr>
                <w:rFonts w:ascii="Arial" w:hAnsi="Arial" w:cs="Arial"/>
                <w:sz w:val="24"/>
                <w:szCs w:val="24"/>
              </w:rPr>
            </w:pPr>
            <w:r w:rsidRPr="006E22C8">
              <w:rPr>
                <w:rFonts w:ascii="Arial" w:hAnsi="Arial" w:cs="Arial"/>
                <w:sz w:val="24"/>
                <w:szCs w:val="24"/>
              </w:rPr>
              <w:t>18</w:t>
            </w:r>
          </w:p>
        </w:tc>
        <w:tc>
          <w:tcPr>
            <w:tcW w:w="1777" w:type="pct"/>
          </w:tcPr>
          <w:p w:rsidR="00034C44" w:rsidRPr="006E22C8" w:rsidRDefault="00C614F7" w:rsidP="00034C44">
            <w:pPr>
              <w:rPr>
                <w:rFonts w:ascii="Arial" w:hAnsi="Arial" w:cs="Arial"/>
                <w:sz w:val="24"/>
                <w:szCs w:val="24"/>
              </w:rPr>
            </w:pPr>
            <w:r w:rsidRPr="006E22C8">
              <w:rPr>
                <w:rFonts w:ascii="Arial" w:hAnsi="Arial" w:cs="Arial"/>
                <w:sz w:val="24"/>
                <w:szCs w:val="24"/>
              </w:rPr>
              <w:t>ул. Озёрная</w:t>
            </w:r>
          </w:p>
        </w:tc>
        <w:tc>
          <w:tcPr>
            <w:tcW w:w="942" w:type="pct"/>
            <w:gridSpan w:val="2"/>
          </w:tcPr>
          <w:p w:rsidR="00034C44" w:rsidRPr="006E22C8" w:rsidRDefault="00B460F8" w:rsidP="00034C44">
            <w:pPr>
              <w:rPr>
                <w:rFonts w:ascii="Arial" w:hAnsi="Arial" w:cs="Arial"/>
                <w:sz w:val="24"/>
                <w:szCs w:val="24"/>
              </w:rPr>
            </w:pPr>
            <w:r w:rsidRPr="006E22C8">
              <w:rPr>
                <w:rFonts w:ascii="Arial" w:hAnsi="Arial" w:cs="Arial"/>
                <w:sz w:val="24"/>
                <w:szCs w:val="24"/>
              </w:rPr>
              <w:t>0.2</w:t>
            </w:r>
          </w:p>
        </w:tc>
        <w:tc>
          <w:tcPr>
            <w:tcW w:w="1829" w:type="pct"/>
          </w:tcPr>
          <w:p w:rsidR="00034C44" w:rsidRPr="006E22C8" w:rsidRDefault="00034C44" w:rsidP="00034C44">
            <w:pPr>
              <w:rPr>
                <w:rFonts w:ascii="Arial" w:hAnsi="Arial" w:cs="Arial"/>
                <w:sz w:val="24"/>
                <w:szCs w:val="24"/>
              </w:rPr>
            </w:pPr>
          </w:p>
        </w:tc>
      </w:tr>
      <w:tr w:rsidR="00034C44" w:rsidRPr="006E22C8" w:rsidTr="00360D94">
        <w:tc>
          <w:tcPr>
            <w:tcW w:w="452" w:type="pct"/>
          </w:tcPr>
          <w:p w:rsidR="00034C44" w:rsidRPr="006E22C8" w:rsidRDefault="00DF6BB4" w:rsidP="00034C44">
            <w:pPr>
              <w:rPr>
                <w:rFonts w:ascii="Arial" w:hAnsi="Arial" w:cs="Arial"/>
                <w:sz w:val="24"/>
                <w:szCs w:val="24"/>
              </w:rPr>
            </w:pPr>
            <w:r w:rsidRPr="006E22C8">
              <w:rPr>
                <w:rFonts w:ascii="Arial" w:hAnsi="Arial" w:cs="Arial"/>
                <w:sz w:val="24"/>
                <w:szCs w:val="24"/>
              </w:rPr>
              <w:t>19</w:t>
            </w:r>
          </w:p>
        </w:tc>
        <w:tc>
          <w:tcPr>
            <w:tcW w:w="1777" w:type="pct"/>
          </w:tcPr>
          <w:p w:rsidR="00034C44" w:rsidRPr="006E22C8" w:rsidRDefault="00C614F7" w:rsidP="00034C44">
            <w:pPr>
              <w:rPr>
                <w:rFonts w:ascii="Arial" w:hAnsi="Arial" w:cs="Arial"/>
                <w:sz w:val="24"/>
                <w:szCs w:val="24"/>
              </w:rPr>
            </w:pPr>
            <w:r w:rsidRPr="006E22C8">
              <w:rPr>
                <w:rFonts w:ascii="Arial" w:hAnsi="Arial" w:cs="Arial"/>
                <w:sz w:val="24"/>
                <w:szCs w:val="24"/>
              </w:rPr>
              <w:t>ул. Школьная</w:t>
            </w:r>
          </w:p>
        </w:tc>
        <w:tc>
          <w:tcPr>
            <w:tcW w:w="942" w:type="pct"/>
            <w:gridSpan w:val="2"/>
          </w:tcPr>
          <w:p w:rsidR="00034C44" w:rsidRPr="006E22C8" w:rsidRDefault="00B460F8" w:rsidP="00034C44">
            <w:pPr>
              <w:rPr>
                <w:rFonts w:ascii="Arial" w:hAnsi="Arial" w:cs="Arial"/>
                <w:sz w:val="24"/>
                <w:szCs w:val="24"/>
              </w:rPr>
            </w:pPr>
            <w:r w:rsidRPr="006E22C8">
              <w:rPr>
                <w:rFonts w:ascii="Arial" w:hAnsi="Arial" w:cs="Arial"/>
                <w:sz w:val="24"/>
                <w:szCs w:val="24"/>
              </w:rPr>
              <w:t>0.2</w:t>
            </w:r>
          </w:p>
        </w:tc>
        <w:tc>
          <w:tcPr>
            <w:tcW w:w="1829" w:type="pct"/>
          </w:tcPr>
          <w:p w:rsidR="00034C44" w:rsidRPr="006E22C8" w:rsidRDefault="00034C44" w:rsidP="00034C44">
            <w:pPr>
              <w:rPr>
                <w:rFonts w:ascii="Arial" w:hAnsi="Arial" w:cs="Arial"/>
                <w:sz w:val="24"/>
                <w:szCs w:val="24"/>
              </w:rPr>
            </w:pPr>
          </w:p>
        </w:tc>
      </w:tr>
      <w:tr w:rsidR="00034C44" w:rsidRPr="006E22C8" w:rsidTr="00360D94">
        <w:tc>
          <w:tcPr>
            <w:tcW w:w="452" w:type="pct"/>
          </w:tcPr>
          <w:p w:rsidR="00034C44" w:rsidRPr="006E22C8" w:rsidRDefault="00034C44" w:rsidP="00034C44">
            <w:pPr>
              <w:rPr>
                <w:rFonts w:ascii="Arial" w:hAnsi="Arial" w:cs="Arial"/>
                <w:sz w:val="24"/>
                <w:szCs w:val="24"/>
              </w:rPr>
            </w:pPr>
          </w:p>
        </w:tc>
        <w:tc>
          <w:tcPr>
            <w:tcW w:w="1777" w:type="pct"/>
          </w:tcPr>
          <w:p w:rsidR="00034C44" w:rsidRPr="006E22C8" w:rsidRDefault="00DF6BB4" w:rsidP="00034C44">
            <w:pPr>
              <w:rPr>
                <w:rFonts w:ascii="Arial" w:hAnsi="Arial" w:cs="Arial"/>
                <w:sz w:val="24"/>
                <w:szCs w:val="24"/>
              </w:rPr>
            </w:pPr>
            <w:r w:rsidRPr="006E22C8">
              <w:rPr>
                <w:rFonts w:ascii="Arial" w:hAnsi="Arial" w:cs="Arial"/>
                <w:sz w:val="24"/>
                <w:szCs w:val="24"/>
              </w:rPr>
              <w:t>ул. шоссейная</w:t>
            </w:r>
          </w:p>
        </w:tc>
        <w:tc>
          <w:tcPr>
            <w:tcW w:w="942" w:type="pct"/>
            <w:gridSpan w:val="2"/>
          </w:tcPr>
          <w:p w:rsidR="00034C44" w:rsidRPr="006E22C8" w:rsidRDefault="00B460F8" w:rsidP="00034C44">
            <w:pPr>
              <w:rPr>
                <w:rFonts w:ascii="Arial" w:hAnsi="Arial" w:cs="Arial"/>
                <w:sz w:val="24"/>
                <w:szCs w:val="24"/>
              </w:rPr>
            </w:pPr>
            <w:r w:rsidRPr="006E22C8">
              <w:rPr>
                <w:rFonts w:ascii="Arial" w:hAnsi="Arial" w:cs="Arial"/>
                <w:sz w:val="24"/>
                <w:szCs w:val="24"/>
              </w:rPr>
              <w:t>0.6</w:t>
            </w:r>
          </w:p>
        </w:tc>
        <w:tc>
          <w:tcPr>
            <w:tcW w:w="1829" w:type="pct"/>
          </w:tcPr>
          <w:p w:rsidR="00034C44" w:rsidRPr="006E22C8" w:rsidRDefault="00034C44" w:rsidP="00034C44">
            <w:pPr>
              <w:rPr>
                <w:rFonts w:ascii="Arial" w:hAnsi="Arial" w:cs="Arial"/>
                <w:sz w:val="24"/>
                <w:szCs w:val="24"/>
              </w:rPr>
            </w:pPr>
          </w:p>
        </w:tc>
      </w:tr>
      <w:tr w:rsidR="00034C44" w:rsidRPr="006E22C8" w:rsidTr="00360D94">
        <w:tc>
          <w:tcPr>
            <w:tcW w:w="452" w:type="pct"/>
          </w:tcPr>
          <w:p w:rsidR="00034C44" w:rsidRPr="006E22C8" w:rsidRDefault="00034C44" w:rsidP="00034C44">
            <w:pPr>
              <w:rPr>
                <w:rFonts w:ascii="Arial" w:hAnsi="Arial" w:cs="Arial"/>
                <w:sz w:val="24"/>
                <w:szCs w:val="24"/>
              </w:rPr>
            </w:pPr>
          </w:p>
        </w:tc>
        <w:tc>
          <w:tcPr>
            <w:tcW w:w="1777" w:type="pct"/>
          </w:tcPr>
          <w:p w:rsidR="00034C44" w:rsidRPr="006E22C8" w:rsidRDefault="00DF6BB4" w:rsidP="00034C44">
            <w:pPr>
              <w:rPr>
                <w:rFonts w:ascii="Arial" w:hAnsi="Arial" w:cs="Arial"/>
                <w:sz w:val="24"/>
                <w:szCs w:val="24"/>
              </w:rPr>
            </w:pPr>
            <w:r w:rsidRPr="006E22C8">
              <w:rPr>
                <w:rFonts w:ascii="Arial" w:hAnsi="Arial" w:cs="Arial"/>
                <w:sz w:val="24"/>
                <w:szCs w:val="24"/>
              </w:rPr>
              <w:t xml:space="preserve">ИТОГО </w:t>
            </w:r>
          </w:p>
        </w:tc>
        <w:tc>
          <w:tcPr>
            <w:tcW w:w="942" w:type="pct"/>
            <w:gridSpan w:val="2"/>
          </w:tcPr>
          <w:p w:rsidR="00034C44" w:rsidRPr="006E22C8" w:rsidRDefault="00B460F8" w:rsidP="00034C44">
            <w:pPr>
              <w:rPr>
                <w:rFonts w:ascii="Arial" w:hAnsi="Arial" w:cs="Arial"/>
                <w:sz w:val="24"/>
                <w:szCs w:val="24"/>
              </w:rPr>
            </w:pPr>
            <w:r w:rsidRPr="006E22C8">
              <w:rPr>
                <w:rFonts w:ascii="Arial" w:hAnsi="Arial" w:cs="Arial"/>
                <w:sz w:val="24"/>
                <w:szCs w:val="24"/>
              </w:rPr>
              <w:t>1.0</w:t>
            </w:r>
          </w:p>
        </w:tc>
        <w:tc>
          <w:tcPr>
            <w:tcW w:w="1829" w:type="pct"/>
          </w:tcPr>
          <w:p w:rsidR="00034C44" w:rsidRPr="006E22C8" w:rsidRDefault="00034C44" w:rsidP="00034C44">
            <w:pPr>
              <w:rPr>
                <w:rFonts w:ascii="Arial" w:hAnsi="Arial" w:cs="Arial"/>
                <w:sz w:val="24"/>
                <w:szCs w:val="24"/>
              </w:rPr>
            </w:pPr>
          </w:p>
        </w:tc>
      </w:tr>
      <w:tr w:rsidR="00DF6BB4" w:rsidRPr="006E22C8" w:rsidTr="00DF6BB4">
        <w:tc>
          <w:tcPr>
            <w:tcW w:w="5000" w:type="pct"/>
            <w:gridSpan w:val="5"/>
          </w:tcPr>
          <w:p w:rsidR="00DF6BB4" w:rsidRPr="006E22C8" w:rsidRDefault="00DF6BB4" w:rsidP="00034C44">
            <w:pPr>
              <w:rPr>
                <w:rFonts w:ascii="Arial" w:hAnsi="Arial" w:cs="Arial"/>
                <w:b/>
                <w:sz w:val="24"/>
                <w:szCs w:val="24"/>
              </w:rPr>
            </w:pPr>
            <w:proofErr w:type="spellStart"/>
            <w:r w:rsidRPr="006E22C8">
              <w:rPr>
                <w:rFonts w:ascii="Arial" w:hAnsi="Arial" w:cs="Arial"/>
                <w:b/>
                <w:sz w:val="24"/>
                <w:szCs w:val="24"/>
              </w:rPr>
              <w:t>П.отд</w:t>
            </w:r>
            <w:proofErr w:type="spellEnd"/>
            <w:r w:rsidRPr="006E22C8">
              <w:rPr>
                <w:rFonts w:ascii="Arial" w:hAnsi="Arial" w:cs="Arial"/>
                <w:b/>
                <w:sz w:val="24"/>
                <w:szCs w:val="24"/>
              </w:rPr>
              <w:t xml:space="preserve"> №2 с-за «Красная Звезда»</w:t>
            </w:r>
          </w:p>
        </w:tc>
      </w:tr>
      <w:tr w:rsidR="00034C44" w:rsidRPr="006E22C8" w:rsidTr="00360D94">
        <w:tc>
          <w:tcPr>
            <w:tcW w:w="452" w:type="pct"/>
          </w:tcPr>
          <w:p w:rsidR="00034C44" w:rsidRPr="006E22C8" w:rsidRDefault="00DF6BB4" w:rsidP="00034C44">
            <w:pPr>
              <w:rPr>
                <w:rFonts w:ascii="Arial" w:hAnsi="Arial" w:cs="Arial"/>
                <w:sz w:val="24"/>
                <w:szCs w:val="24"/>
              </w:rPr>
            </w:pPr>
            <w:r w:rsidRPr="006E22C8">
              <w:rPr>
                <w:rFonts w:ascii="Arial" w:hAnsi="Arial" w:cs="Arial"/>
                <w:sz w:val="24"/>
                <w:szCs w:val="24"/>
              </w:rPr>
              <w:t>20</w:t>
            </w:r>
          </w:p>
        </w:tc>
        <w:tc>
          <w:tcPr>
            <w:tcW w:w="1777" w:type="pct"/>
          </w:tcPr>
          <w:p w:rsidR="00034C44" w:rsidRPr="006E22C8" w:rsidRDefault="00DF6BB4" w:rsidP="00034C44">
            <w:pPr>
              <w:rPr>
                <w:rFonts w:ascii="Arial" w:hAnsi="Arial" w:cs="Arial"/>
                <w:sz w:val="24"/>
                <w:szCs w:val="24"/>
              </w:rPr>
            </w:pPr>
            <w:proofErr w:type="spellStart"/>
            <w:r w:rsidRPr="006E22C8">
              <w:rPr>
                <w:rFonts w:ascii="Arial" w:hAnsi="Arial" w:cs="Arial"/>
                <w:sz w:val="24"/>
                <w:szCs w:val="24"/>
              </w:rPr>
              <w:t>Ул.Полевая</w:t>
            </w:r>
            <w:proofErr w:type="spellEnd"/>
            <w:r w:rsidRPr="006E22C8">
              <w:rPr>
                <w:rFonts w:ascii="Arial" w:hAnsi="Arial" w:cs="Arial"/>
                <w:sz w:val="24"/>
                <w:szCs w:val="24"/>
              </w:rPr>
              <w:t xml:space="preserve"> </w:t>
            </w:r>
          </w:p>
        </w:tc>
        <w:tc>
          <w:tcPr>
            <w:tcW w:w="942" w:type="pct"/>
            <w:gridSpan w:val="2"/>
          </w:tcPr>
          <w:p w:rsidR="00034C44" w:rsidRPr="006E22C8" w:rsidRDefault="00DF6BB4" w:rsidP="00034C44">
            <w:pPr>
              <w:rPr>
                <w:rFonts w:ascii="Arial" w:hAnsi="Arial" w:cs="Arial"/>
                <w:sz w:val="24"/>
                <w:szCs w:val="24"/>
              </w:rPr>
            </w:pPr>
            <w:r w:rsidRPr="006E22C8">
              <w:rPr>
                <w:rFonts w:ascii="Arial" w:hAnsi="Arial" w:cs="Arial"/>
                <w:sz w:val="24"/>
                <w:szCs w:val="24"/>
              </w:rPr>
              <w:t>0.1</w:t>
            </w:r>
          </w:p>
        </w:tc>
        <w:tc>
          <w:tcPr>
            <w:tcW w:w="1829" w:type="pct"/>
          </w:tcPr>
          <w:p w:rsidR="00034C44" w:rsidRPr="006E22C8" w:rsidRDefault="00034C44" w:rsidP="00034C44">
            <w:pPr>
              <w:rPr>
                <w:rFonts w:ascii="Arial" w:hAnsi="Arial" w:cs="Arial"/>
                <w:sz w:val="24"/>
                <w:szCs w:val="24"/>
              </w:rPr>
            </w:pPr>
          </w:p>
        </w:tc>
      </w:tr>
      <w:tr w:rsidR="001D2C85" w:rsidRPr="006E22C8" w:rsidTr="00360D94">
        <w:tc>
          <w:tcPr>
            <w:tcW w:w="452" w:type="pct"/>
          </w:tcPr>
          <w:p w:rsidR="001D2C85" w:rsidRPr="006E22C8" w:rsidRDefault="001D2C85" w:rsidP="00034C44">
            <w:pPr>
              <w:rPr>
                <w:rFonts w:ascii="Arial" w:hAnsi="Arial" w:cs="Arial"/>
                <w:sz w:val="24"/>
                <w:szCs w:val="24"/>
              </w:rPr>
            </w:pPr>
          </w:p>
        </w:tc>
        <w:tc>
          <w:tcPr>
            <w:tcW w:w="1777" w:type="pct"/>
          </w:tcPr>
          <w:p w:rsidR="001D2C85" w:rsidRPr="006E22C8" w:rsidRDefault="001D2C85" w:rsidP="00034C44">
            <w:pPr>
              <w:rPr>
                <w:rFonts w:ascii="Arial" w:hAnsi="Arial" w:cs="Arial"/>
                <w:sz w:val="24"/>
                <w:szCs w:val="24"/>
              </w:rPr>
            </w:pPr>
            <w:r w:rsidRPr="006E22C8">
              <w:rPr>
                <w:rFonts w:ascii="Arial" w:hAnsi="Arial" w:cs="Arial"/>
                <w:sz w:val="24"/>
                <w:szCs w:val="24"/>
              </w:rPr>
              <w:t xml:space="preserve">ИТОГО по </w:t>
            </w:r>
            <w:proofErr w:type="spellStart"/>
            <w:r w:rsidRPr="006E22C8">
              <w:rPr>
                <w:rFonts w:ascii="Arial" w:hAnsi="Arial" w:cs="Arial"/>
                <w:sz w:val="24"/>
                <w:szCs w:val="24"/>
              </w:rPr>
              <w:t>отд</w:t>
            </w:r>
            <w:proofErr w:type="spellEnd"/>
            <w:r w:rsidRPr="006E22C8">
              <w:rPr>
                <w:rFonts w:ascii="Arial" w:hAnsi="Arial" w:cs="Arial"/>
                <w:sz w:val="24"/>
                <w:szCs w:val="24"/>
              </w:rPr>
              <w:t xml:space="preserve"> №2</w:t>
            </w:r>
          </w:p>
        </w:tc>
        <w:tc>
          <w:tcPr>
            <w:tcW w:w="942" w:type="pct"/>
            <w:gridSpan w:val="2"/>
          </w:tcPr>
          <w:p w:rsidR="001D2C85" w:rsidRPr="006E22C8" w:rsidRDefault="001D2C85" w:rsidP="00034C44">
            <w:pPr>
              <w:rPr>
                <w:rFonts w:ascii="Arial" w:hAnsi="Arial" w:cs="Arial"/>
                <w:sz w:val="24"/>
                <w:szCs w:val="24"/>
              </w:rPr>
            </w:pPr>
            <w:r w:rsidRPr="006E22C8">
              <w:rPr>
                <w:rFonts w:ascii="Arial" w:hAnsi="Arial" w:cs="Arial"/>
                <w:sz w:val="24"/>
                <w:szCs w:val="24"/>
              </w:rPr>
              <w:t>0.1</w:t>
            </w:r>
          </w:p>
        </w:tc>
        <w:tc>
          <w:tcPr>
            <w:tcW w:w="1829" w:type="pct"/>
          </w:tcPr>
          <w:p w:rsidR="001D2C85" w:rsidRPr="006E22C8" w:rsidRDefault="001D2C85" w:rsidP="00034C44">
            <w:pPr>
              <w:rPr>
                <w:rFonts w:ascii="Arial" w:hAnsi="Arial" w:cs="Arial"/>
                <w:sz w:val="24"/>
                <w:szCs w:val="24"/>
              </w:rPr>
            </w:pPr>
          </w:p>
        </w:tc>
      </w:tr>
      <w:tr w:rsidR="00DF6BB4" w:rsidRPr="006E22C8" w:rsidTr="00DF6BB4">
        <w:tc>
          <w:tcPr>
            <w:tcW w:w="5000" w:type="pct"/>
            <w:gridSpan w:val="5"/>
          </w:tcPr>
          <w:p w:rsidR="00DF6BB4" w:rsidRPr="006E22C8" w:rsidRDefault="00DF6BB4" w:rsidP="00034C44">
            <w:pPr>
              <w:rPr>
                <w:rFonts w:ascii="Arial" w:hAnsi="Arial" w:cs="Arial"/>
                <w:b/>
                <w:sz w:val="24"/>
                <w:szCs w:val="24"/>
              </w:rPr>
            </w:pPr>
            <w:proofErr w:type="spellStart"/>
            <w:r w:rsidRPr="006E22C8">
              <w:rPr>
                <w:rFonts w:ascii="Arial" w:hAnsi="Arial" w:cs="Arial"/>
                <w:b/>
                <w:sz w:val="24"/>
                <w:szCs w:val="24"/>
              </w:rPr>
              <w:lastRenderedPageBreak/>
              <w:t>П.</w:t>
            </w:r>
            <w:r w:rsidR="002D2DFA" w:rsidRPr="006E22C8">
              <w:rPr>
                <w:rFonts w:ascii="Arial" w:hAnsi="Arial" w:cs="Arial"/>
                <w:b/>
                <w:sz w:val="24"/>
                <w:szCs w:val="24"/>
              </w:rPr>
              <w:t>отд</w:t>
            </w:r>
            <w:proofErr w:type="spellEnd"/>
            <w:r w:rsidR="002D2DFA" w:rsidRPr="006E22C8">
              <w:rPr>
                <w:rFonts w:ascii="Arial" w:hAnsi="Arial" w:cs="Arial"/>
                <w:b/>
                <w:sz w:val="24"/>
                <w:szCs w:val="24"/>
              </w:rPr>
              <w:t xml:space="preserve"> №3 с-за «</w:t>
            </w:r>
            <w:r w:rsidRPr="006E22C8">
              <w:rPr>
                <w:rFonts w:ascii="Arial" w:hAnsi="Arial" w:cs="Arial"/>
                <w:b/>
                <w:sz w:val="24"/>
                <w:szCs w:val="24"/>
              </w:rPr>
              <w:t>Красная Звезда»</w:t>
            </w:r>
          </w:p>
        </w:tc>
      </w:tr>
      <w:tr w:rsidR="00DF6BB4" w:rsidRPr="006E22C8" w:rsidTr="00360D94">
        <w:tc>
          <w:tcPr>
            <w:tcW w:w="452" w:type="pct"/>
          </w:tcPr>
          <w:p w:rsidR="00DF6BB4" w:rsidRPr="006E22C8" w:rsidRDefault="00DF6BB4" w:rsidP="00034C44">
            <w:pPr>
              <w:rPr>
                <w:rFonts w:ascii="Arial" w:hAnsi="Arial" w:cs="Arial"/>
                <w:sz w:val="24"/>
                <w:szCs w:val="24"/>
              </w:rPr>
            </w:pPr>
            <w:r w:rsidRPr="006E22C8">
              <w:rPr>
                <w:rFonts w:ascii="Arial" w:hAnsi="Arial" w:cs="Arial"/>
                <w:sz w:val="24"/>
                <w:szCs w:val="24"/>
              </w:rPr>
              <w:t>21</w:t>
            </w:r>
          </w:p>
        </w:tc>
        <w:tc>
          <w:tcPr>
            <w:tcW w:w="1777" w:type="pct"/>
          </w:tcPr>
          <w:p w:rsidR="00DF6BB4" w:rsidRPr="006E22C8" w:rsidRDefault="00DF6BB4" w:rsidP="00034C44">
            <w:pPr>
              <w:rPr>
                <w:rFonts w:ascii="Arial" w:hAnsi="Arial" w:cs="Arial"/>
                <w:sz w:val="24"/>
                <w:szCs w:val="24"/>
              </w:rPr>
            </w:pPr>
            <w:proofErr w:type="spellStart"/>
            <w:r w:rsidRPr="006E22C8">
              <w:rPr>
                <w:rFonts w:ascii="Arial" w:hAnsi="Arial" w:cs="Arial"/>
                <w:sz w:val="24"/>
                <w:szCs w:val="24"/>
              </w:rPr>
              <w:t>Ул.Прудовая</w:t>
            </w:r>
            <w:proofErr w:type="spellEnd"/>
            <w:r w:rsidRPr="006E22C8">
              <w:rPr>
                <w:rFonts w:ascii="Arial" w:hAnsi="Arial" w:cs="Arial"/>
                <w:sz w:val="24"/>
                <w:szCs w:val="24"/>
              </w:rPr>
              <w:t xml:space="preserve"> </w:t>
            </w:r>
          </w:p>
        </w:tc>
        <w:tc>
          <w:tcPr>
            <w:tcW w:w="942" w:type="pct"/>
            <w:gridSpan w:val="2"/>
          </w:tcPr>
          <w:p w:rsidR="00DF6BB4" w:rsidRPr="006E22C8" w:rsidRDefault="001D2C85" w:rsidP="00034C44">
            <w:pPr>
              <w:rPr>
                <w:rFonts w:ascii="Arial" w:hAnsi="Arial" w:cs="Arial"/>
                <w:sz w:val="24"/>
                <w:szCs w:val="24"/>
              </w:rPr>
            </w:pPr>
            <w:r w:rsidRPr="006E22C8">
              <w:rPr>
                <w:rFonts w:ascii="Arial" w:hAnsi="Arial" w:cs="Arial"/>
                <w:sz w:val="24"/>
                <w:szCs w:val="24"/>
              </w:rPr>
              <w:t>0.3</w:t>
            </w:r>
          </w:p>
        </w:tc>
        <w:tc>
          <w:tcPr>
            <w:tcW w:w="1829" w:type="pct"/>
          </w:tcPr>
          <w:p w:rsidR="00DF6BB4" w:rsidRPr="006E22C8" w:rsidRDefault="00DF6BB4" w:rsidP="00034C44">
            <w:pPr>
              <w:rPr>
                <w:rFonts w:ascii="Arial" w:hAnsi="Arial" w:cs="Arial"/>
                <w:sz w:val="24"/>
                <w:szCs w:val="24"/>
              </w:rPr>
            </w:pPr>
          </w:p>
        </w:tc>
      </w:tr>
      <w:tr w:rsidR="002D2DFA" w:rsidRPr="006E22C8" w:rsidTr="00360D94">
        <w:tc>
          <w:tcPr>
            <w:tcW w:w="452" w:type="pct"/>
          </w:tcPr>
          <w:p w:rsidR="002D2DFA" w:rsidRPr="006E22C8" w:rsidRDefault="002D2DFA" w:rsidP="00034C44">
            <w:pPr>
              <w:rPr>
                <w:rFonts w:ascii="Arial" w:hAnsi="Arial" w:cs="Arial"/>
                <w:sz w:val="24"/>
                <w:szCs w:val="24"/>
              </w:rPr>
            </w:pPr>
            <w:r w:rsidRPr="006E22C8">
              <w:rPr>
                <w:rFonts w:ascii="Arial" w:hAnsi="Arial" w:cs="Arial"/>
                <w:sz w:val="24"/>
                <w:szCs w:val="24"/>
              </w:rPr>
              <w:t>22</w:t>
            </w:r>
          </w:p>
        </w:tc>
        <w:tc>
          <w:tcPr>
            <w:tcW w:w="1777" w:type="pct"/>
          </w:tcPr>
          <w:p w:rsidR="002D2DFA" w:rsidRPr="006E22C8" w:rsidRDefault="002D2DFA" w:rsidP="00034C44">
            <w:pPr>
              <w:rPr>
                <w:rFonts w:ascii="Arial" w:hAnsi="Arial" w:cs="Arial"/>
                <w:sz w:val="24"/>
                <w:szCs w:val="24"/>
              </w:rPr>
            </w:pPr>
            <w:proofErr w:type="spellStart"/>
            <w:r w:rsidRPr="006E22C8">
              <w:rPr>
                <w:rFonts w:ascii="Arial" w:hAnsi="Arial" w:cs="Arial"/>
                <w:sz w:val="24"/>
                <w:szCs w:val="24"/>
              </w:rPr>
              <w:t>Ул</w:t>
            </w:r>
            <w:proofErr w:type="spellEnd"/>
            <w:r w:rsidRPr="006E22C8">
              <w:rPr>
                <w:rFonts w:ascii="Arial" w:hAnsi="Arial" w:cs="Arial"/>
                <w:sz w:val="24"/>
                <w:szCs w:val="24"/>
              </w:rPr>
              <w:t xml:space="preserve"> Кооперативная </w:t>
            </w:r>
          </w:p>
        </w:tc>
        <w:tc>
          <w:tcPr>
            <w:tcW w:w="942" w:type="pct"/>
            <w:gridSpan w:val="2"/>
          </w:tcPr>
          <w:p w:rsidR="002D2DFA" w:rsidRPr="006E22C8" w:rsidRDefault="001D2C85" w:rsidP="00034C44">
            <w:pPr>
              <w:rPr>
                <w:rFonts w:ascii="Arial" w:hAnsi="Arial" w:cs="Arial"/>
                <w:sz w:val="24"/>
                <w:szCs w:val="24"/>
              </w:rPr>
            </w:pPr>
            <w:r w:rsidRPr="006E22C8">
              <w:rPr>
                <w:rFonts w:ascii="Arial" w:hAnsi="Arial" w:cs="Arial"/>
                <w:sz w:val="24"/>
                <w:szCs w:val="24"/>
              </w:rPr>
              <w:t>0.3</w:t>
            </w:r>
          </w:p>
        </w:tc>
        <w:tc>
          <w:tcPr>
            <w:tcW w:w="1829" w:type="pct"/>
          </w:tcPr>
          <w:p w:rsidR="002D2DFA" w:rsidRPr="006E22C8" w:rsidRDefault="002D2DFA" w:rsidP="00034C44">
            <w:pPr>
              <w:rPr>
                <w:rFonts w:ascii="Arial" w:hAnsi="Arial" w:cs="Arial"/>
                <w:sz w:val="24"/>
                <w:szCs w:val="24"/>
              </w:rPr>
            </w:pPr>
          </w:p>
        </w:tc>
      </w:tr>
      <w:tr w:rsidR="001D2C85" w:rsidRPr="006E22C8" w:rsidTr="00360D94">
        <w:tc>
          <w:tcPr>
            <w:tcW w:w="452" w:type="pct"/>
          </w:tcPr>
          <w:p w:rsidR="001D2C85" w:rsidRPr="006E22C8" w:rsidRDefault="001D2C85" w:rsidP="00034C44">
            <w:pPr>
              <w:rPr>
                <w:rFonts w:ascii="Arial" w:hAnsi="Arial" w:cs="Arial"/>
                <w:sz w:val="24"/>
                <w:szCs w:val="24"/>
              </w:rPr>
            </w:pPr>
          </w:p>
        </w:tc>
        <w:tc>
          <w:tcPr>
            <w:tcW w:w="1777" w:type="pct"/>
          </w:tcPr>
          <w:p w:rsidR="001D2C85" w:rsidRPr="006E22C8" w:rsidRDefault="001D2C85" w:rsidP="00034C44">
            <w:pPr>
              <w:rPr>
                <w:rFonts w:ascii="Arial" w:hAnsi="Arial" w:cs="Arial"/>
                <w:sz w:val="24"/>
                <w:szCs w:val="24"/>
              </w:rPr>
            </w:pPr>
            <w:r w:rsidRPr="006E22C8">
              <w:rPr>
                <w:rFonts w:ascii="Arial" w:hAnsi="Arial" w:cs="Arial"/>
                <w:sz w:val="24"/>
                <w:szCs w:val="24"/>
              </w:rPr>
              <w:t xml:space="preserve">ИТОГО по </w:t>
            </w:r>
            <w:proofErr w:type="spellStart"/>
            <w:r w:rsidRPr="006E22C8">
              <w:rPr>
                <w:rFonts w:ascii="Arial" w:hAnsi="Arial" w:cs="Arial"/>
                <w:sz w:val="24"/>
                <w:szCs w:val="24"/>
              </w:rPr>
              <w:t>отд</w:t>
            </w:r>
            <w:proofErr w:type="spellEnd"/>
            <w:r w:rsidRPr="006E22C8">
              <w:rPr>
                <w:rFonts w:ascii="Arial" w:hAnsi="Arial" w:cs="Arial"/>
                <w:sz w:val="24"/>
                <w:szCs w:val="24"/>
              </w:rPr>
              <w:t xml:space="preserve"> №3</w:t>
            </w:r>
          </w:p>
        </w:tc>
        <w:tc>
          <w:tcPr>
            <w:tcW w:w="942" w:type="pct"/>
            <w:gridSpan w:val="2"/>
          </w:tcPr>
          <w:p w:rsidR="001D2C85" w:rsidRPr="006E22C8" w:rsidRDefault="001D2C85" w:rsidP="00034C44">
            <w:pPr>
              <w:rPr>
                <w:rFonts w:ascii="Arial" w:hAnsi="Arial" w:cs="Arial"/>
                <w:sz w:val="24"/>
                <w:szCs w:val="24"/>
              </w:rPr>
            </w:pPr>
            <w:r w:rsidRPr="006E22C8">
              <w:rPr>
                <w:rFonts w:ascii="Arial" w:hAnsi="Arial" w:cs="Arial"/>
                <w:sz w:val="24"/>
                <w:szCs w:val="24"/>
              </w:rPr>
              <w:t>0.6</w:t>
            </w:r>
          </w:p>
        </w:tc>
        <w:tc>
          <w:tcPr>
            <w:tcW w:w="1829" w:type="pct"/>
          </w:tcPr>
          <w:p w:rsidR="001D2C85" w:rsidRPr="006E22C8" w:rsidRDefault="001D2C85" w:rsidP="00034C44">
            <w:pPr>
              <w:rPr>
                <w:rFonts w:ascii="Arial" w:hAnsi="Arial" w:cs="Arial"/>
                <w:sz w:val="24"/>
                <w:szCs w:val="24"/>
              </w:rPr>
            </w:pPr>
          </w:p>
        </w:tc>
      </w:tr>
      <w:tr w:rsidR="002D2DFA" w:rsidRPr="006E22C8" w:rsidTr="002D2DFA">
        <w:tc>
          <w:tcPr>
            <w:tcW w:w="5000" w:type="pct"/>
            <w:gridSpan w:val="5"/>
          </w:tcPr>
          <w:p w:rsidR="002D2DFA" w:rsidRPr="006E22C8" w:rsidRDefault="002D2DFA" w:rsidP="00034C44">
            <w:pPr>
              <w:rPr>
                <w:rFonts w:ascii="Arial" w:hAnsi="Arial" w:cs="Arial"/>
                <w:b/>
                <w:sz w:val="24"/>
                <w:szCs w:val="24"/>
              </w:rPr>
            </w:pPr>
            <w:r w:rsidRPr="006E22C8">
              <w:rPr>
                <w:rFonts w:ascii="Arial" w:hAnsi="Arial" w:cs="Arial"/>
                <w:b/>
                <w:sz w:val="24"/>
                <w:szCs w:val="24"/>
              </w:rPr>
              <w:t xml:space="preserve">Хутор </w:t>
            </w:r>
            <w:proofErr w:type="spellStart"/>
            <w:r w:rsidRPr="006E22C8">
              <w:rPr>
                <w:rFonts w:ascii="Arial" w:hAnsi="Arial" w:cs="Arial"/>
                <w:b/>
                <w:sz w:val="24"/>
                <w:szCs w:val="24"/>
              </w:rPr>
              <w:t>Стародербеновский</w:t>
            </w:r>
            <w:proofErr w:type="spellEnd"/>
          </w:p>
        </w:tc>
      </w:tr>
      <w:tr w:rsidR="002D2DFA" w:rsidRPr="006E22C8" w:rsidTr="00360D94">
        <w:tc>
          <w:tcPr>
            <w:tcW w:w="452" w:type="pct"/>
          </w:tcPr>
          <w:p w:rsidR="002D2DFA" w:rsidRPr="006E22C8" w:rsidRDefault="002D2DFA" w:rsidP="00034C44">
            <w:pPr>
              <w:rPr>
                <w:rFonts w:ascii="Arial" w:hAnsi="Arial" w:cs="Arial"/>
                <w:sz w:val="24"/>
                <w:szCs w:val="24"/>
              </w:rPr>
            </w:pPr>
            <w:r w:rsidRPr="006E22C8">
              <w:rPr>
                <w:rFonts w:ascii="Arial" w:hAnsi="Arial" w:cs="Arial"/>
                <w:sz w:val="24"/>
                <w:szCs w:val="24"/>
              </w:rPr>
              <w:t>23</w:t>
            </w:r>
          </w:p>
        </w:tc>
        <w:tc>
          <w:tcPr>
            <w:tcW w:w="1777" w:type="pct"/>
          </w:tcPr>
          <w:p w:rsidR="002D2DFA" w:rsidRPr="006E22C8" w:rsidRDefault="002D2DFA" w:rsidP="00034C44">
            <w:pPr>
              <w:rPr>
                <w:rFonts w:ascii="Arial" w:hAnsi="Arial" w:cs="Arial"/>
                <w:sz w:val="24"/>
                <w:szCs w:val="24"/>
              </w:rPr>
            </w:pPr>
            <w:proofErr w:type="spellStart"/>
            <w:r w:rsidRPr="006E22C8">
              <w:rPr>
                <w:rFonts w:ascii="Arial" w:hAnsi="Arial" w:cs="Arial"/>
                <w:sz w:val="24"/>
                <w:szCs w:val="24"/>
              </w:rPr>
              <w:t>Ул.Родниковая</w:t>
            </w:r>
            <w:proofErr w:type="spellEnd"/>
          </w:p>
        </w:tc>
        <w:tc>
          <w:tcPr>
            <w:tcW w:w="942" w:type="pct"/>
            <w:gridSpan w:val="2"/>
          </w:tcPr>
          <w:p w:rsidR="002D2DFA" w:rsidRPr="006E22C8" w:rsidRDefault="001D2C85" w:rsidP="00034C44">
            <w:pPr>
              <w:rPr>
                <w:rFonts w:ascii="Arial" w:hAnsi="Arial" w:cs="Arial"/>
                <w:sz w:val="24"/>
                <w:szCs w:val="24"/>
              </w:rPr>
            </w:pPr>
            <w:r w:rsidRPr="006E22C8">
              <w:rPr>
                <w:rFonts w:ascii="Arial" w:hAnsi="Arial" w:cs="Arial"/>
                <w:sz w:val="24"/>
                <w:szCs w:val="24"/>
              </w:rPr>
              <w:t>0.6</w:t>
            </w:r>
          </w:p>
        </w:tc>
        <w:tc>
          <w:tcPr>
            <w:tcW w:w="1829" w:type="pct"/>
          </w:tcPr>
          <w:p w:rsidR="002D2DFA" w:rsidRPr="006E22C8" w:rsidRDefault="002D2DFA" w:rsidP="00034C44">
            <w:pPr>
              <w:rPr>
                <w:rFonts w:ascii="Arial" w:hAnsi="Arial" w:cs="Arial"/>
                <w:sz w:val="24"/>
                <w:szCs w:val="24"/>
              </w:rPr>
            </w:pPr>
          </w:p>
        </w:tc>
      </w:tr>
      <w:tr w:rsidR="001D2C85" w:rsidRPr="006E22C8" w:rsidTr="00360D94">
        <w:tc>
          <w:tcPr>
            <w:tcW w:w="452" w:type="pct"/>
          </w:tcPr>
          <w:p w:rsidR="001D2C85" w:rsidRPr="006E22C8" w:rsidRDefault="001D2C85" w:rsidP="00034C44">
            <w:pPr>
              <w:rPr>
                <w:rFonts w:ascii="Arial" w:hAnsi="Arial" w:cs="Arial"/>
                <w:sz w:val="24"/>
                <w:szCs w:val="24"/>
              </w:rPr>
            </w:pPr>
          </w:p>
        </w:tc>
        <w:tc>
          <w:tcPr>
            <w:tcW w:w="1777" w:type="pct"/>
          </w:tcPr>
          <w:p w:rsidR="001D2C85" w:rsidRPr="006E22C8" w:rsidRDefault="001D2C85" w:rsidP="00034C44">
            <w:pPr>
              <w:rPr>
                <w:rFonts w:ascii="Arial" w:hAnsi="Arial" w:cs="Arial"/>
                <w:sz w:val="24"/>
                <w:szCs w:val="24"/>
              </w:rPr>
            </w:pPr>
            <w:r w:rsidRPr="006E22C8">
              <w:rPr>
                <w:rFonts w:ascii="Arial" w:hAnsi="Arial" w:cs="Arial"/>
                <w:sz w:val="24"/>
                <w:szCs w:val="24"/>
              </w:rPr>
              <w:t xml:space="preserve">ИТОГО по </w:t>
            </w:r>
            <w:proofErr w:type="spellStart"/>
            <w:r w:rsidRPr="006E22C8">
              <w:rPr>
                <w:rFonts w:ascii="Arial" w:hAnsi="Arial" w:cs="Arial"/>
                <w:sz w:val="24"/>
                <w:szCs w:val="24"/>
              </w:rPr>
              <w:t>Стародербеновский</w:t>
            </w:r>
            <w:proofErr w:type="spellEnd"/>
            <w:r w:rsidRPr="006E22C8">
              <w:rPr>
                <w:rFonts w:ascii="Arial" w:hAnsi="Arial" w:cs="Arial"/>
                <w:sz w:val="24"/>
                <w:szCs w:val="24"/>
              </w:rPr>
              <w:t xml:space="preserve"> </w:t>
            </w:r>
          </w:p>
        </w:tc>
        <w:tc>
          <w:tcPr>
            <w:tcW w:w="942" w:type="pct"/>
            <w:gridSpan w:val="2"/>
          </w:tcPr>
          <w:p w:rsidR="001D2C85" w:rsidRPr="006E22C8" w:rsidRDefault="001D2C85" w:rsidP="00034C44">
            <w:pPr>
              <w:rPr>
                <w:rFonts w:ascii="Arial" w:hAnsi="Arial" w:cs="Arial"/>
                <w:sz w:val="24"/>
                <w:szCs w:val="24"/>
              </w:rPr>
            </w:pPr>
            <w:r w:rsidRPr="006E22C8">
              <w:rPr>
                <w:rFonts w:ascii="Arial" w:hAnsi="Arial" w:cs="Arial"/>
                <w:sz w:val="24"/>
                <w:szCs w:val="24"/>
              </w:rPr>
              <w:t>0.6</w:t>
            </w:r>
          </w:p>
        </w:tc>
        <w:tc>
          <w:tcPr>
            <w:tcW w:w="1829" w:type="pct"/>
          </w:tcPr>
          <w:p w:rsidR="001D2C85" w:rsidRPr="006E22C8" w:rsidRDefault="001D2C85" w:rsidP="00034C44">
            <w:pPr>
              <w:rPr>
                <w:rFonts w:ascii="Arial" w:hAnsi="Arial" w:cs="Arial"/>
                <w:sz w:val="24"/>
                <w:szCs w:val="24"/>
              </w:rPr>
            </w:pPr>
          </w:p>
        </w:tc>
      </w:tr>
      <w:tr w:rsidR="001D2C85" w:rsidRPr="006E22C8" w:rsidTr="00360D94">
        <w:tc>
          <w:tcPr>
            <w:tcW w:w="452" w:type="pct"/>
          </w:tcPr>
          <w:p w:rsidR="001D2C85" w:rsidRPr="006E22C8" w:rsidRDefault="001D2C85" w:rsidP="00034C44">
            <w:pPr>
              <w:rPr>
                <w:rFonts w:ascii="Arial" w:hAnsi="Arial" w:cs="Arial"/>
                <w:sz w:val="24"/>
                <w:szCs w:val="24"/>
              </w:rPr>
            </w:pPr>
          </w:p>
        </w:tc>
        <w:tc>
          <w:tcPr>
            <w:tcW w:w="1777" w:type="pct"/>
          </w:tcPr>
          <w:p w:rsidR="001D2C85" w:rsidRPr="006E22C8" w:rsidRDefault="001D2C85" w:rsidP="00034C44">
            <w:pPr>
              <w:rPr>
                <w:rFonts w:ascii="Arial" w:hAnsi="Arial" w:cs="Arial"/>
                <w:b/>
                <w:sz w:val="24"/>
                <w:szCs w:val="24"/>
              </w:rPr>
            </w:pPr>
            <w:r w:rsidRPr="006E22C8">
              <w:rPr>
                <w:rFonts w:ascii="Arial" w:hAnsi="Arial" w:cs="Arial"/>
                <w:b/>
                <w:sz w:val="24"/>
                <w:szCs w:val="24"/>
              </w:rPr>
              <w:t>ИТОГО ПО ПОСЕЛЕНИЮ</w:t>
            </w:r>
          </w:p>
        </w:tc>
        <w:tc>
          <w:tcPr>
            <w:tcW w:w="942" w:type="pct"/>
            <w:gridSpan w:val="2"/>
          </w:tcPr>
          <w:p w:rsidR="001D2C85" w:rsidRPr="006E22C8" w:rsidRDefault="001D2C85" w:rsidP="00034C44">
            <w:pPr>
              <w:rPr>
                <w:rFonts w:ascii="Arial" w:hAnsi="Arial" w:cs="Arial"/>
                <w:sz w:val="24"/>
                <w:szCs w:val="24"/>
              </w:rPr>
            </w:pPr>
            <w:r w:rsidRPr="006E22C8">
              <w:rPr>
                <w:rFonts w:ascii="Arial" w:hAnsi="Arial" w:cs="Arial"/>
                <w:sz w:val="24"/>
                <w:szCs w:val="24"/>
              </w:rPr>
              <w:t>10</w:t>
            </w:r>
          </w:p>
        </w:tc>
        <w:tc>
          <w:tcPr>
            <w:tcW w:w="1829" w:type="pct"/>
          </w:tcPr>
          <w:p w:rsidR="001D2C85" w:rsidRPr="006E22C8" w:rsidRDefault="001D2C85" w:rsidP="00034C44">
            <w:pPr>
              <w:rPr>
                <w:rFonts w:ascii="Arial" w:hAnsi="Arial" w:cs="Arial"/>
                <w:sz w:val="24"/>
                <w:szCs w:val="24"/>
              </w:rPr>
            </w:pPr>
          </w:p>
        </w:tc>
      </w:tr>
    </w:tbl>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b/>
          <w:sz w:val="24"/>
          <w:szCs w:val="24"/>
        </w:rPr>
      </w:pPr>
      <w:r w:rsidRPr="006E22C8">
        <w:rPr>
          <w:rFonts w:ascii="Arial" w:hAnsi="Arial" w:cs="Arial"/>
          <w:sz w:val="24"/>
          <w:szCs w:val="24"/>
        </w:rPr>
        <w:t>Таблица 3. Общие данные по уличной и дорожной сети в пределах МО.</w:t>
      </w:r>
    </w:p>
    <w:p w:rsidR="00034C44" w:rsidRPr="006E22C8" w:rsidRDefault="00034C44" w:rsidP="00034C44">
      <w:pPr>
        <w:rPr>
          <w:rFonts w:ascii="Arial" w:hAnsi="Arial" w:cs="Arial"/>
          <w:sz w:val="24"/>
          <w:szCs w:val="24"/>
        </w:rPr>
      </w:pP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811"/>
        <w:gridCol w:w="1602"/>
        <w:gridCol w:w="2232"/>
      </w:tblGrid>
      <w:tr w:rsidR="00034C44" w:rsidRPr="006E22C8" w:rsidTr="00974A7D">
        <w:trPr>
          <w:jc w:val="center"/>
        </w:trPr>
        <w:tc>
          <w:tcPr>
            <w:tcW w:w="565" w:type="pct"/>
          </w:tcPr>
          <w:p w:rsidR="00034C44" w:rsidRPr="006E22C8" w:rsidRDefault="00034C44" w:rsidP="00034C44">
            <w:pPr>
              <w:rPr>
                <w:rFonts w:ascii="Arial" w:hAnsi="Arial" w:cs="Arial"/>
                <w:sz w:val="24"/>
                <w:szCs w:val="24"/>
              </w:rPr>
            </w:pPr>
            <w:r w:rsidRPr="006E22C8">
              <w:rPr>
                <w:rFonts w:ascii="Arial" w:hAnsi="Arial" w:cs="Arial"/>
                <w:sz w:val="24"/>
                <w:szCs w:val="24"/>
              </w:rPr>
              <w:t>№ п/п</w:t>
            </w:r>
          </w:p>
        </w:tc>
        <w:tc>
          <w:tcPr>
            <w:tcW w:w="2468" w:type="pct"/>
          </w:tcPr>
          <w:p w:rsidR="00034C44" w:rsidRPr="006E22C8" w:rsidRDefault="00034C44" w:rsidP="00034C44">
            <w:pPr>
              <w:rPr>
                <w:rFonts w:ascii="Arial" w:hAnsi="Arial" w:cs="Arial"/>
                <w:sz w:val="24"/>
                <w:szCs w:val="24"/>
              </w:rPr>
            </w:pPr>
            <w:r w:rsidRPr="006E22C8">
              <w:rPr>
                <w:rFonts w:ascii="Arial" w:hAnsi="Arial" w:cs="Arial"/>
                <w:sz w:val="24"/>
                <w:szCs w:val="24"/>
              </w:rPr>
              <w:t xml:space="preserve">Показатели </w:t>
            </w:r>
          </w:p>
        </w:tc>
        <w:tc>
          <w:tcPr>
            <w:tcW w:w="822" w:type="pct"/>
          </w:tcPr>
          <w:p w:rsidR="00034C44" w:rsidRPr="006E22C8" w:rsidRDefault="00034C44" w:rsidP="00034C44">
            <w:pPr>
              <w:rPr>
                <w:rFonts w:ascii="Arial" w:hAnsi="Arial" w:cs="Arial"/>
                <w:sz w:val="24"/>
                <w:szCs w:val="24"/>
              </w:rPr>
            </w:pPr>
            <w:r w:rsidRPr="006E22C8">
              <w:rPr>
                <w:rFonts w:ascii="Arial" w:hAnsi="Arial" w:cs="Arial"/>
                <w:sz w:val="24"/>
                <w:szCs w:val="24"/>
              </w:rPr>
              <w:t>Единица измерения</w:t>
            </w:r>
          </w:p>
        </w:tc>
        <w:tc>
          <w:tcPr>
            <w:tcW w:w="1145" w:type="pct"/>
          </w:tcPr>
          <w:p w:rsidR="00034C44" w:rsidRPr="006E22C8" w:rsidRDefault="00034C44" w:rsidP="00034C44">
            <w:pPr>
              <w:rPr>
                <w:rFonts w:ascii="Arial" w:hAnsi="Arial" w:cs="Arial"/>
                <w:sz w:val="24"/>
                <w:szCs w:val="24"/>
              </w:rPr>
            </w:pPr>
            <w:r w:rsidRPr="006E22C8">
              <w:rPr>
                <w:rFonts w:ascii="Arial" w:hAnsi="Arial" w:cs="Arial"/>
                <w:sz w:val="24"/>
                <w:szCs w:val="24"/>
              </w:rPr>
              <w:t>Данные на 2011 г.</w:t>
            </w:r>
          </w:p>
        </w:tc>
      </w:tr>
      <w:tr w:rsidR="00034C44" w:rsidRPr="006E22C8" w:rsidTr="00974A7D">
        <w:trPr>
          <w:jc w:val="center"/>
        </w:trPr>
        <w:tc>
          <w:tcPr>
            <w:tcW w:w="565" w:type="pct"/>
          </w:tcPr>
          <w:p w:rsidR="00034C44" w:rsidRPr="006E22C8" w:rsidRDefault="00034C44" w:rsidP="00034C44">
            <w:pPr>
              <w:rPr>
                <w:rFonts w:ascii="Arial" w:hAnsi="Arial" w:cs="Arial"/>
                <w:sz w:val="24"/>
                <w:szCs w:val="24"/>
              </w:rPr>
            </w:pPr>
            <w:r w:rsidRPr="006E22C8">
              <w:rPr>
                <w:rFonts w:ascii="Arial" w:hAnsi="Arial" w:cs="Arial"/>
                <w:sz w:val="24"/>
                <w:szCs w:val="24"/>
              </w:rPr>
              <w:t>1</w:t>
            </w:r>
          </w:p>
        </w:tc>
        <w:tc>
          <w:tcPr>
            <w:tcW w:w="2468" w:type="pct"/>
          </w:tcPr>
          <w:p w:rsidR="00034C44" w:rsidRPr="006E22C8" w:rsidRDefault="00034C44" w:rsidP="00034C44">
            <w:pPr>
              <w:rPr>
                <w:rFonts w:ascii="Arial" w:hAnsi="Arial" w:cs="Arial"/>
                <w:sz w:val="24"/>
                <w:szCs w:val="24"/>
              </w:rPr>
            </w:pPr>
            <w:r w:rsidRPr="006E22C8">
              <w:rPr>
                <w:rFonts w:ascii="Arial" w:hAnsi="Arial" w:cs="Arial"/>
                <w:sz w:val="24"/>
                <w:szCs w:val="24"/>
              </w:rPr>
              <w:t>Общее протяжение уличной сети</w:t>
            </w:r>
          </w:p>
        </w:tc>
        <w:tc>
          <w:tcPr>
            <w:tcW w:w="822" w:type="pct"/>
          </w:tcPr>
          <w:p w:rsidR="00034C44" w:rsidRPr="006E22C8" w:rsidRDefault="00034C44" w:rsidP="00034C44">
            <w:pPr>
              <w:rPr>
                <w:rFonts w:ascii="Arial" w:hAnsi="Arial" w:cs="Arial"/>
                <w:sz w:val="24"/>
                <w:szCs w:val="24"/>
              </w:rPr>
            </w:pPr>
            <w:r w:rsidRPr="006E22C8">
              <w:rPr>
                <w:rFonts w:ascii="Arial" w:hAnsi="Arial" w:cs="Arial"/>
                <w:sz w:val="24"/>
                <w:szCs w:val="24"/>
              </w:rPr>
              <w:t>км</w:t>
            </w:r>
          </w:p>
        </w:tc>
        <w:tc>
          <w:tcPr>
            <w:tcW w:w="1145" w:type="pct"/>
          </w:tcPr>
          <w:p w:rsidR="00034C44" w:rsidRPr="006E22C8" w:rsidRDefault="001D2C85" w:rsidP="00034C44">
            <w:pPr>
              <w:rPr>
                <w:rFonts w:ascii="Arial" w:hAnsi="Arial" w:cs="Arial"/>
                <w:sz w:val="24"/>
                <w:szCs w:val="24"/>
              </w:rPr>
            </w:pPr>
            <w:r w:rsidRPr="006E22C8">
              <w:rPr>
                <w:rFonts w:ascii="Arial" w:hAnsi="Arial" w:cs="Arial"/>
                <w:sz w:val="24"/>
                <w:szCs w:val="24"/>
              </w:rPr>
              <w:t>10</w:t>
            </w:r>
          </w:p>
        </w:tc>
      </w:tr>
      <w:tr w:rsidR="00034C44" w:rsidRPr="006E22C8" w:rsidTr="00974A7D">
        <w:trPr>
          <w:jc w:val="center"/>
        </w:trPr>
        <w:tc>
          <w:tcPr>
            <w:tcW w:w="565" w:type="pct"/>
          </w:tcPr>
          <w:p w:rsidR="00034C44" w:rsidRPr="006E22C8" w:rsidRDefault="00034C44" w:rsidP="00034C44">
            <w:pPr>
              <w:rPr>
                <w:rFonts w:ascii="Arial" w:hAnsi="Arial" w:cs="Arial"/>
                <w:sz w:val="24"/>
                <w:szCs w:val="24"/>
              </w:rPr>
            </w:pPr>
            <w:r w:rsidRPr="006E22C8">
              <w:rPr>
                <w:rFonts w:ascii="Arial" w:hAnsi="Arial" w:cs="Arial"/>
                <w:sz w:val="24"/>
                <w:szCs w:val="24"/>
              </w:rPr>
              <w:t>2</w:t>
            </w:r>
          </w:p>
        </w:tc>
        <w:tc>
          <w:tcPr>
            <w:tcW w:w="2468" w:type="pct"/>
          </w:tcPr>
          <w:p w:rsidR="00034C44" w:rsidRPr="006E22C8" w:rsidRDefault="00034C44" w:rsidP="00034C44">
            <w:pPr>
              <w:rPr>
                <w:rFonts w:ascii="Arial" w:hAnsi="Arial" w:cs="Arial"/>
                <w:sz w:val="24"/>
                <w:szCs w:val="24"/>
              </w:rPr>
            </w:pPr>
            <w:r w:rsidRPr="006E22C8">
              <w:rPr>
                <w:rFonts w:ascii="Arial" w:hAnsi="Arial" w:cs="Arial"/>
                <w:sz w:val="24"/>
                <w:szCs w:val="24"/>
              </w:rPr>
              <w:t>Общая площадь уличной сети</w:t>
            </w:r>
          </w:p>
        </w:tc>
        <w:tc>
          <w:tcPr>
            <w:tcW w:w="822" w:type="pct"/>
          </w:tcPr>
          <w:p w:rsidR="00034C44" w:rsidRPr="006E22C8" w:rsidRDefault="00034C44" w:rsidP="00034C44">
            <w:pPr>
              <w:rPr>
                <w:rFonts w:ascii="Arial" w:hAnsi="Arial" w:cs="Arial"/>
                <w:sz w:val="24"/>
                <w:szCs w:val="24"/>
              </w:rPr>
            </w:pPr>
            <w:proofErr w:type="spellStart"/>
            <w:r w:rsidRPr="006E22C8">
              <w:rPr>
                <w:rFonts w:ascii="Arial" w:hAnsi="Arial" w:cs="Arial"/>
                <w:sz w:val="24"/>
                <w:szCs w:val="24"/>
              </w:rPr>
              <w:t>тыс.кв.м</w:t>
            </w:r>
            <w:proofErr w:type="spellEnd"/>
            <w:r w:rsidRPr="006E22C8">
              <w:rPr>
                <w:rFonts w:ascii="Arial" w:hAnsi="Arial" w:cs="Arial"/>
                <w:sz w:val="24"/>
                <w:szCs w:val="24"/>
              </w:rPr>
              <w:t>.</w:t>
            </w:r>
          </w:p>
        </w:tc>
        <w:tc>
          <w:tcPr>
            <w:tcW w:w="1145" w:type="pct"/>
          </w:tcPr>
          <w:p w:rsidR="00034C44" w:rsidRPr="006E22C8" w:rsidRDefault="001D2C85" w:rsidP="00034C44">
            <w:pPr>
              <w:rPr>
                <w:rFonts w:ascii="Arial" w:hAnsi="Arial" w:cs="Arial"/>
                <w:sz w:val="24"/>
                <w:szCs w:val="24"/>
              </w:rPr>
            </w:pPr>
            <w:r w:rsidRPr="006E22C8">
              <w:rPr>
                <w:rFonts w:ascii="Arial" w:hAnsi="Arial" w:cs="Arial"/>
                <w:sz w:val="24"/>
                <w:szCs w:val="24"/>
              </w:rPr>
              <w:t>5000</w:t>
            </w:r>
            <w:r w:rsidR="00974A7D" w:rsidRPr="006E22C8">
              <w:rPr>
                <w:rFonts w:ascii="Arial" w:hAnsi="Arial" w:cs="Arial"/>
                <w:sz w:val="24"/>
                <w:szCs w:val="24"/>
              </w:rPr>
              <w:t>0</w:t>
            </w:r>
          </w:p>
        </w:tc>
      </w:tr>
      <w:tr w:rsidR="00034C44" w:rsidRPr="006E22C8" w:rsidTr="00974A7D">
        <w:trPr>
          <w:jc w:val="center"/>
        </w:trPr>
        <w:tc>
          <w:tcPr>
            <w:tcW w:w="565" w:type="pct"/>
          </w:tcPr>
          <w:p w:rsidR="00034C44" w:rsidRPr="006E22C8" w:rsidRDefault="00034C44" w:rsidP="00034C44">
            <w:pPr>
              <w:rPr>
                <w:rFonts w:ascii="Arial" w:hAnsi="Arial" w:cs="Arial"/>
                <w:sz w:val="24"/>
                <w:szCs w:val="24"/>
              </w:rPr>
            </w:pPr>
            <w:r w:rsidRPr="006E22C8">
              <w:rPr>
                <w:rFonts w:ascii="Arial" w:hAnsi="Arial" w:cs="Arial"/>
                <w:sz w:val="24"/>
                <w:szCs w:val="24"/>
              </w:rPr>
              <w:t>3</w:t>
            </w:r>
          </w:p>
        </w:tc>
        <w:tc>
          <w:tcPr>
            <w:tcW w:w="2468" w:type="pct"/>
            <w:vAlign w:val="center"/>
          </w:tcPr>
          <w:p w:rsidR="00034C44" w:rsidRPr="006E22C8" w:rsidRDefault="00034C44" w:rsidP="00034C44">
            <w:pPr>
              <w:rPr>
                <w:rFonts w:ascii="Arial" w:hAnsi="Arial" w:cs="Arial"/>
                <w:sz w:val="24"/>
                <w:szCs w:val="24"/>
              </w:rPr>
            </w:pPr>
          </w:p>
        </w:tc>
        <w:tc>
          <w:tcPr>
            <w:tcW w:w="822" w:type="pct"/>
            <w:vAlign w:val="center"/>
          </w:tcPr>
          <w:p w:rsidR="00034C44" w:rsidRPr="006E22C8" w:rsidRDefault="00034C44" w:rsidP="00034C44">
            <w:pPr>
              <w:rPr>
                <w:rFonts w:ascii="Arial" w:hAnsi="Arial" w:cs="Arial"/>
                <w:sz w:val="24"/>
                <w:szCs w:val="24"/>
              </w:rPr>
            </w:pPr>
          </w:p>
        </w:tc>
        <w:tc>
          <w:tcPr>
            <w:tcW w:w="1145" w:type="pct"/>
          </w:tcPr>
          <w:p w:rsidR="00034C44" w:rsidRPr="006E22C8" w:rsidRDefault="00034C44" w:rsidP="00034C44">
            <w:pPr>
              <w:rPr>
                <w:rFonts w:ascii="Arial" w:hAnsi="Arial" w:cs="Arial"/>
                <w:sz w:val="24"/>
                <w:szCs w:val="24"/>
              </w:rPr>
            </w:pPr>
          </w:p>
        </w:tc>
      </w:tr>
      <w:tr w:rsidR="00034C44" w:rsidRPr="006E22C8" w:rsidTr="00974A7D">
        <w:trPr>
          <w:jc w:val="center"/>
        </w:trPr>
        <w:tc>
          <w:tcPr>
            <w:tcW w:w="565" w:type="pct"/>
          </w:tcPr>
          <w:p w:rsidR="00034C44" w:rsidRPr="006E22C8" w:rsidRDefault="00034C44" w:rsidP="00034C44">
            <w:pPr>
              <w:rPr>
                <w:rFonts w:ascii="Arial" w:hAnsi="Arial" w:cs="Arial"/>
                <w:sz w:val="24"/>
                <w:szCs w:val="24"/>
              </w:rPr>
            </w:pPr>
            <w:r w:rsidRPr="006E22C8">
              <w:rPr>
                <w:rFonts w:ascii="Arial" w:hAnsi="Arial" w:cs="Arial"/>
                <w:sz w:val="24"/>
                <w:szCs w:val="24"/>
              </w:rPr>
              <w:t>4</w:t>
            </w:r>
          </w:p>
        </w:tc>
        <w:tc>
          <w:tcPr>
            <w:tcW w:w="2468" w:type="pct"/>
          </w:tcPr>
          <w:p w:rsidR="00034C44" w:rsidRPr="006E22C8" w:rsidRDefault="00034C44" w:rsidP="00034C44">
            <w:pPr>
              <w:rPr>
                <w:rFonts w:ascii="Arial" w:hAnsi="Arial" w:cs="Arial"/>
                <w:sz w:val="24"/>
                <w:szCs w:val="24"/>
                <w:lang w:val="fr-FR"/>
              </w:rPr>
            </w:pPr>
          </w:p>
        </w:tc>
        <w:tc>
          <w:tcPr>
            <w:tcW w:w="822" w:type="pct"/>
          </w:tcPr>
          <w:p w:rsidR="00034C44" w:rsidRPr="006E22C8" w:rsidRDefault="00034C44" w:rsidP="00034C44">
            <w:pPr>
              <w:rPr>
                <w:rFonts w:ascii="Arial" w:hAnsi="Arial" w:cs="Arial"/>
                <w:sz w:val="24"/>
                <w:szCs w:val="24"/>
              </w:rPr>
            </w:pPr>
          </w:p>
        </w:tc>
        <w:tc>
          <w:tcPr>
            <w:tcW w:w="1145" w:type="pct"/>
          </w:tcPr>
          <w:p w:rsidR="00034C44" w:rsidRPr="006E22C8" w:rsidRDefault="00034C44" w:rsidP="00034C44">
            <w:pPr>
              <w:rPr>
                <w:rFonts w:ascii="Arial" w:hAnsi="Arial" w:cs="Arial"/>
                <w:sz w:val="24"/>
                <w:szCs w:val="24"/>
              </w:rPr>
            </w:pPr>
          </w:p>
        </w:tc>
      </w:tr>
    </w:tbl>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r w:rsidRPr="006E22C8">
        <w:rPr>
          <w:rFonts w:ascii="Arial" w:hAnsi="Arial" w:cs="Arial"/>
          <w:sz w:val="24"/>
          <w:szCs w:val="24"/>
        </w:rPr>
        <w:t>В результате анализа улич</w:t>
      </w:r>
      <w:r w:rsidR="001D2C85" w:rsidRPr="006E22C8">
        <w:rPr>
          <w:rFonts w:ascii="Arial" w:hAnsi="Arial" w:cs="Arial"/>
          <w:sz w:val="24"/>
          <w:szCs w:val="24"/>
        </w:rPr>
        <w:t xml:space="preserve">но-дорожной сети </w:t>
      </w:r>
      <w:proofErr w:type="spellStart"/>
      <w:r w:rsidR="001D2C85" w:rsidRPr="006E22C8">
        <w:rPr>
          <w:rFonts w:ascii="Arial" w:hAnsi="Arial" w:cs="Arial"/>
          <w:sz w:val="24"/>
          <w:szCs w:val="24"/>
        </w:rPr>
        <w:t>Сысоевсого</w:t>
      </w:r>
      <w:proofErr w:type="spellEnd"/>
      <w:r w:rsidR="001D2C85" w:rsidRPr="006E22C8">
        <w:rPr>
          <w:rFonts w:ascii="Arial" w:hAnsi="Arial" w:cs="Arial"/>
          <w:sz w:val="24"/>
          <w:szCs w:val="24"/>
        </w:rPr>
        <w:t xml:space="preserve"> сельского поселения</w:t>
      </w:r>
      <w:r w:rsidRPr="006E22C8">
        <w:rPr>
          <w:rFonts w:ascii="Arial" w:hAnsi="Arial" w:cs="Arial"/>
          <w:sz w:val="24"/>
          <w:szCs w:val="24"/>
        </w:rPr>
        <w:t xml:space="preserve"> выявлены следующие причины, усложняющие работу транспорта:</w:t>
      </w:r>
    </w:p>
    <w:p w:rsidR="00034C44" w:rsidRPr="006E22C8" w:rsidRDefault="00034C44" w:rsidP="00034C44">
      <w:pPr>
        <w:numPr>
          <w:ilvl w:val="0"/>
          <w:numId w:val="15"/>
        </w:numPr>
        <w:rPr>
          <w:rFonts w:ascii="Arial" w:hAnsi="Arial" w:cs="Arial"/>
          <w:sz w:val="24"/>
          <w:szCs w:val="24"/>
        </w:rPr>
      </w:pPr>
      <w:r w:rsidRPr="006E22C8">
        <w:rPr>
          <w:rFonts w:ascii="Arial" w:hAnsi="Arial" w:cs="Arial"/>
          <w:sz w:val="24"/>
          <w:szCs w:val="24"/>
        </w:rPr>
        <w:t>неудовлетворительное техническое состояние поселковых улиц и дорог;</w:t>
      </w:r>
    </w:p>
    <w:p w:rsidR="00034C44" w:rsidRPr="006E22C8" w:rsidRDefault="00034C44" w:rsidP="00034C44">
      <w:pPr>
        <w:numPr>
          <w:ilvl w:val="0"/>
          <w:numId w:val="15"/>
        </w:numPr>
        <w:rPr>
          <w:rFonts w:ascii="Arial" w:hAnsi="Arial" w:cs="Arial"/>
          <w:sz w:val="24"/>
          <w:szCs w:val="24"/>
        </w:rPr>
      </w:pPr>
      <w:r w:rsidRPr="006E22C8">
        <w:rPr>
          <w:rFonts w:ascii="Arial" w:hAnsi="Arial" w:cs="Arial"/>
          <w:sz w:val="24"/>
          <w:szCs w:val="24"/>
        </w:rPr>
        <w:t>недостаточность ширины проезжей части (4-6 м);</w:t>
      </w:r>
    </w:p>
    <w:p w:rsidR="00034C44" w:rsidRPr="006E22C8" w:rsidRDefault="00034C44" w:rsidP="00034C44">
      <w:pPr>
        <w:numPr>
          <w:ilvl w:val="0"/>
          <w:numId w:val="15"/>
        </w:numPr>
        <w:rPr>
          <w:rFonts w:ascii="Arial" w:hAnsi="Arial" w:cs="Arial"/>
          <w:sz w:val="24"/>
          <w:szCs w:val="24"/>
        </w:rPr>
      </w:pPr>
      <w:r w:rsidRPr="006E22C8">
        <w:rPr>
          <w:rFonts w:ascii="Arial" w:hAnsi="Arial" w:cs="Arial"/>
          <w:sz w:val="24"/>
          <w:szCs w:val="24"/>
        </w:rPr>
        <w:t>значительная протяженность грунтовых дорог;</w:t>
      </w:r>
    </w:p>
    <w:p w:rsidR="00034C44" w:rsidRPr="006E22C8" w:rsidRDefault="00034C44" w:rsidP="00034C44">
      <w:pPr>
        <w:numPr>
          <w:ilvl w:val="0"/>
          <w:numId w:val="15"/>
        </w:numPr>
        <w:rPr>
          <w:rFonts w:ascii="Arial" w:hAnsi="Arial" w:cs="Arial"/>
          <w:sz w:val="24"/>
          <w:szCs w:val="24"/>
        </w:rPr>
      </w:pPr>
      <w:r w:rsidRPr="006E22C8">
        <w:rPr>
          <w:rFonts w:ascii="Arial" w:hAnsi="Arial" w:cs="Arial"/>
          <w:sz w:val="24"/>
          <w:szCs w:val="24"/>
        </w:rPr>
        <w:t>отсутствие дифференцирования улиц по назначению;</w:t>
      </w:r>
    </w:p>
    <w:p w:rsidR="00034C44" w:rsidRPr="006E22C8" w:rsidRDefault="00034C44" w:rsidP="00034C44">
      <w:pPr>
        <w:numPr>
          <w:ilvl w:val="0"/>
          <w:numId w:val="15"/>
        </w:numPr>
        <w:rPr>
          <w:rFonts w:ascii="Arial" w:hAnsi="Arial" w:cs="Arial"/>
          <w:sz w:val="24"/>
          <w:szCs w:val="24"/>
        </w:rPr>
      </w:pPr>
      <w:r w:rsidRPr="006E22C8">
        <w:rPr>
          <w:rFonts w:ascii="Arial" w:hAnsi="Arial" w:cs="Arial"/>
          <w:sz w:val="24"/>
          <w:szCs w:val="24"/>
        </w:rPr>
        <w:t>отсутствие искусственного освещения;</w:t>
      </w:r>
    </w:p>
    <w:p w:rsidR="00034C44" w:rsidRPr="006E22C8" w:rsidRDefault="00034C44" w:rsidP="00034C44">
      <w:pPr>
        <w:rPr>
          <w:rFonts w:ascii="Arial" w:hAnsi="Arial" w:cs="Arial"/>
          <w:sz w:val="24"/>
          <w:szCs w:val="24"/>
        </w:rPr>
      </w:pPr>
      <w:r w:rsidRPr="006E22C8">
        <w:rPr>
          <w:rFonts w:ascii="Arial" w:hAnsi="Arial" w:cs="Arial"/>
          <w:sz w:val="24"/>
          <w:szCs w:val="24"/>
        </w:rPr>
        <w:t xml:space="preserve">отсутствие тротуаров необходимых для упорядочения </w:t>
      </w:r>
      <w:proofErr w:type="gramStart"/>
      <w:r w:rsidRPr="006E22C8">
        <w:rPr>
          <w:rFonts w:ascii="Arial" w:hAnsi="Arial" w:cs="Arial"/>
          <w:sz w:val="24"/>
          <w:szCs w:val="24"/>
        </w:rPr>
        <w:t>движения  пешеходов</w:t>
      </w:r>
      <w:proofErr w:type="gramEnd"/>
      <w:r w:rsidRPr="006E22C8">
        <w:rPr>
          <w:rFonts w:ascii="Arial" w:hAnsi="Arial" w:cs="Arial"/>
          <w:sz w:val="24"/>
          <w:szCs w:val="24"/>
        </w:rPr>
        <w:t>.</w:t>
      </w:r>
    </w:p>
    <w:p w:rsidR="00034C44" w:rsidRPr="006E22C8" w:rsidRDefault="00034C44" w:rsidP="00034C44">
      <w:pPr>
        <w:rPr>
          <w:rFonts w:ascii="Arial" w:hAnsi="Arial" w:cs="Arial"/>
          <w:b/>
          <w:bCs/>
          <w:sz w:val="24"/>
          <w:szCs w:val="24"/>
        </w:rPr>
      </w:pPr>
    </w:p>
    <w:p w:rsidR="00034C44" w:rsidRPr="006E22C8" w:rsidRDefault="00034C44" w:rsidP="00034C44">
      <w:pPr>
        <w:numPr>
          <w:ilvl w:val="0"/>
          <w:numId w:val="4"/>
        </w:numPr>
        <w:rPr>
          <w:rFonts w:ascii="Arial" w:hAnsi="Arial" w:cs="Arial"/>
          <w:b/>
          <w:sz w:val="24"/>
          <w:szCs w:val="24"/>
        </w:rPr>
      </w:pPr>
      <w:r w:rsidRPr="006E22C8">
        <w:rPr>
          <w:rFonts w:ascii="Arial" w:hAnsi="Arial" w:cs="Arial"/>
          <w:b/>
          <w:sz w:val="24"/>
          <w:szCs w:val="24"/>
        </w:rPr>
        <w:lastRenderedPageBreak/>
        <w:t xml:space="preserve">Прогноз транспортного </w:t>
      </w:r>
      <w:proofErr w:type="gramStart"/>
      <w:r w:rsidRPr="006E22C8">
        <w:rPr>
          <w:rFonts w:ascii="Arial" w:hAnsi="Arial" w:cs="Arial"/>
          <w:b/>
          <w:sz w:val="24"/>
          <w:szCs w:val="24"/>
        </w:rPr>
        <w:t>спроса ,</w:t>
      </w:r>
      <w:proofErr w:type="gramEnd"/>
      <w:r w:rsidRPr="006E22C8">
        <w:rPr>
          <w:rFonts w:ascii="Arial" w:hAnsi="Arial" w:cs="Arial"/>
          <w:b/>
          <w:sz w:val="24"/>
          <w:szCs w:val="24"/>
        </w:rPr>
        <w:t xml:space="preserve"> изменения объемов и характера передвижения населения и перевозов грузов на территории .</w:t>
      </w:r>
    </w:p>
    <w:p w:rsidR="00034C44" w:rsidRPr="006E22C8" w:rsidRDefault="001D2C85" w:rsidP="00034C44">
      <w:pPr>
        <w:rPr>
          <w:rFonts w:ascii="Arial" w:hAnsi="Arial" w:cs="Arial"/>
          <w:sz w:val="24"/>
          <w:szCs w:val="24"/>
        </w:rPr>
      </w:pPr>
      <w:r w:rsidRPr="006E22C8">
        <w:rPr>
          <w:rFonts w:ascii="Arial" w:hAnsi="Arial" w:cs="Arial"/>
          <w:sz w:val="24"/>
          <w:szCs w:val="24"/>
        </w:rPr>
        <w:t xml:space="preserve">На территории </w:t>
      </w:r>
      <w:proofErr w:type="spellStart"/>
      <w:r w:rsidRPr="006E22C8">
        <w:rPr>
          <w:rFonts w:ascii="Arial" w:hAnsi="Arial" w:cs="Arial"/>
          <w:sz w:val="24"/>
          <w:szCs w:val="24"/>
        </w:rPr>
        <w:t>Сысоевского</w:t>
      </w:r>
      <w:proofErr w:type="spellEnd"/>
      <w:r w:rsidRPr="006E22C8">
        <w:rPr>
          <w:rFonts w:ascii="Arial" w:hAnsi="Arial" w:cs="Arial"/>
          <w:sz w:val="24"/>
          <w:szCs w:val="24"/>
        </w:rPr>
        <w:t xml:space="preserve"> сельского </w:t>
      </w:r>
      <w:proofErr w:type="gramStart"/>
      <w:r w:rsidRPr="006E22C8">
        <w:rPr>
          <w:rFonts w:ascii="Arial" w:hAnsi="Arial" w:cs="Arial"/>
          <w:sz w:val="24"/>
          <w:szCs w:val="24"/>
        </w:rPr>
        <w:t xml:space="preserve">поселения </w:t>
      </w:r>
      <w:r w:rsidR="00034C44" w:rsidRPr="006E22C8">
        <w:rPr>
          <w:rFonts w:ascii="Arial" w:hAnsi="Arial" w:cs="Arial"/>
          <w:sz w:val="24"/>
          <w:szCs w:val="24"/>
        </w:rPr>
        <w:t xml:space="preserve"> объекты</w:t>
      </w:r>
      <w:proofErr w:type="gramEnd"/>
      <w:r w:rsidR="00034C44" w:rsidRPr="006E22C8">
        <w:rPr>
          <w:rFonts w:ascii="Arial" w:hAnsi="Arial" w:cs="Arial"/>
          <w:sz w:val="24"/>
          <w:szCs w:val="24"/>
        </w:rPr>
        <w:t xml:space="preserve"> транспорт</w:t>
      </w:r>
      <w:r w:rsidR="005606F7" w:rsidRPr="006E22C8">
        <w:rPr>
          <w:rFonts w:ascii="Arial" w:hAnsi="Arial" w:cs="Arial"/>
          <w:sz w:val="24"/>
          <w:szCs w:val="24"/>
        </w:rPr>
        <w:t>ной инфраструктуры отсутствуют.</w:t>
      </w:r>
    </w:p>
    <w:p w:rsidR="00034C44" w:rsidRPr="006E22C8" w:rsidRDefault="00034C44" w:rsidP="00034C44">
      <w:pPr>
        <w:rPr>
          <w:rFonts w:ascii="Arial" w:hAnsi="Arial" w:cs="Arial"/>
          <w:i/>
          <w:sz w:val="24"/>
          <w:szCs w:val="24"/>
        </w:rPr>
      </w:pPr>
      <w:r w:rsidRPr="006E22C8">
        <w:rPr>
          <w:rFonts w:ascii="Arial" w:hAnsi="Arial" w:cs="Arial"/>
          <w:i/>
          <w:sz w:val="24"/>
          <w:szCs w:val="24"/>
        </w:rPr>
        <w:t>Анализ современной обеспеченности объектами транспортной инфраструктуры</w:t>
      </w:r>
    </w:p>
    <w:p w:rsidR="00034C44" w:rsidRPr="006E22C8" w:rsidRDefault="00034C44" w:rsidP="00034C44">
      <w:pPr>
        <w:rPr>
          <w:rFonts w:ascii="Arial" w:hAnsi="Arial" w:cs="Arial"/>
          <w:sz w:val="24"/>
          <w:szCs w:val="24"/>
        </w:rPr>
      </w:pPr>
      <w:r w:rsidRPr="006E22C8">
        <w:rPr>
          <w:rFonts w:ascii="Arial" w:hAnsi="Arial" w:cs="Arial"/>
          <w:sz w:val="24"/>
          <w:szCs w:val="24"/>
        </w:rPr>
        <w:t>Уровень ав</w:t>
      </w:r>
      <w:r w:rsidR="005606F7" w:rsidRPr="006E22C8">
        <w:rPr>
          <w:rFonts w:ascii="Arial" w:hAnsi="Arial" w:cs="Arial"/>
          <w:sz w:val="24"/>
          <w:szCs w:val="24"/>
        </w:rPr>
        <w:t xml:space="preserve">томобилизации в поселках на 2014 г. </w:t>
      </w:r>
      <w:proofErr w:type="gramStart"/>
      <w:r w:rsidR="005606F7" w:rsidRPr="006E22C8">
        <w:rPr>
          <w:rFonts w:ascii="Arial" w:hAnsi="Arial" w:cs="Arial"/>
          <w:sz w:val="24"/>
          <w:szCs w:val="24"/>
        </w:rPr>
        <w:t>составил  108</w:t>
      </w:r>
      <w:proofErr w:type="gramEnd"/>
      <w:r w:rsidRPr="006E22C8">
        <w:rPr>
          <w:rFonts w:ascii="Arial" w:hAnsi="Arial" w:cs="Arial"/>
          <w:sz w:val="24"/>
          <w:szCs w:val="24"/>
        </w:rPr>
        <w:t xml:space="preserve"> легковых автомобилей на 1000 жителей и имеет дальнейшую тенденцию к росту. Парк легковых </w:t>
      </w:r>
      <w:r w:rsidR="005606F7" w:rsidRPr="006E22C8">
        <w:rPr>
          <w:rFonts w:ascii="Arial" w:hAnsi="Arial" w:cs="Arial"/>
          <w:sz w:val="24"/>
          <w:szCs w:val="24"/>
        </w:rPr>
        <w:t>автомобилей составляет порядка130</w:t>
      </w:r>
      <w:r w:rsidRPr="006E22C8">
        <w:rPr>
          <w:rFonts w:ascii="Arial" w:hAnsi="Arial" w:cs="Arial"/>
          <w:sz w:val="24"/>
          <w:szCs w:val="24"/>
        </w:rPr>
        <w:t>0 машин.</w:t>
      </w:r>
    </w:p>
    <w:p w:rsidR="00034C44" w:rsidRPr="006E22C8" w:rsidRDefault="00034C44" w:rsidP="00034C44">
      <w:pPr>
        <w:rPr>
          <w:rFonts w:ascii="Arial" w:hAnsi="Arial" w:cs="Arial"/>
          <w:sz w:val="24"/>
          <w:szCs w:val="24"/>
        </w:rPr>
      </w:pPr>
      <w:r w:rsidRPr="006E22C8">
        <w:rPr>
          <w:rFonts w:ascii="Arial" w:hAnsi="Arial" w:cs="Arial"/>
          <w:sz w:val="24"/>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w:t>
      </w:r>
    </w:p>
    <w:p w:rsidR="00034C44" w:rsidRPr="006E22C8" w:rsidRDefault="00034C44" w:rsidP="00034C44">
      <w:pPr>
        <w:rPr>
          <w:rFonts w:ascii="Arial" w:hAnsi="Arial" w:cs="Arial"/>
          <w:sz w:val="24"/>
          <w:szCs w:val="24"/>
        </w:rPr>
      </w:pPr>
      <w:r w:rsidRPr="006E22C8">
        <w:rPr>
          <w:rFonts w:ascii="Arial" w:hAnsi="Arial" w:cs="Arial"/>
          <w:sz w:val="24"/>
          <w:szCs w:val="24"/>
        </w:rPr>
        <w:t>- согласно п. 11.27, потребность в АЗС составляет: одна топливораздаточная колонка на 1200 легковых автомобилей;</w:t>
      </w:r>
    </w:p>
    <w:p w:rsidR="00034C44" w:rsidRPr="006E22C8" w:rsidRDefault="00034C44" w:rsidP="00034C44">
      <w:pPr>
        <w:rPr>
          <w:rFonts w:ascii="Arial" w:hAnsi="Arial" w:cs="Arial"/>
          <w:sz w:val="24"/>
          <w:szCs w:val="24"/>
        </w:rPr>
      </w:pPr>
      <w:r w:rsidRPr="006E22C8">
        <w:rPr>
          <w:rFonts w:ascii="Arial" w:hAnsi="Arial" w:cs="Arial"/>
          <w:sz w:val="24"/>
          <w:szCs w:val="24"/>
        </w:rPr>
        <w:t>- согласно п. 11.26, потребность в СТО составляет: один пост на 200 легковых автомобилей;</w:t>
      </w:r>
    </w:p>
    <w:p w:rsidR="00034C44" w:rsidRPr="006E22C8" w:rsidRDefault="00034C44" w:rsidP="00034C44">
      <w:pPr>
        <w:rPr>
          <w:rFonts w:ascii="Arial" w:hAnsi="Arial" w:cs="Arial"/>
          <w:sz w:val="24"/>
          <w:szCs w:val="24"/>
        </w:rPr>
      </w:pPr>
      <w:r w:rsidRPr="006E22C8">
        <w:rPr>
          <w:rFonts w:ascii="Arial" w:hAnsi="Arial" w:cs="Arial"/>
          <w:sz w:val="24"/>
          <w:szCs w:val="24"/>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034C44" w:rsidRPr="006E22C8" w:rsidRDefault="00034C44" w:rsidP="00034C44">
      <w:pPr>
        <w:rPr>
          <w:rFonts w:ascii="Arial" w:hAnsi="Arial" w:cs="Arial"/>
          <w:sz w:val="24"/>
          <w:szCs w:val="24"/>
        </w:rPr>
      </w:pPr>
      <w:r w:rsidRPr="006E22C8">
        <w:rPr>
          <w:rFonts w:ascii="Arial" w:hAnsi="Arial" w:cs="Arial"/>
          <w:sz w:val="24"/>
          <w:szCs w:val="24"/>
        </w:rPr>
        <w:t>Исходя из общего количества легковых автомобилей, нормативных требований и наличия объектов дорожного сервиса, видно, что в настоящее время поселение не обеспечено:</w:t>
      </w:r>
    </w:p>
    <w:p w:rsidR="00034C44" w:rsidRPr="006E22C8" w:rsidRDefault="00034C44" w:rsidP="00034C44">
      <w:pPr>
        <w:rPr>
          <w:rFonts w:ascii="Arial" w:hAnsi="Arial" w:cs="Arial"/>
          <w:sz w:val="24"/>
          <w:szCs w:val="24"/>
        </w:rPr>
      </w:pPr>
      <w:r w:rsidRPr="006E22C8">
        <w:rPr>
          <w:rFonts w:ascii="Arial" w:hAnsi="Arial" w:cs="Arial"/>
          <w:sz w:val="24"/>
          <w:szCs w:val="24"/>
        </w:rPr>
        <w:t>- СТО - мощностью один пост;</w:t>
      </w:r>
    </w:p>
    <w:p w:rsidR="00034C44" w:rsidRPr="006E22C8" w:rsidRDefault="00034C44" w:rsidP="00034C44">
      <w:pPr>
        <w:rPr>
          <w:rFonts w:ascii="Arial" w:hAnsi="Arial" w:cs="Arial"/>
          <w:sz w:val="24"/>
          <w:szCs w:val="24"/>
        </w:rPr>
      </w:pPr>
      <w:r w:rsidRPr="006E22C8">
        <w:rPr>
          <w:rFonts w:ascii="Arial" w:hAnsi="Arial" w:cs="Arial"/>
          <w:sz w:val="24"/>
          <w:szCs w:val="24"/>
        </w:rPr>
        <w:t>- АЗС - мощностью одна топливораздаточная колонка.</w:t>
      </w:r>
    </w:p>
    <w:p w:rsidR="00034C44" w:rsidRPr="006E22C8" w:rsidRDefault="00034C44" w:rsidP="00034C44">
      <w:pPr>
        <w:rPr>
          <w:rFonts w:ascii="Arial" w:hAnsi="Arial" w:cs="Arial"/>
          <w:sz w:val="24"/>
          <w:szCs w:val="24"/>
        </w:rPr>
      </w:pPr>
      <w:r w:rsidRPr="006E22C8">
        <w:rPr>
          <w:rFonts w:ascii="Arial" w:hAnsi="Arial" w:cs="Arial"/>
          <w:sz w:val="24"/>
          <w:szCs w:val="24"/>
        </w:rPr>
        <w:t xml:space="preserve">Размещение гаражей на сегодняшний день не требуется, так как дома в жилой застройке имеют </w:t>
      </w:r>
      <w:proofErr w:type="spellStart"/>
      <w:r w:rsidRPr="006E22C8">
        <w:rPr>
          <w:rFonts w:ascii="Arial" w:hAnsi="Arial" w:cs="Arial"/>
          <w:sz w:val="24"/>
          <w:szCs w:val="24"/>
        </w:rPr>
        <w:t>приквартирные</w:t>
      </w:r>
      <w:proofErr w:type="spellEnd"/>
      <w:r w:rsidRPr="006E22C8">
        <w:rPr>
          <w:rFonts w:ascii="Arial" w:hAnsi="Arial" w:cs="Arial"/>
          <w:sz w:val="24"/>
          <w:szCs w:val="24"/>
        </w:rPr>
        <w:t xml:space="preserve"> участки, обеспечивающие потребность в местах постоянного хранения индивидуальных легковых автомобилей.</w:t>
      </w:r>
    </w:p>
    <w:p w:rsidR="00034C44" w:rsidRPr="006E22C8" w:rsidRDefault="00034C44" w:rsidP="00034C44">
      <w:pPr>
        <w:rPr>
          <w:rFonts w:ascii="Arial" w:hAnsi="Arial" w:cs="Arial"/>
          <w:b/>
          <w:sz w:val="24"/>
          <w:szCs w:val="24"/>
        </w:rPr>
      </w:pPr>
    </w:p>
    <w:p w:rsidR="00034C44" w:rsidRPr="006E22C8" w:rsidRDefault="00034C44" w:rsidP="00034C44">
      <w:pPr>
        <w:rPr>
          <w:rFonts w:ascii="Arial" w:hAnsi="Arial" w:cs="Arial"/>
          <w:b/>
          <w:sz w:val="24"/>
          <w:szCs w:val="24"/>
        </w:rPr>
      </w:pPr>
      <w:r w:rsidRPr="006E22C8">
        <w:rPr>
          <w:rFonts w:ascii="Arial" w:hAnsi="Arial" w:cs="Arial"/>
          <w:b/>
          <w:sz w:val="24"/>
          <w:szCs w:val="24"/>
        </w:rPr>
        <w:t>4.Принципиальные варианты развития и оценка по целевым показателям развития транспортной инфраструктуры.</w:t>
      </w:r>
    </w:p>
    <w:p w:rsidR="00034C44" w:rsidRPr="006E22C8" w:rsidRDefault="00034C44" w:rsidP="00034C44">
      <w:pPr>
        <w:rPr>
          <w:rFonts w:ascii="Arial" w:hAnsi="Arial" w:cs="Arial"/>
          <w:b/>
          <w:sz w:val="24"/>
          <w:szCs w:val="24"/>
        </w:rPr>
      </w:pPr>
    </w:p>
    <w:p w:rsidR="00034C44" w:rsidRPr="006E22C8" w:rsidRDefault="00034C44" w:rsidP="00034C44">
      <w:pPr>
        <w:rPr>
          <w:rFonts w:ascii="Arial" w:hAnsi="Arial" w:cs="Arial"/>
          <w:sz w:val="24"/>
          <w:szCs w:val="24"/>
        </w:rPr>
      </w:pPr>
      <w:r w:rsidRPr="006E22C8">
        <w:rPr>
          <w:rFonts w:ascii="Arial" w:hAnsi="Arial" w:cs="Arial"/>
          <w:sz w:val="24"/>
          <w:szCs w:val="24"/>
        </w:rPr>
        <w:t>В связи с увеличением территорий под строительство индивидуального жилья увеличится транспортная нагрузка на улично-дорожную сеть.</w:t>
      </w:r>
    </w:p>
    <w:p w:rsidR="00034C44" w:rsidRPr="006E22C8" w:rsidRDefault="00034C44" w:rsidP="00034C44">
      <w:pPr>
        <w:rPr>
          <w:rFonts w:ascii="Arial" w:hAnsi="Arial" w:cs="Arial"/>
          <w:sz w:val="24"/>
          <w:szCs w:val="24"/>
        </w:rPr>
      </w:pPr>
      <w:r w:rsidRPr="006E22C8">
        <w:rPr>
          <w:rFonts w:ascii="Arial" w:hAnsi="Arial" w:cs="Arial"/>
          <w:sz w:val="24"/>
          <w:szCs w:val="24"/>
        </w:rPr>
        <w:lastRenderedPageBreak/>
        <w:t>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поселки устойчивыми внутренними и внешними транспортными связями.</w:t>
      </w:r>
    </w:p>
    <w:p w:rsidR="00034C44" w:rsidRPr="006E22C8" w:rsidRDefault="00034C44" w:rsidP="00034C44">
      <w:pPr>
        <w:rPr>
          <w:rFonts w:ascii="Arial" w:hAnsi="Arial" w:cs="Arial"/>
          <w:sz w:val="24"/>
          <w:szCs w:val="24"/>
        </w:rPr>
      </w:pPr>
      <w:r w:rsidRPr="006E22C8">
        <w:rPr>
          <w:rFonts w:ascii="Arial" w:hAnsi="Arial" w:cs="Arial"/>
          <w:sz w:val="24"/>
          <w:szCs w:val="24"/>
        </w:rPr>
        <w:t>В соответствии со Схемой терри</w:t>
      </w:r>
      <w:r w:rsidR="005606F7" w:rsidRPr="006E22C8">
        <w:rPr>
          <w:rFonts w:ascii="Arial" w:hAnsi="Arial" w:cs="Arial"/>
          <w:sz w:val="24"/>
          <w:szCs w:val="24"/>
        </w:rPr>
        <w:t xml:space="preserve">ториального планирования </w:t>
      </w:r>
      <w:proofErr w:type="spellStart"/>
      <w:r w:rsidR="005606F7" w:rsidRPr="006E22C8">
        <w:rPr>
          <w:rFonts w:ascii="Arial" w:hAnsi="Arial" w:cs="Arial"/>
          <w:sz w:val="24"/>
          <w:szCs w:val="24"/>
        </w:rPr>
        <w:t>Суровик</w:t>
      </w:r>
      <w:r w:rsidRPr="006E22C8">
        <w:rPr>
          <w:rFonts w:ascii="Arial" w:hAnsi="Arial" w:cs="Arial"/>
          <w:sz w:val="24"/>
          <w:szCs w:val="24"/>
        </w:rPr>
        <w:t>инского</w:t>
      </w:r>
      <w:proofErr w:type="spellEnd"/>
      <w:r w:rsidRPr="006E22C8">
        <w:rPr>
          <w:rFonts w:ascii="Arial" w:hAnsi="Arial" w:cs="Arial"/>
          <w:sz w:val="24"/>
          <w:szCs w:val="24"/>
        </w:rPr>
        <w:t xml:space="preserve"> района с целью создания условий для устойчивого и безопасного функционирования транспортного комплекса на территор</w:t>
      </w:r>
      <w:r w:rsidR="005606F7" w:rsidRPr="006E22C8">
        <w:rPr>
          <w:rFonts w:ascii="Arial" w:hAnsi="Arial" w:cs="Arial"/>
          <w:sz w:val="24"/>
          <w:szCs w:val="24"/>
        </w:rPr>
        <w:t xml:space="preserve">ии </w:t>
      </w:r>
      <w:proofErr w:type="spellStart"/>
      <w:r w:rsidR="005606F7" w:rsidRPr="006E22C8">
        <w:rPr>
          <w:rFonts w:ascii="Arial" w:hAnsi="Arial" w:cs="Arial"/>
          <w:sz w:val="24"/>
          <w:szCs w:val="24"/>
        </w:rPr>
        <w:t>Сысоевского</w:t>
      </w:r>
      <w:proofErr w:type="spellEnd"/>
      <w:r w:rsidRPr="006E22C8">
        <w:rPr>
          <w:rFonts w:ascii="Arial" w:hAnsi="Arial" w:cs="Arial"/>
          <w:sz w:val="24"/>
          <w:szCs w:val="24"/>
        </w:rPr>
        <w:t xml:space="preserve"> предусмотрено:</w:t>
      </w:r>
    </w:p>
    <w:p w:rsidR="00034C44" w:rsidRPr="006E22C8" w:rsidRDefault="00034C44" w:rsidP="00034C44">
      <w:pPr>
        <w:numPr>
          <w:ilvl w:val="0"/>
          <w:numId w:val="16"/>
        </w:numPr>
        <w:rPr>
          <w:rFonts w:ascii="Arial" w:hAnsi="Arial" w:cs="Arial"/>
          <w:sz w:val="24"/>
          <w:szCs w:val="24"/>
        </w:rPr>
      </w:pPr>
      <w:r w:rsidRPr="006E22C8">
        <w:rPr>
          <w:rFonts w:ascii="Arial" w:hAnsi="Arial" w:cs="Arial"/>
          <w:sz w:val="24"/>
          <w:szCs w:val="24"/>
        </w:rPr>
        <w:t>реконструкция автодороги</w:t>
      </w:r>
      <w:r w:rsidR="006E22C8" w:rsidRPr="006E22C8">
        <w:rPr>
          <w:rFonts w:ascii="Arial" w:hAnsi="Arial" w:cs="Arial"/>
          <w:sz w:val="24"/>
          <w:szCs w:val="24"/>
        </w:rPr>
        <w:t xml:space="preserve"> </w:t>
      </w:r>
      <w:proofErr w:type="spellStart"/>
      <w:r w:rsidR="006E22C8" w:rsidRPr="006E22C8">
        <w:rPr>
          <w:rFonts w:ascii="Arial" w:hAnsi="Arial" w:cs="Arial"/>
          <w:sz w:val="24"/>
          <w:szCs w:val="24"/>
        </w:rPr>
        <w:t>х.Синяпкинский</w:t>
      </w:r>
      <w:proofErr w:type="spellEnd"/>
      <w:r w:rsidR="006E22C8" w:rsidRPr="006E22C8">
        <w:rPr>
          <w:rFonts w:ascii="Arial" w:hAnsi="Arial" w:cs="Arial"/>
          <w:sz w:val="24"/>
          <w:szCs w:val="24"/>
        </w:rPr>
        <w:t xml:space="preserve">- </w:t>
      </w:r>
      <w:proofErr w:type="spellStart"/>
      <w:r w:rsidR="006E22C8" w:rsidRPr="006E22C8">
        <w:rPr>
          <w:rFonts w:ascii="Arial" w:hAnsi="Arial" w:cs="Arial"/>
          <w:sz w:val="24"/>
          <w:szCs w:val="24"/>
        </w:rPr>
        <w:t>х.М</w:t>
      </w:r>
      <w:proofErr w:type="spellEnd"/>
      <w:r w:rsidR="006E22C8" w:rsidRPr="006E22C8">
        <w:rPr>
          <w:rFonts w:ascii="Arial" w:hAnsi="Arial" w:cs="Arial"/>
          <w:sz w:val="24"/>
          <w:szCs w:val="24"/>
        </w:rPr>
        <w:t>-Терновой</w:t>
      </w:r>
      <w:r w:rsidR="005606F7" w:rsidRPr="006E22C8">
        <w:rPr>
          <w:rFonts w:ascii="Arial" w:hAnsi="Arial" w:cs="Arial"/>
          <w:sz w:val="24"/>
          <w:szCs w:val="24"/>
        </w:rPr>
        <w:t xml:space="preserve"> протяженностью 2.6</w:t>
      </w:r>
      <w:r w:rsidRPr="006E22C8">
        <w:rPr>
          <w:rFonts w:ascii="Arial" w:hAnsi="Arial" w:cs="Arial"/>
          <w:sz w:val="24"/>
          <w:szCs w:val="24"/>
        </w:rPr>
        <w:t>км;</w:t>
      </w:r>
    </w:p>
    <w:p w:rsidR="00034C44" w:rsidRPr="006E22C8" w:rsidRDefault="00034C44" w:rsidP="005606F7">
      <w:pPr>
        <w:rPr>
          <w:rFonts w:ascii="Arial" w:hAnsi="Arial" w:cs="Arial"/>
          <w:sz w:val="24"/>
          <w:szCs w:val="24"/>
        </w:rPr>
      </w:pPr>
    </w:p>
    <w:p w:rsidR="00034C44" w:rsidRPr="006E22C8" w:rsidRDefault="00034C44" w:rsidP="00034C44">
      <w:pPr>
        <w:rPr>
          <w:rFonts w:ascii="Arial" w:hAnsi="Arial" w:cs="Arial"/>
          <w:b/>
          <w:sz w:val="24"/>
          <w:szCs w:val="24"/>
        </w:rPr>
      </w:pPr>
      <w:r w:rsidRPr="006E22C8">
        <w:rPr>
          <w:rFonts w:ascii="Arial" w:hAnsi="Arial" w:cs="Arial"/>
          <w:b/>
          <w:sz w:val="24"/>
          <w:szCs w:val="24"/>
        </w:rPr>
        <w:t>ЦЕЛЕВЫЕ ПОКАЗАТЕЛИ РАЗВИТИЯ транспортной ИНФРАСТРУКТУРЫ</w:t>
      </w:r>
    </w:p>
    <w:p w:rsidR="00034C44" w:rsidRPr="006E22C8" w:rsidRDefault="00034C44" w:rsidP="00034C44">
      <w:pPr>
        <w:rPr>
          <w:rFonts w:ascii="Arial" w:hAnsi="Arial" w:cs="Arial"/>
          <w:b/>
          <w:bCs/>
          <w:sz w:val="24"/>
          <w:szCs w:val="24"/>
        </w:rPr>
      </w:pPr>
      <w:r w:rsidRPr="006E22C8">
        <w:rPr>
          <w:rFonts w:ascii="Arial" w:hAnsi="Arial" w:cs="Arial"/>
          <w:b/>
          <w:bCs/>
          <w:sz w:val="24"/>
          <w:szCs w:val="24"/>
        </w:rPr>
        <w:t>Целевые индикаторы и показатели развития системы тра</w:t>
      </w:r>
      <w:r w:rsidR="00B419AA" w:rsidRPr="006E22C8">
        <w:rPr>
          <w:rFonts w:ascii="Arial" w:hAnsi="Arial" w:cs="Arial"/>
          <w:b/>
          <w:bCs/>
          <w:sz w:val="24"/>
          <w:szCs w:val="24"/>
        </w:rPr>
        <w:t xml:space="preserve">нспортной </w:t>
      </w:r>
      <w:proofErr w:type="gramStart"/>
      <w:r w:rsidR="00B419AA" w:rsidRPr="006E22C8">
        <w:rPr>
          <w:rFonts w:ascii="Arial" w:hAnsi="Arial" w:cs="Arial"/>
          <w:b/>
          <w:bCs/>
          <w:sz w:val="24"/>
          <w:szCs w:val="24"/>
        </w:rPr>
        <w:t xml:space="preserve">инфраструктуры  </w:t>
      </w:r>
      <w:proofErr w:type="spellStart"/>
      <w:r w:rsidR="00B419AA" w:rsidRPr="006E22C8">
        <w:rPr>
          <w:rFonts w:ascii="Arial" w:hAnsi="Arial" w:cs="Arial"/>
          <w:b/>
          <w:bCs/>
          <w:sz w:val="24"/>
          <w:szCs w:val="24"/>
        </w:rPr>
        <w:t>Сысое</w:t>
      </w:r>
      <w:r w:rsidRPr="006E22C8">
        <w:rPr>
          <w:rFonts w:ascii="Arial" w:hAnsi="Arial" w:cs="Arial"/>
          <w:b/>
          <w:bCs/>
          <w:sz w:val="24"/>
          <w:szCs w:val="24"/>
        </w:rPr>
        <w:t>вского</w:t>
      </w:r>
      <w:proofErr w:type="spellEnd"/>
      <w:proofErr w:type="gramEnd"/>
      <w:r w:rsidRPr="006E22C8">
        <w:rPr>
          <w:rFonts w:ascii="Arial" w:hAnsi="Arial" w:cs="Arial"/>
          <w:b/>
          <w:bCs/>
          <w:sz w:val="24"/>
          <w:szCs w:val="24"/>
        </w:rPr>
        <w:t xml:space="preserve"> сельского поселения.</w:t>
      </w:r>
    </w:p>
    <w:p w:rsidR="00034C44" w:rsidRPr="006E22C8" w:rsidRDefault="00034C44" w:rsidP="00034C44">
      <w:pPr>
        <w:rPr>
          <w:rFonts w:ascii="Arial" w:hAnsi="Arial" w:cs="Arial"/>
          <w:b/>
          <w:sz w:val="24"/>
          <w:szCs w:val="24"/>
        </w:rPr>
      </w:pPr>
    </w:p>
    <w:p w:rsidR="00034C44" w:rsidRPr="006E22C8" w:rsidRDefault="00034C44" w:rsidP="00034C44">
      <w:pPr>
        <w:rPr>
          <w:rFonts w:ascii="Arial" w:hAnsi="Arial" w:cs="Arial"/>
          <w:b/>
          <w:sz w:val="24"/>
          <w:szCs w:val="24"/>
        </w:rPr>
      </w:pPr>
      <w:r w:rsidRPr="006E22C8">
        <w:rPr>
          <w:rFonts w:ascii="Arial" w:hAnsi="Arial" w:cs="Arial"/>
          <w:b/>
          <w:sz w:val="24"/>
          <w:szCs w:val="24"/>
        </w:rPr>
        <w:t>Таблица 4 – Целевые индикаторы для проведения мониторинга за реализацией программы комплексного развития транспортной инфраструктуры – текущее состояние</w:t>
      </w:r>
    </w:p>
    <w:tbl>
      <w:tblPr>
        <w:tblW w:w="10448" w:type="dxa"/>
        <w:tblInd w:w="-1026" w:type="dxa"/>
        <w:tblLayout w:type="fixed"/>
        <w:tblLook w:val="0000" w:firstRow="0" w:lastRow="0" w:firstColumn="0" w:lastColumn="0" w:noHBand="0" w:noVBand="0"/>
      </w:tblPr>
      <w:tblGrid>
        <w:gridCol w:w="2127"/>
        <w:gridCol w:w="2127"/>
        <w:gridCol w:w="1219"/>
        <w:gridCol w:w="908"/>
        <w:gridCol w:w="708"/>
        <w:gridCol w:w="790"/>
        <w:gridCol w:w="1056"/>
        <w:gridCol w:w="805"/>
        <w:gridCol w:w="708"/>
      </w:tblGrid>
      <w:tr w:rsidR="00034C44" w:rsidRPr="006E22C8" w:rsidTr="00360D94">
        <w:trPr>
          <w:trHeight w:val="315"/>
          <w:tblHeader/>
        </w:trPr>
        <w:tc>
          <w:tcPr>
            <w:tcW w:w="2127"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bCs/>
                <w:sz w:val="24"/>
                <w:szCs w:val="24"/>
              </w:rPr>
            </w:pPr>
            <w:r w:rsidRPr="006E22C8">
              <w:rPr>
                <w:rFonts w:ascii="Arial" w:hAnsi="Arial" w:cs="Arial"/>
                <w:b/>
                <w:bCs/>
                <w:sz w:val="24"/>
                <w:szCs w:val="24"/>
              </w:rPr>
              <w:t>Группа индикаторов</w:t>
            </w:r>
          </w:p>
        </w:tc>
        <w:tc>
          <w:tcPr>
            <w:tcW w:w="2127"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bCs/>
                <w:sz w:val="24"/>
                <w:szCs w:val="24"/>
              </w:rPr>
            </w:pPr>
            <w:r w:rsidRPr="006E22C8">
              <w:rPr>
                <w:rFonts w:ascii="Arial" w:hAnsi="Arial" w:cs="Arial"/>
                <w:b/>
                <w:bCs/>
                <w:sz w:val="24"/>
                <w:szCs w:val="24"/>
              </w:rPr>
              <w:t>Наименование целевых индикаторов</w:t>
            </w:r>
          </w:p>
        </w:tc>
        <w:tc>
          <w:tcPr>
            <w:tcW w:w="1219"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bCs/>
                <w:sz w:val="24"/>
                <w:szCs w:val="24"/>
              </w:rPr>
            </w:pPr>
            <w:r w:rsidRPr="006E22C8">
              <w:rPr>
                <w:rFonts w:ascii="Arial" w:hAnsi="Arial" w:cs="Arial"/>
                <w:b/>
                <w:bCs/>
                <w:sz w:val="24"/>
                <w:szCs w:val="24"/>
              </w:rPr>
              <w:t>Ед. изм.</w:t>
            </w:r>
          </w:p>
        </w:tc>
        <w:tc>
          <w:tcPr>
            <w:tcW w:w="908"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bCs/>
                <w:sz w:val="24"/>
                <w:szCs w:val="24"/>
              </w:rPr>
            </w:pPr>
            <w:r w:rsidRPr="006E22C8">
              <w:rPr>
                <w:rFonts w:ascii="Arial" w:hAnsi="Arial" w:cs="Arial"/>
                <w:b/>
                <w:bCs/>
                <w:sz w:val="24"/>
                <w:szCs w:val="24"/>
              </w:rPr>
              <w:t>2016</w:t>
            </w:r>
          </w:p>
        </w:tc>
        <w:tc>
          <w:tcPr>
            <w:tcW w:w="708"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bCs/>
                <w:sz w:val="24"/>
                <w:szCs w:val="24"/>
              </w:rPr>
            </w:pPr>
            <w:r w:rsidRPr="006E22C8">
              <w:rPr>
                <w:rFonts w:ascii="Arial" w:hAnsi="Arial" w:cs="Arial"/>
                <w:b/>
                <w:bCs/>
                <w:sz w:val="24"/>
                <w:szCs w:val="24"/>
              </w:rPr>
              <w:t>2017</w:t>
            </w:r>
          </w:p>
        </w:tc>
        <w:tc>
          <w:tcPr>
            <w:tcW w:w="790"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bCs/>
                <w:sz w:val="24"/>
                <w:szCs w:val="24"/>
              </w:rPr>
            </w:pPr>
            <w:r w:rsidRPr="006E22C8">
              <w:rPr>
                <w:rFonts w:ascii="Arial" w:hAnsi="Arial" w:cs="Arial"/>
                <w:b/>
                <w:bCs/>
                <w:sz w:val="24"/>
                <w:szCs w:val="24"/>
              </w:rPr>
              <w:t>2018</w:t>
            </w:r>
          </w:p>
        </w:tc>
        <w:tc>
          <w:tcPr>
            <w:tcW w:w="1056"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bCs/>
                <w:sz w:val="24"/>
                <w:szCs w:val="24"/>
              </w:rPr>
            </w:pPr>
            <w:r w:rsidRPr="006E22C8">
              <w:rPr>
                <w:rFonts w:ascii="Arial" w:hAnsi="Arial" w:cs="Arial"/>
                <w:b/>
                <w:bCs/>
                <w:sz w:val="24"/>
                <w:szCs w:val="24"/>
              </w:rPr>
              <w:t>2019</w:t>
            </w:r>
          </w:p>
        </w:tc>
        <w:tc>
          <w:tcPr>
            <w:tcW w:w="805"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bCs/>
                <w:sz w:val="24"/>
                <w:szCs w:val="24"/>
              </w:rPr>
            </w:pPr>
            <w:r w:rsidRPr="006E22C8">
              <w:rPr>
                <w:rFonts w:ascii="Arial" w:hAnsi="Arial" w:cs="Arial"/>
                <w:b/>
                <w:bCs/>
                <w:sz w:val="24"/>
                <w:szCs w:val="24"/>
              </w:rPr>
              <w:t>2020</w:t>
            </w:r>
          </w:p>
        </w:tc>
        <w:tc>
          <w:tcPr>
            <w:tcW w:w="708"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bCs/>
                <w:sz w:val="24"/>
                <w:szCs w:val="24"/>
              </w:rPr>
            </w:pPr>
            <w:r w:rsidRPr="006E22C8">
              <w:rPr>
                <w:rFonts w:ascii="Arial" w:hAnsi="Arial" w:cs="Arial"/>
                <w:b/>
                <w:bCs/>
                <w:sz w:val="24"/>
                <w:szCs w:val="24"/>
              </w:rPr>
              <w:t>2032</w:t>
            </w:r>
          </w:p>
        </w:tc>
      </w:tr>
      <w:tr w:rsidR="00034C44" w:rsidRPr="006E22C8" w:rsidTr="00360D94">
        <w:trPr>
          <w:cantSplit/>
          <w:trHeight w:val="868"/>
        </w:trPr>
        <w:tc>
          <w:tcPr>
            <w:tcW w:w="2127" w:type="dxa"/>
            <w:vMerge w:val="restart"/>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Критерии доступности для населения транспортных слуг</w:t>
            </w:r>
          </w:p>
        </w:tc>
        <w:tc>
          <w:tcPr>
            <w:tcW w:w="2127"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Система автомобильных улиц и дорог</w:t>
            </w:r>
          </w:p>
        </w:tc>
        <w:tc>
          <w:tcPr>
            <w:tcW w:w="1219" w:type="dxa"/>
            <w:tcBorders>
              <w:left w:val="single" w:sz="4" w:space="0" w:color="000000"/>
              <w:bottom w:val="single" w:sz="4" w:space="0" w:color="000000"/>
            </w:tcBorders>
            <w:vAlign w:val="bottom"/>
          </w:tcPr>
          <w:p w:rsidR="00034C44" w:rsidRPr="006E22C8" w:rsidRDefault="00034C44" w:rsidP="00034C44">
            <w:pPr>
              <w:rPr>
                <w:rFonts w:ascii="Arial" w:hAnsi="Arial" w:cs="Arial"/>
                <w:sz w:val="24"/>
                <w:szCs w:val="24"/>
              </w:rPr>
            </w:pPr>
            <w:r w:rsidRPr="006E22C8">
              <w:rPr>
                <w:rFonts w:ascii="Arial" w:hAnsi="Arial" w:cs="Arial"/>
                <w:sz w:val="24"/>
                <w:szCs w:val="24"/>
              </w:rPr>
              <w:t>м2</w:t>
            </w:r>
          </w:p>
        </w:tc>
        <w:tc>
          <w:tcPr>
            <w:tcW w:w="908" w:type="dxa"/>
            <w:tcBorders>
              <w:left w:val="single" w:sz="4" w:space="0" w:color="000000"/>
              <w:bottom w:val="single" w:sz="4" w:space="0" w:color="000000"/>
            </w:tcBorders>
            <w:vAlign w:val="center"/>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c>
          <w:tcPr>
            <w:tcW w:w="708" w:type="dxa"/>
            <w:tcBorders>
              <w:left w:val="single" w:sz="4" w:space="0" w:color="000000"/>
              <w:bottom w:val="single" w:sz="4" w:space="0" w:color="000000"/>
            </w:tcBorders>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c>
          <w:tcPr>
            <w:tcW w:w="790" w:type="dxa"/>
            <w:tcBorders>
              <w:left w:val="single" w:sz="4" w:space="0" w:color="000000"/>
              <w:bottom w:val="single" w:sz="4" w:space="0" w:color="000000"/>
            </w:tcBorders>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c>
          <w:tcPr>
            <w:tcW w:w="1056" w:type="dxa"/>
            <w:tcBorders>
              <w:left w:val="single" w:sz="4" w:space="0" w:color="000000"/>
              <w:bottom w:val="single" w:sz="4" w:space="0" w:color="000000"/>
            </w:tcBorders>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c>
          <w:tcPr>
            <w:tcW w:w="805" w:type="dxa"/>
            <w:tcBorders>
              <w:left w:val="single" w:sz="4" w:space="0" w:color="000000"/>
              <w:bottom w:val="single" w:sz="4" w:space="0" w:color="000000"/>
            </w:tcBorders>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c>
          <w:tcPr>
            <w:tcW w:w="708" w:type="dxa"/>
            <w:tcBorders>
              <w:left w:val="single" w:sz="4" w:space="0" w:color="000000"/>
              <w:bottom w:val="single" w:sz="4" w:space="0" w:color="000000"/>
            </w:tcBorders>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r>
      <w:tr w:rsidR="00034C44" w:rsidRPr="006E22C8" w:rsidTr="00360D94">
        <w:trPr>
          <w:cantSplit/>
          <w:trHeight w:val="735"/>
        </w:trPr>
        <w:tc>
          <w:tcPr>
            <w:tcW w:w="2127" w:type="dxa"/>
            <w:vMerge/>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p>
        </w:tc>
        <w:tc>
          <w:tcPr>
            <w:tcW w:w="2127"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Улучшенная структура улично- дорожной сети</w:t>
            </w:r>
          </w:p>
        </w:tc>
        <w:tc>
          <w:tcPr>
            <w:tcW w:w="1219" w:type="dxa"/>
            <w:tcBorders>
              <w:left w:val="single" w:sz="4" w:space="0" w:color="000000"/>
              <w:bottom w:val="single" w:sz="4" w:space="0" w:color="000000"/>
            </w:tcBorders>
            <w:vAlign w:val="bottom"/>
          </w:tcPr>
          <w:p w:rsidR="00034C44" w:rsidRPr="006E22C8" w:rsidRDefault="00034C44" w:rsidP="00034C44">
            <w:pPr>
              <w:rPr>
                <w:rFonts w:ascii="Arial" w:hAnsi="Arial" w:cs="Arial"/>
                <w:sz w:val="24"/>
                <w:szCs w:val="24"/>
              </w:rPr>
            </w:pPr>
            <w:r w:rsidRPr="006E22C8">
              <w:rPr>
                <w:rFonts w:ascii="Arial" w:hAnsi="Arial" w:cs="Arial"/>
                <w:sz w:val="24"/>
                <w:szCs w:val="24"/>
              </w:rPr>
              <w:t>м2</w:t>
            </w:r>
          </w:p>
        </w:tc>
        <w:tc>
          <w:tcPr>
            <w:tcW w:w="908" w:type="dxa"/>
            <w:tcBorders>
              <w:left w:val="single" w:sz="4" w:space="0" w:color="000000"/>
              <w:bottom w:val="single" w:sz="4" w:space="0" w:color="000000"/>
            </w:tcBorders>
            <w:vAlign w:val="center"/>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c>
          <w:tcPr>
            <w:tcW w:w="708" w:type="dxa"/>
            <w:tcBorders>
              <w:left w:val="single" w:sz="4" w:space="0" w:color="000000"/>
              <w:bottom w:val="single" w:sz="4" w:space="0" w:color="000000"/>
            </w:tcBorders>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c>
          <w:tcPr>
            <w:tcW w:w="790" w:type="dxa"/>
            <w:tcBorders>
              <w:left w:val="single" w:sz="4" w:space="0" w:color="000000"/>
              <w:bottom w:val="single" w:sz="4" w:space="0" w:color="000000"/>
            </w:tcBorders>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c>
          <w:tcPr>
            <w:tcW w:w="1056" w:type="dxa"/>
            <w:tcBorders>
              <w:left w:val="single" w:sz="4" w:space="0" w:color="000000"/>
              <w:bottom w:val="single" w:sz="4" w:space="0" w:color="000000"/>
            </w:tcBorders>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c>
          <w:tcPr>
            <w:tcW w:w="805" w:type="dxa"/>
            <w:tcBorders>
              <w:left w:val="single" w:sz="4" w:space="0" w:color="000000"/>
              <w:bottom w:val="single" w:sz="4" w:space="0" w:color="000000"/>
            </w:tcBorders>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c>
          <w:tcPr>
            <w:tcW w:w="708" w:type="dxa"/>
            <w:tcBorders>
              <w:left w:val="single" w:sz="4" w:space="0" w:color="000000"/>
              <w:bottom w:val="single" w:sz="4" w:space="0" w:color="000000"/>
            </w:tcBorders>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r>
      <w:tr w:rsidR="00034C44" w:rsidRPr="006E22C8" w:rsidTr="00360D94">
        <w:trPr>
          <w:trHeight w:val="821"/>
        </w:trPr>
        <w:tc>
          <w:tcPr>
            <w:tcW w:w="2127"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Показатели спроса на   развитие улично- дорожной сети</w:t>
            </w:r>
          </w:p>
        </w:tc>
        <w:tc>
          <w:tcPr>
            <w:tcW w:w="2127"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Общая протяженность улично-дорожной сети</w:t>
            </w:r>
          </w:p>
        </w:tc>
        <w:tc>
          <w:tcPr>
            <w:tcW w:w="1219" w:type="dxa"/>
            <w:tcBorders>
              <w:left w:val="single" w:sz="4" w:space="0" w:color="000000"/>
              <w:bottom w:val="single" w:sz="4" w:space="0" w:color="000000"/>
            </w:tcBorders>
            <w:vAlign w:val="bottom"/>
          </w:tcPr>
          <w:p w:rsidR="00034C44" w:rsidRPr="006E22C8" w:rsidRDefault="00034C44" w:rsidP="00034C44">
            <w:pPr>
              <w:rPr>
                <w:rFonts w:ascii="Arial" w:hAnsi="Arial" w:cs="Arial"/>
                <w:sz w:val="24"/>
                <w:szCs w:val="24"/>
              </w:rPr>
            </w:pPr>
            <w:r w:rsidRPr="006E22C8">
              <w:rPr>
                <w:rFonts w:ascii="Arial" w:hAnsi="Arial" w:cs="Arial"/>
                <w:sz w:val="24"/>
                <w:szCs w:val="24"/>
              </w:rPr>
              <w:t>м2</w:t>
            </w:r>
          </w:p>
        </w:tc>
        <w:tc>
          <w:tcPr>
            <w:tcW w:w="908" w:type="dxa"/>
            <w:tcBorders>
              <w:left w:val="single" w:sz="4" w:space="0" w:color="000000"/>
              <w:bottom w:val="single" w:sz="4" w:space="0" w:color="000000"/>
            </w:tcBorders>
            <w:vAlign w:val="center"/>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c>
          <w:tcPr>
            <w:tcW w:w="708" w:type="dxa"/>
            <w:tcBorders>
              <w:left w:val="single" w:sz="4" w:space="0" w:color="000000"/>
              <w:bottom w:val="single" w:sz="4" w:space="0" w:color="000000"/>
            </w:tcBorders>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c>
          <w:tcPr>
            <w:tcW w:w="790" w:type="dxa"/>
            <w:tcBorders>
              <w:left w:val="single" w:sz="4" w:space="0" w:color="000000"/>
              <w:bottom w:val="single" w:sz="4" w:space="0" w:color="000000"/>
            </w:tcBorders>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c>
          <w:tcPr>
            <w:tcW w:w="1056" w:type="dxa"/>
            <w:tcBorders>
              <w:left w:val="single" w:sz="4" w:space="0" w:color="000000"/>
              <w:bottom w:val="single" w:sz="4" w:space="0" w:color="000000"/>
            </w:tcBorders>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c>
          <w:tcPr>
            <w:tcW w:w="805" w:type="dxa"/>
            <w:tcBorders>
              <w:left w:val="single" w:sz="4" w:space="0" w:color="000000"/>
              <w:bottom w:val="single" w:sz="4" w:space="0" w:color="000000"/>
            </w:tcBorders>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c>
          <w:tcPr>
            <w:tcW w:w="708" w:type="dxa"/>
            <w:tcBorders>
              <w:left w:val="single" w:sz="4" w:space="0" w:color="000000"/>
              <w:bottom w:val="single" w:sz="4" w:space="0" w:color="000000"/>
            </w:tcBorders>
          </w:tcPr>
          <w:p w:rsidR="00034C44" w:rsidRPr="006E22C8" w:rsidRDefault="00B419AA" w:rsidP="00034C44">
            <w:pPr>
              <w:rPr>
                <w:rFonts w:ascii="Arial" w:hAnsi="Arial" w:cs="Arial"/>
                <w:sz w:val="24"/>
                <w:szCs w:val="24"/>
              </w:rPr>
            </w:pPr>
            <w:r w:rsidRPr="006E22C8">
              <w:rPr>
                <w:rFonts w:ascii="Arial" w:hAnsi="Arial" w:cs="Arial"/>
                <w:sz w:val="24"/>
                <w:szCs w:val="24"/>
              </w:rPr>
              <w:t>60</w:t>
            </w:r>
            <w:r w:rsidR="00034C44" w:rsidRPr="006E22C8">
              <w:rPr>
                <w:rFonts w:ascii="Arial" w:hAnsi="Arial" w:cs="Arial"/>
                <w:sz w:val="24"/>
                <w:szCs w:val="24"/>
              </w:rPr>
              <w:t>000</w:t>
            </w:r>
          </w:p>
        </w:tc>
      </w:tr>
      <w:tr w:rsidR="00034C44" w:rsidRPr="006E22C8" w:rsidTr="00360D94">
        <w:trPr>
          <w:trHeight w:val="945"/>
        </w:trPr>
        <w:tc>
          <w:tcPr>
            <w:tcW w:w="2127" w:type="dxa"/>
            <w:vMerge w:val="restart"/>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 xml:space="preserve">Показатели степени охвата потребителей улично- </w:t>
            </w:r>
            <w:r w:rsidRPr="006E22C8">
              <w:rPr>
                <w:rFonts w:ascii="Arial" w:hAnsi="Arial" w:cs="Arial"/>
                <w:sz w:val="24"/>
                <w:szCs w:val="24"/>
              </w:rPr>
              <w:lastRenderedPageBreak/>
              <w:t>дорожной сети</w:t>
            </w:r>
          </w:p>
        </w:tc>
        <w:tc>
          <w:tcPr>
            <w:tcW w:w="2127"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lastRenderedPageBreak/>
              <w:t xml:space="preserve">Транспортная обеспеченность </w:t>
            </w:r>
          </w:p>
        </w:tc>
        <w:tc>
          <w:tcPr>
            <w:tcW w:w="1219" w:type="dxa"/>
            <w:tcBorders>
              <w:left w:val="single" w:sz="4" w:space="0" w:color="000000"/>
              <w:bottom w:val="single" w:sz="4" w:space="0" w:color="000000"/>
            </w:tcBorders>
            <w:vAlign w:val="bottom"/>
          </w:tcPr>
          <w:p w:rsidR="00034C44" w:rsidRPr="006E22C8" w:rsidRDefault="00034C44" w:rsidP="00034C44">
            <w:pPr>
              <w:rPr>
                <w:rFonts w:ascii="Arial" w:hAnsi="Arial" w:cs="Arial"/>
                <w:sz w:val="24"/>
                <w:szCs w:val="24"/>
              </w:rPr>
            </w:pPr>
            <w:r w:rsidRPr="006E22C8">
              <w:rPr>
                <w:rFonts w:ascii="Arial" w:hAnsi="Arial" w:cs="Arial"/>
                <w:sz w:val="24"/>
                <w:szCs w:val="24"/>
              </w:rPr>
              <w:t>%</w:t>
            </w:r>
          </w:p>
        </w:tc>
        <w:tc>
          <w:tcPr>
            <w:tcW w:w="908"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80</w:t>
            </w:r>
          </w:p>
        </w:tc>
        <w:tc>
          <w:tcPr>
            <w:tcW w:w="708"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80</w:t>
            </w:r>
          </w:p>
        </w:tc>
        <w:tc>
          <w:tcPr>
            <w:tcW w:w="790"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80</w:t>
            </w:r>
          </w:p>
        </w:tc>
        <w:tc>
          <w:tcPr>
            <w:tcW w:w="1056"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80</w:t>
            </w:r>
          </w:p>
        </w:tc>
        <w:tc>
          <w:tcPr>
            <w:tcW w:w="805"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80</w:t>
            </w:r>
          </w:p>
        </w:tc>
        <w:tc>
          <w:tcPr>
            <w:tcW w:w="708"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80</w:t>
            </w:r>
          </w:p>
        </w:tc>
      </w:tr>
      <w:tr w:rsidR="00034C44" w:rsidRPr="006E22C8" w:rsidTr="00360D94">
        <w:trPr>
          <w:trHeight w:val="617"/>
        </w:trPr>
        <w:tc>
          <w:tcPr>
            <w:tcW w:w="2127" w:type="dxa"/>
            <w:vMerge/>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p>
        </w:tc>
        <w:tc>
          <w:tcPr>
            <w:tcW w:w="2127"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 xml:space="preserve">Безопасность дорожного </w:t>
            </w:r>
            <w:r w:rsidRPr="006E22C8">
              <w:rPr>
                <w:rFonts w:ascii="Arial" w:hAnsi="Arial" w:cs="Arial"/>
                <w:sz w:val="24"/>
                <w:szCs w:val="24"/>
              </w:rPr>
              <w:lastRenderedPageBreak/>
              <w:t>движения</w:t>
            </w:r>
          </w:p>
        </w:tc>
        <w:tc>
          <w:tcPr>
            <w:tcW w:w="1219" w:type="dxa"/>
            <w:tcBorders>
              <w:left w:val="single" w:sz="4" w:space="0" w:color="000000"/>
              <w:bottom w:val="single" w:sz="4" w:space="0" w:color="000000"/>
            </w:tcBorders>
            <w:vAlign w:val="bottom"/>
          </w:tcPr>
          <w:p w:rsidR="00034C44" w:rsidRPr="006E22C8" w:rsidRDefault="00034C44" w:rsidP="00034C44">
            <w:pPr>
              <w:rPr>
                <w:rFonts w:ascii="Arial" w:hAnsi="Arial" w:cs="Arial"/>
                <w:sz w:val="24"/>
                <w:szCs w:val="24"/>
              </w:rPr>
            </w:pPr>
            <w:r w:rsidRPr="006E22C8">
              <w:rPr>
                <w:rFonts w:ascii="Arial" w:hAnsi="Arial" w:cs="Arial"/>
                <w:sz w:val="24"/>
                <w:szCs w:val="24"/>
              </w:rPr>
              <w:lastRenderedPageBreak/>
              <w:t>%</w:t>
            </w:r>
          </w:p>
        </w:tc>
        <w:tc>
          <w:tcPr>
            <w:tcW w:w="908"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80</w:t>
            </w:r>
          </w:p>
        </w:tc>
        <w:tc>
          <w:tcPr>
            <w:tcW w:w="708"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80</w:t>
            </w:r>
          </w:p>
        </w:tc>
        <w:tc>
          <w:tcPr>
            <w:tcW w:w="790"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80</w:t>
            </w:r>
          </w:p>
        </w:tc>
        <w:tc>
          <w:tcPr>
            <w:tcW w:w="1056"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80</w:t>
            </w:r>
          </w:p>
        </w:tc>
        <w:tc>
          <w:tcPr>
            <w:tcW w:w="805"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80</w:t>
            </w:r>
          </w:p>
        </w:tc>
        <w:tc>
          <w:tcPr>
            <w:tcW w:w="708"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80</w:t>
            </w:r>
          </w:p>
        </w:tc>
      </w:tr>
      <w:tr w:rsidR="00034C44" w:rsidRPr="006E22C8" w:rsidTr="00360D94">
        <w:trPr>
          <w:trHeight w:val="404"/>
        </w:trPr>
        <w:tc>
          <w:tcPr>
            <w:tcW w:w="2127"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 xml:space="preserve">Показатели </w:t>
            </w:r>
            <w:proofErr w:type="gramStart"/>
            <w:r w:rsidRPr="006E22C8">
              <w:rPr>
                <w:rFonts w:ascii="Arial" w:hAnsi="Arial" w:cs="Arial"/>
                <w:sz w:val="24"/>
                <w:szCs w:val="24"/>
              </w:rPr>
              <w:t>надежности  улично</w:t>
            </w:r>
            <w:proofErr w:type="gramEnd"/>
            <w:r w:rsidRPr="006E22C8">
              <w:rPr>
                <w:rFonts w:ascii="Arial" w:hAnsi="Arial" w:cs="Arial"/>
                <w:sz w:val="24"/>
                <w:szCs w:val="24"/>
              </w:rPr>
              <w:t>- дорожной сети</w:t>
            </w:r>
          </w:p>
        </w:tc>
        <w:tc>
          <w:tcPr>
            <w:tcW w:w="2127"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 xml:space="preserve">Объем реконструкции сетей (за </w:t>
            </w:r>
            <w:proofErr w:type="gramStart"/>
            <w:r w:rsidRPr="006E22C8">
              <w:rPr>
                <w:rFonts w:ascii="Arial" w:hAnsi="Arial" w:cs="Arial"/>
                <w:sz w:val="24"/>
                <w:szCs w:val="24"/>
              </w:rPr>
              <w:t>год)*</w:t>
            </w:r>
            <w:proofErr w:type="gramEnd"/>
          </w:p>
        </w:tc>
        <w:tc>
          <w:tcPr>
            <w:tcW w:w="1219" w:type="dxa"/>
            <w:tcBorders>
              <w:left w:val="single" w:sz="4" w:space="0" w:color="000000"/>
              <w:bottom w:val="single" w:sz="4" w:space="0" w:color="000000"/>
            </w:tcBorders>
            <w:vAlign w:val="bottom"/>
          </w:tcPr>
          <w:p w:rsidR="00034C44" w:rsidRPr="006E22C8" w:rsidRDefault="00034C44" w:rsidP="00034C44">
            <w:pPr>
              <w:rPr>
                <w:rFonts w:ascii="Arial" w:hAnsi="Arial" w:cs="Arial"/>
                <w:sz w:val="24"/>
                <w:szCs w:val="24"/>
              </w:rPr>
            </w:pPr>
            <w:r w:rsidRPr="006E22C8">
              <w:rPr>
                <w:rFonts w:ascii="Arial" w:hAnsi="Arial" w:cs="Arial"/>
                <w:sz w:val="24"/>
                <w:szCs w:val="24"/>
              </w:rPr>
              <w:t>км</w:t>
            </w:r>
          </w:p>
        </w:tc>
        <w:tc>
          <w:tcPr>
            <w:tcW w:w="908"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1</w:t>
            </w:r>
          </w:p>
        </w:tc>
        <w:tc>
          <w:tcPr>
            <w:tcW w:w="708"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1</w:t>
            </w:r>
          </w:p>
        </w:tc>
        <w:tc>
          <w:tcPr>
            <w:tcW w:w="790"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1</w:t>
            </w:r>
          </w:p>
        </w:tc>
        <w:tc>
          <w:tcPr>
            <w:tcW w:w="1056"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1</w:t>
            </w:r>
          </w:p>
        </w:tc>
        <w:tc>
          <w:tcPr>
            <w:tcW w:w="805"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1</w:t>
            </w:r>
          </w:p>
        </w:tc>
        <w:tc>
          <w:tcPr>
            <w:tcW w:w="708" w:type="dxa"/>
            <w:tcBorders>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1</w:t>
            </w:r>
          </w:p>
        </w:tc>
      </w:tr>
    </w:tbl>
    <w:p w:rsidR="00034C44" w:rsidRPr="006E22C8" w:rsidRDefault="00034C44" w:rsidP="00034C44">
      <w:pPr>
        <w:rPr>
          <w:rFonts w:ascii="Arial" w:hAnsi="Arial" w:cs="Arial"/>
          <w:b/>
          <w:bCs/>
          <w:sz w:val="24"/>
          <w:szCs w:val="24"/>
        </w:rPr>
      </w:pP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b/>
          <w:sz w:val="24"/>
          <w:szCs w:val="24"/>
        </w:rPr>
      </w:pPr>
      <w:r w:rsidRPr="006E22C8">
        <w:rPr>
          <w:rFonts w:ascii="Arial" w:hAnsi="Arial" w:cs="Arial"/>
          <w:b/>
          <w:sz w:val="24"/>
          <w:szCs w:val="24"/>
        </w:rPr>
        <w:t>5.Перечень и очередность реализации мероприятий по развитию транспортной инфраструктуры поселения.</w:t>
      </w:r>
    </w:p>
    <w:p w:rsidR="00034C44" w:rsidRPr="006E22C8" w:rsidRDefault="00034C44" w:rsidP="00034C44">
      <w:pPr>
        <w:rPr>
          <w:rFonts w:ascii="Arial" w:hAnsi="Arial" w:cs="Arial"/>
          <w:sz w:val="24"/>
          <w:szCs w:val="24"/>
        </w:rPr>
      </w:pPr>
      <w:r w:rsidRPr="006E22C8">
        <w:rPr>
          <w:rFonts w:ascii="Arial" w:hAnsi="Arial" w:cs="Arial"/>
          <w:sz w:val="24"/>
          <w:szCs w:val="24"/>
        </w:rPr>
        <w:t>Генпланом предусматривается создание системы автомобильных улиц и дорог, обеспечивающих необходимые транспортные связи поселков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034C44" w:rsidRPr="006E22C8" w:rsidRDefault="00034C44" w:rsidP="00034C44">
      <w:pPr>
        <w:rPr>
          <w:rFonts w:ascii="Arial" w:hAnsi="Arial" w:cs="Arial"/>
          <w:sz w:val="24"/>
          <w:szCs w:val="24"/>
        </w:rPr>
      </w:pPr>
      <w:r w:rsidRPr="006E22C8">
        <w:rPr>
          <w:rFonts w:ascii="Arial" w:hAnsi="Arial" w:cs="Arial"/>
          <w:sz w:val="24"/>
          <w:szCs w:val="24"/>
        </w:rPr>
        <w:t xml:space="preserve">Для обеспечения безопасности, бесперебойности и удобства транспортного сообщения в населенных </w:t>
      </w:r>
      <w:proofErr w:type="gramStart"/>
      <w:r w:rsidRPr="006E22C8">
        <w:rPr>
          <w:rFonts w:ascii="Arial" w:hAnsi="Arial" w:cs="Arial"/>
          <w:sz w:val="24"/>
          <w:szCs w:val="24"/>
        </w:rPr>
        <w:t>пунктах  Генеральным</w:t>
      </w:r>
      <w:proofErr w:type="gramEnd"/>
      <w:r w:rsidRPr="006E22C8">
        <w:rPr>
          <w:rFonts w:ascii="Arial" w:hAnsi="Arial" w:cs="Arial"/>
          <w:sz w:val="24"/>
          <w:szCs w:val="24"/>
        </w:rPr>
        <w:t xml:space="preserve"> планом предусмотрено строительство улиц и дорог. </w:t>
      </w:r>
    </w:p>
    <w:p w:rsidR="00034C44" w:rsidRPr="006E22C8" w:rsidRDefault="00034C44" w:rsidP="00034C44">
      <w:pPr>
        <w:rPr>
          <w:rFonts w:ascii="Arial" w:hAnsi="Arial" w:cs="Arial"/>
          <w:sz w:val="24"/>
          <w:szCs w:val="24"/>
        </w:rPr>
      </w:pPr>
      <w:r w:rsidRPr="006E22C8">
        <w:rPr>
          <w:rFonts w:ascii="Arial" w:hAnsi="Arial" w:cs="Arial"/>
          <w:sz w:val="24"/>
          <w:szCs w:val="24"/>
        </w:rPr>
        <w:t>Категории улиц и дорог следует назначать в соответствии с классификацией, приведенной в табл. 9 СП 42.13330.2011«Градостроительство. Планировка и застройка городских и сельских поселений. Актуализированная редакция СНиП 2.07.01-89»:</w:t>
      </w:r>
    </w:p>
    <w:p w:rsidR="00034C44" w:rsidRPr="006E22C8" w:rsidRDefault="00034C44" w:rsidP="00034C44">
      <w:pPr>
        <w:numPr>
          <w:ilvl w:val="0"/>
          <w:numId w:val="16"/>
        </w:numPr>
        <w:rPr>
          <w:rFonts w:ascii="Arial" w:hAnsi="Arial" w:cs="Arial"/>
          <w:sz w:val="24"/>
          <w:szCs w:val="24"/>
        </w:rPr>
      </w:pPr>
      <w:r w:rsidRPr="006E22C8">
        <w:rPr>
          <w:rFonts w:ascii="Arial" w:hAnsi="Arial" w:cs="Arial"/>
          <w:sz w:val="24"/>
          <w:szCs w:val="24"/>
        </w:rPr>
        <w:t>главные улицы;</w:t>
      </w:r>
    </w:p>
    <w:p w:rsidR="00034C44" w:rsidRPr="006E22C8" w:rsidRDefault="00034C44" w:rsidP="00034C44">
      <w:pPr>
        <w:numPr>
          <w:ilvl w:val="0"/>
          <w:numId w:val="16"/>
        </w:numPr>
        <w:rPr>
          <w:rFonts w:ascii="Arial" w:hAnsi="Arial" w:cs="Arial"/>
          <w:sz w:val="24"/>
          <w:szCs w:val="24"/>
        </w:rPr>
      </w:pPr>
      <w:r w:rsidRPr="006E22C8">
        <w:rPr>
          <w:rFonts w:ascii="Arial" w:hAnsi="Arial" w:cs="Arial"/>
          <w:sz w:val="24"/>
          <w:szCs w:val="24"/>
        </w:rPr>
        <w:t>улицы в жилой застройке: основные;</w:t>
      </w:r>
    </w:p>
    <w:p w:rsidR="00034C44" w:rsidRPr="006E22C8" w:rsidRDefault="00034C44" w:rsidP="00034C44">
      <w:pPr>
        <w:numPr>
          <w:ilvl w:val="0"/>
          <w:numId w:val="16"/>
        </w:numPr>
        <w:rPr>
          <w:rFonts w:ascii="Arial" w:hAnsi="Arial" w:cs="Arial"/>
          <w:sz w:val="24"/>
          <w:szCs w:val="24"/>
        </w:rPr>
      </w:pPr>
      <w:r w:rsidRPr="006E22C8">
        <w:rPr>
          <w:rFonts w:ascii="Arial" w:hAnsi="Arial" w:cs="Arial"/>
          <w:sz w:val="24"/>
          <w:szCs w:val="24"/>
        </w:rPr>
        <w:t>улицы в жилой застройке: второстепенные;</w:t>
      </w:r>
    </w:p>
    <w:p w:rsidR="00034C44" w:rsidRPr="006E22C8" w:rsidRDefault="00034C44" w:rsidP="00034C44">
      <w:pPr>
        <w:numPr>
          <w:ilvl w:val="0"/>
          <w:numId w:val="16"/>
        </w:numPr>
        <w:rPr>
          <w:rFonts w:ascii="Arial" w:hAnsi="Arial" w:cs="Arial"/>
          <w:sz w:val="24"/>
          <w:szCs w:val="24"/>
        </w:rPr>
      </w:pPr>
      <w:r w:rsidRPr="006E22C8">
        <w:rPr>
          <w:rFonts w:ascii="Arial" w:hAnsi="Arial" w:cs="Arial"/>
          <w:sz w:val="24"/>
          <w:szCs w:val="24"/>
        </w:rPr>
        <w:t>проезды.</w:t>
      </w:r>
    </w:p>
    <w:p w:rsidR="00034C44" w:rsidRPr="006E22C8" w:rsidRDefault="00034C44" w:rsidP="00034C44">
      <w:pPr>
        <w:rPr>
          <w:rFonts w:ascii="Arial" w:hAnsi="Arial" w:cs="Arial"/>
          <w:sz w:val="24"/>
          <w:szCs w:val="24"/>
        </w:rPr>
      </w:pPr>
      <w:r w:rsidRPr="006E22C8">
        <w:rPr>
          <w:rFonts w:ascii="Arial" w:hAnsi="Arial" w:cs="Arial"/>
          <w:sz w:val="24"/>
          <w:szCs w:val="24"/>
        </w:rPr>
        <w:t>Для движения пешеходов в состав улиц включены тротуары с шириной пешеходной части равной 1,0-2,25 м, варьирующейся в зависимости от категории улицы. В связи с обслуживанием территор</w:t>
      </w:r>
      <w:r w:rsidR="00B419AA" w:rsidRPr="006E22C8">
        <w:rPr>
          <w:rFonts w:ascii="Arial" w:hAnsi="Arial" w:cs="Arial"/>
          <w:sz w:val="24"/>
          <w:szCs w:val="24"/>
        </w:rPr>
        <w:t xml:space="preserve">ии </w:t>
      </w:r>
      <w:proofErr w:type="spellStart"/>
      <w:proofErr w:type="gramStart"/>
      <w:r w:rsidR="00B419AA" w:rsidRPr="006E22C8">
        <w:rPr>
          <w:rFonts w:ascii="Arial" w:hAnsi="Arial" w:cs="Arial"/>
          <w:sz w:val="24"/>
          <w:szCs w:val="24"/>
        </w:rPr>
        <w:t>х.Сысоевский,х.Новодербеновский</w:t>
      </w:r>
      <w:proofErr w:type="spellEnd"/>
      <w:proofErr w:type="gramEnd"/>
      <w:r w:rsidR="00B419AA" w:rsidRPr="006E22C8">
        <w:rPr>
          <w:rFonts w:ascii="Arial" w:hAnsi="Arial" w:cs="Arial"/>
          <w:sz w:val="24"/>
          <w:szCs w:val="24"/>
        </w:rPr>
        <w:t xml:space="preserve">, </w:t>
      </w:r>
      <w:proofErr w:type="spellStart"/>
      <w:r w:rsidR="00B419AA" w:rsidRPr="006E22C8">
        <w:rPr>
          <w:rFonts w:ascii="Arial" w:hAnsi="Arial" w:cs="Arial"/>
          <w:sz w:val="24"/>
          <w:szCs w:val="24"/>
        </w:rPr>
        <w:t>х.Стародербеновский</w:t>
      </w:r>
      <w:proofErr w:type="spellEnd"/>
      <w:r w:rsidR="00B419AA" w:rsidRPr="006E22C8">
        <w:rPr>
          <w:rFonts w:ascii="Arial" w:hAnsi="Arial" w:cs="Arial"/>
          <w:sz w:val="24"/>
          <w:szCs w:val="24"/>
        </w:rPr>
        <w:t xml:space="preserve">, </w:t>
      </w:r>
      <w:proofErr w:type="spellStart"/>
      <w:r w:rsidR="00B419AA" w:rsidRPr="006E22C8">
        <w:rPr>
          <w:rFonts w:ascii="Arial" w:hAnsi="Arial" w:cs="Arial"/>
          <w:sz w:val="24"/>
          <w:szCs w:val="24"/>
        </w:rPr>
        <w:t>х.Синяпкинский</w:t>
      </w:r>
      <w:proofErr w:type="spellEnd"/>
      <w:r w:rsidR="00B419AA" w:rsidRPr="006E22C8">
        <w:rPr>
          <w:rFonts w:ascii="Arial" w:hAnsi="Arial" w:cs="Arial"/>
          <w:sz w:val="24"/>
          <w:szCs w:val="24"/>
        </w:rPr>
        <w:t xml:space="preserve">, </w:t>
      </w:r>
      <w:proofErr w:type="spellStart"/>
      <w:r w:rsidR="00B419AA" w:rsidRPr="006E22C8">
        <w:rPr>
          <w:rFonts w:ascii="Arial" w:hAnsi="Arial" w:cs="Arial"/>
          <w:sz w:val="24"/>
          <w:szCs w:val="24"/>
        </w:rPr>
        <w:t>п.отд</w:t>
      </w:r>
      <w:proofErr w:type="spellEnd"/>
      <w:r w:rsidR="00B419AA" w:rsidRPr="006E22C8">
        <w:rPr>
          <w:rFonts w:ascii="Arial" w:hAnsi="Arial" w:cs="Arial"/>
          <w:sz w:val="24"/>
          <w:szCs w:val="24"/>
        </w:rPr>
        <w:t xml:space="preserve"> №2 с-за «Красная Звезда», п </w:t>
      </w:r>
      <w:proofErr w:type="spellStart"/>
      <w:r w:rsidR="00B419AA" w:rsidRPr="006E22C8">
        <w:rPr>
          <w:rFonts w:ascii="Arial" w:hAnsi="Arial" w:cs="Arial"/>
          <w:sz w:val="24"/>
          <w:szCs w:val="24"/>
        </w:rPr>
        <w:t>отд</w:t>
      </w:r>
      <w:proofErr w:type="spellEnd"/>
      <w:r w:rsidR="00B419AA" w:rsidRPr="006E22C8">
        <w:rPr>
          <w:rFonts w:ascii="Arial" w:hAnsi="Arial" w:cs="Arial"/>
          <w:sz w:val="24"/>
          <w:szCs w:val="24"/>
        </w:rPr>
        <w:t xml:space="preserve"> №3 с-за «Красная Звезда». </w:t>
      </w:r>
      <w:proofErr w:type="spellStart"/>
      <w:proofErr w:type="gramStart"/>
      <w:r w:rsidR="00B419AA" w:rsidRPr="006E22C8">
        <w:rPr>
          <w:rFonts w:ascii="Arial" w:hAnsi="Arial" w:cs="Arial"/>
          <w:sz w:val="24"/>
          <w:szCs w:val="24"/>
        </w:rPr>
        <w:t>Х.Синяпкинский</w:t>
      </w:r>
      <w:proofErr w:type="spellEnd"/>
      <w:r w:rsidR="00B419AA" w:rsidRPr="006E22C8">
        <w:rPr>
          <w:rFonts w:ascii="Arial" w:hAnsi="Arial" w:cs="Arial"/>
          <w:sz w:val="24"/>
          <w:szCs w:val="24"/>
        </w:rPr>
        <w:t xml:space="preserve"> </w:t>
      </w:r>
      <w:r w:rsidRPr="006E22C8">
        <w:rPr>
          <w:rFonts w:ascii="Arial" w:hAnsi="Arial" w:cs="Arial"/>
          <w:sz w:val="24"/>
          <w:szCs w:val="24"/>
        </w:rPr>
        <w:t xml:space="preserve"> внешними</w:t>
      </w:r>
      <w:proofErr w:type="gramEnd"/>
      <w:r w:rsidRPr="006E22C8">
        <w:rPr>
          <w:rFonts w:ascii="Arial" w:hAnsi="Arial" w:cs="Arial"/>
          <w:sz w:val="24"/>
          <w:szCs w:val="24"/>
        </w:rPr>
        <w:t xml:space="preserve"> автомобильными дорогами, предлагается включение их участков в состав улично-дорожной сети. Таблица 5.</w:t>
      </w:r>
    </w:p>
    <w:p w:rsidR="00034C44" w:rsidRPr="006E22C8" w:rsidRDefault="00034C44" w:rsidP="00034C44">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1893"/>
        <w:gridCol w:w="992"/>
        <w:gridCol w:w="671"/>
        <w:gridCol w:w="1739"/>
        <w:gridCol w:w="752"/>
        <w:gridCol w:w="1030"/>
      </w:tblGrid>
      <w:tr w:rsidR="00034C44" w:rsidRPr="006E22C8" w:rsidTr="00360D94">
        <w:trPr>
          <w:trHeight w:val="230"/>
        </w:trPr>
        <w:tc>
          <w:tcPr>
            <w:tcW w:w="737" w:type="pct"/>
            <w:vMerge w:val="restart"/>
          </w:tcPr>
          <w:p w:rsidR="00034C44" w:rsidRPr="006E22C8" w:rsidRDefault="00034C44" w:rsidP="00034C44">
            <w:pPr>
              <w:rPr>
                <w:rFonts w:ascii="Arial" w:hAnsi="Arial" w:cs="Arial"/>
                <w:sz w:val="24"/>
                <w:szCs w:val="24"/>
              </w:rPr>
            </w:pPr>
            <w:r w:rsidRPr="006E22C8">
              <w:rPr>
                <w:rFonts w:ascii="Arial" w:hAnsi="Arial" w:cs="Arial"/>
                <w:sz w:val="24"/>
                <w:szCs w:val="24"/>
              </w:rPr>
              <w:t>Населенный пункт</w:t>
            </w:r>
          </w:p>
        </w:tc>
        <w:tc>
          <w:tcPr>
            <w:tcW w:w="2162" w:type="pct"/>
            <w:vMerge w:val="restart"/>
          </w:tcPr>
          <w:p w:rsidR="00034C44" w:rsidRPr="006E22C8" w:rsidRDefault="00034C44" w:rsidP="00034C44">
            <w:pPr>
              <w:rPr>
                <w:rFonts w:ascii="Arial" w:hAnsi="Arial" w:cs="Arial"/>
                <w:sz w:val="24"/>
                <w:szCs w:val="24"/>
              </w:rPr>
            </w:pPr>
            <w:r w:rsidRPr="006E22C8">
              <w:rPr>
                <w:rFonts w:ascii="Arial" w:hAnsi="Arial" w:cs="Arial"/>
                <w:sz w:val="24"/>
                <w:szCs w:val="24"/>
              </w:rPr>
              <w:t>Показатели</w:t>
            </w:r>
          </w:p>
        </w:tc>
        <w:tc>
          <w:tcPr>
            <w:tcW w:w="362" w:type="pct"/>
            <w:vMerge w:val="restart"/>
          </w:tcPr>
          <w:p w:rsidR="00034C44" w:rsidRPr="006E22C8" w:rsidRDefault="00034C44" w:rsidP="00034C44">
            <w:pPr>
              <w:rPr>
                <w:rFonts w:ascii="Arial" w:hAnsi="Arial" w:cs="Arial"/>
                <w:sz w:val="24"/>
                <w:szCs w:val="24"/>
              </w:rPr>
            </w:pPr>
            <w:proofErr w:type="spellStart"/>
            <w:r w:rsidRPr="006E22C8">
              <w:rPr>
                <w:rFonts w:ascii="Arial" w:hAnsi="Arial" w:cs="Arial"/>
                <w:sz w:val="24"/>
                <w:szCs w:val="24"/>
              </w:rPr>
              <w:t>Ед.изм</w:t>
            </w:r>
            <w:proofErr w:type="spellEnd"/>
            <w:r w:rsidRPr="006E22C8">
              <w:rPr>
                <w:rFonts w:ascii="Arial" w:hAnsi="Arial" w:cs="Arial"/>
                <w:sz w:val="24"/>
                <w:szCs w:val="24"/>
              </w:rPr>
              <w:t>.</w:t>
            </w:r>
          </w:p>
        </w:tc>
        <w:tc>
          <w:tcPr>
            <w:tcW w:w="362" w:type="pct"/>
            <w:vMerge w:val="restart"/>
          </w:tcPr>
          <w:p w:rsidR="00034C44" w:rsidRPr="006E22C8" w:rsidRDefault="00034C44" w:rsidP="00034C44">
            <w:pPr>
              <w:rPr>
                <w:rFonts w:ascii="Arial" w:hAnsi="Arial" w:cs="Arial"/>
                <w:sz w:val="24"/>
                <w:szCs w:val="24"/>
              </w:rPr>
            </w:pPr>
            <w:r w:rsidRPr="006E22C8">
              <w:rPr>
                <w:rFonts w:ascii="Arial" w:hAnsi="Arial" w:cs="Arial"/>
                <w:sz w:val="24"/>
                <w:szCs w:val="24"/>
              </w:rPr>
              <w:t>Кол-во</w:t>
            </w:r>
          </w:p>
        </w:tc>
        <w:tc>
          <w:tcPr>
            <w:tcW w:w="455" w:type="pct"/>
            <w:vMerge w:val="restart"/>
          </w:tcPr>
          <w:p w:rsidR="00034C44" w:rsidRPr="006E22C8" w:rsidRDefault="00034C44" w:rsidP="00034C44">
            <w:pPr>
              <w:rPr>
                <w:rFonts w:ascii="Arial" w:hAnsi="Arial" w:cs="Arial"/>
                <w:sz w:val="24"/>
                <w:szCs w:val="24"/>
              </w:rPr>
            </w:pPr>
            <w:proofErr w:type="gramStart"/>
            <w:r w:rsidRPr="006E22C8">
              <w:rPr>
                <w:rFonts w:ascii="Arial" w:hAnsi="Arial" w:cs="Arial"/>
                <w:sz w:val="24"/>
                <w:szCs w:val="24"/>
              </w:rPr>
              <w:t>Реконструкция  I</w:t>
            </w:r>
            <w:proofErr w:type="gramEnd"/>
            <w:r w:rsidRPr="006E22C8">
              <w:rPr>
                <w:rFonts w:ascii="Arial" w:hAnsi="Arial" w:cs="Arial"/>
                <w:sz w:val="24"/>
                <w:szCs w:val="24"/>
              </w:rPr>
              <w:t xml:space="preserve"> оч.</w:t>
            </w:r>
          </w:p>
        </w:tc>
        <w:tc>
          <w:tcPr>
            <w:tcW w:w="921" w:type="pct"/>
            <w:gridSpan w:val="2"/>
          </w:tcPr>
          <w:p w:rsidR="00034C44" w:rsidRPr="006E22C8" w:rsidRDefault="00034C44" w:rsidP="00034C44">
            <w:pPr>
              <w:rPr>
                <w:rFonts w:ascii="Arial" w:hAnsi="Arial" w:cs="Arial"/>
                <w:sz w:val="24"/>
                <w:szCs w:val="24"/>
              </w:rPr>
            </w:pPr>
            <w:r w:rsidRPr="006E22C8">
              <w:rPr>
                <w:rFonts w:ascii="Arial" w:hAnsi="Arial" w:cs="Arial"/>
                <w:sz w:val="24"/>
                <w:szCs w:val="24"/>
              </w:rPr>
              <w:t>Строительство</w:t>
            </w:r>
          </w:p>
        </w:tc>
      </w:tr>
      <w:tr w:rsidR="00034C44" w:rsidRPr="006E22C8" w:rsidTr="00360D94">
        <w:trPr>
          <w:trHeight w:val="70"/>
        </w:trPr>
        <w:tc>
          <w:tcPr>
            <w:tcW w:w="737" w:type="pct"/>
            <w:vMerge/>
          </w:tcPr>
          <w:p w:rsidR="00034C44" w:rsidRPr="006E22C8" w:rsidRDefault="00034C44" w:rsidP="00034C44">
            <w:pPr>
              <w:rPr>
                <w:rFonts w:ascii="Arial" w:hAnsi="Arial" w:cs="Arial"/>
                <w:sz w:val="24"/>
                <w:szCs w:val="24"/>
              </w:rPr>
            </w:pPr>
          </w:p>
        </w:tc>
        <w:tc>
          <w:tcPr>
            <w:tcW w:w="2162" w:type="pct"/>
            <w:vMerge/>
          </w:tcPr>
          <w:p w:rsidR="00034C44" w:rsidRPr="006E22C8" w:rsidRDefault="00034C44" w:rsidP="00034C44">
            <w:pPr>
              <w:rPr>
                <w:rFonts w:ascii="Arial" w:hAnsi="Arial" w:cs="Arial"/>
                <w:sz w:val="24"/>
                <w:szCs w:val="24"/>
              </w:rPr>
            </w:pPr>
          </w:p>
        </w:tc>
        <w:tc>
          <w:tcPr>
            <w:tcW w:w="362" w:type="pct"/>
            <w:vMerge/>
          </w:tcPr>
          <w:p w:rsidR="00034C44" w:rsidRPr="006E22C8" w:rsidRDefault="00034C44" w:rsidP="00034C44">
            <w:pPr>
              <w:rPr>
                <w:rFonts w:ascii="Arial" w:hAnsi="Arial" w:cs="Arial"/>
                <w:sz w:val="24"/>
                <w:szCs w:val="24"/>
              </w:rPr>
            </w:pPr>
          </w:p>
        </w:tc>
        <w:tc>
          <w:tcPr>
            <w:tcW w:w="362" w:type="pct"/>
            <w:vMerge/>
          </w:tcPr>
          <w:p w:rsidR="00034C44" w:rsidRPr="006E22C8" w:rsidRDefault="00034C44" w:rsidP="00034C44">
            <w:pPr>
              <w:rPr>
                <w:rFonts w:ascii="Arial" w:hAnsi="Arial" w:cs="Arial"/>
                <w:sz w:val="24"/>
                <w:szCs w:val="24"/>
              </w:rPr>
            </w:pPr>
          </w:p>
        </w:tc>
        <w:tc>
          <w:tcPr>
            <w:tcW w:w="455" w:type="pct"/>
            <w:vMerge/>
          </w:tcPr>
          <w:p w:rsidR="00034C44" w:rsidRPr="006E22C8" w:rsidRDefault="00034C44" w:rsidP="00034C44">
            <w:pPr>
              <w:rPr>
                <w:rFonts w:ascii="Arial" w:hAnsi="Arial" w:cs="Arial"/>
                <w:sz w:val="24"/>
                <w:szCs w:val="24"/>
              </w:rPr>
            </w:pPr>
          </w:p>
        </w:tc>
        <w:tc>
          <w:tcPr>
            <w:tcW w:w="387" w:type="pct"/>
          </w:tcPr>
          <w:p w:rsidR="00034C44" w:rsidRPr="006E22C8" w:rsidRDefault="00034C44" w:rsidP="00034C44">
            <w:pPr>
              <w:rPr>
                <w:rFonts w:ascii="Arial" w:hAnsi="Arial" w:cs="Arial"/>
                <w:sz w:val="24"/>
                <w:szCs w:val="24"/>
              </w:rPr>
            </w:pPr>
            <w:r w:rsidRPr="006E22C8">
              <w:rPr>
                <w:rFonts w:ascii="Arial" w:hAnsi="Arial" w:cs="Arial"/>
                <w:sz w:val="24"/>
                <w:szCs w:val="24"/>
              </w:rPr>
              <w:t>I оч.</w:t>
            </w:r>
          </w:p>
        </w:tc>
        <w:tc>
          <w:tcPr>
            <w:tcW w:w="534" w:type="pct"/>
          </w:tcPr>
          <w:p w:rsidR="00034C44" w:rsidRPr="006E22C8" w:rsidRDefault="00034C44" w:rsidP="00034C44">
            <w:pPr>
              <w:rPr>
                <w:rFonts w:ascii="Arial" w:hAnsi="Arial" w:cs="Arial"/>
                <w:sz w:val="24"/>
                <w:szCs w:val="24"/>
              </w:rPr>
            </w:pPr>
            <w:r w:rsidRPr="006E22C8">
              <w:rPr>
                <w:rFonts w:ascii="Arial" w:hAnsi="Arial" w:cs="Arial"/>
                <w:sz w:val="24"/>
                <w:szCs w:val="24"/>
              </w:rPr>
              <w:t>Р.С.</w:t>
            </w:r>
          </w:p>
        </w:tc>
      </w:tr>
      <w:tr w:rsidR="00034C44" w:rsidRPr="006E22C8" w:rsidTr="00360D94">
        <w:trPr>
          <w:trHeight w:val="300"/>
        </w:trPr>
        <w:tc>
          <w:tcPr>
            <w:tcW w:w="737" w:type="pct"/>
            <w:vMerge w:val="restart"/>
          </w:tcPr>
          <w:p w:rsidR="00034C44" w:rsidRPr="006E22C8" w:rsidRDefault="00B071FF" w:rsidP="00034C44">
            <w:pPr>
              <w:rPr>
                <w:rFonts w:ascii="Arial" w:hAnsi="Arial" w:cs="Arial"/>
                <w:sz w:val="24"/>
                <w:szCs w:val="24"/>
              </w:rPr>
            </w:pPr>
            <w:r w:rsidRPr="006E22C8">
              <w:rPr>
                <w:rFonts w:ascii="Arial" w:hAnsi="Arial" w:cs="Arial"/>
                <w:sz w:val="24"/>
                <w:szCs w:val="24"/>
              </w:rPr>
              <w:t>Х.Сысоевский</w:t>
            </w:r>
          </w:p>
        </w:tc>
        <w:tc>
          <w:tcPr>
            <w:tcW w:w="2162" w:type="pct"/>
          </w:tcPr>
          <w:p w:rsidR="00034C44" w:rsidRPr="006E22C8" w:rsidRDefault="00034C44" w:rsidP="00034C44">
            <w:pPr>
              <w:rPr>
                <w:rFonts w:ascii="Arial" w:hAnsi="Arial" w:cs="Arial"/>
                <w:sz w:val="24"/>
                <w:szCs w:val="24"/>
              </w:rPr>
            </w:pPr>
            <w:r w:rsidRPr="006E22C8">
              <w:rPr>
                <w:rFonts w:ascii="Arial" w:hAnsi="Arial" w:cs="Arial"/>
                <w:sz w:val="24"/>
                <w:szCs w:val="24"/>
              </w:rPr>
              <w:t>Протяженность улично-дорожной сети, всего</w:t>
            </w:r>
          </w:p>
        </w:tc>
        <w:tc>
          <w:tcPr>
            <w:tcW w:w="362" w:type="pct"/>
          </w:tcPr>
          <w:p w:rsidR="00034C44" w:rsidRPr="006E22C8" w:rsidRDefault="00034C44" w:rsidP="00034C44">
            <w:pPr>
              <w:rPr>
                <w:rFonts w:ascii="Arial" w:hAnsi="Arial" w:cs="Arial"/>
                <w:sz w:val="24"/>
                <w:szCs w:val="24"/>
              </w:rPr>
            </w:pPr>
            <w:r w:rsidRPr="006E22C8">
              <w:rPr>
                <w:rFonts w:ascii="Arial" w:hAnsi="Arial" w:cs="Arial"/>
                <w:sz w:val="24"/>
                <w:szCs w:val="24"/>
              </w:rPr>
              <w:t>км</w:t>
            </w:r>
          </w:p>
        </w:tc>
        <w:tc>
          <w:tcPr>
            <w:tcW w:w="362" w:type="pct"/>
          </w:tcPr>
          <w:p w:rsidR="00034C44" w:rsidRPr="006E22C8" w:rsidRDefault="00B071FF" w:rsidP="00034C44">
            <w:pPr>
              <w:rPr>
                <w:rFonts w:ascii="Arial" w:hAnsi="Arial" w:cs="Arial"/>
                <w:sz w:val="24"/>
                <w:szCs w:val="24"/>
              </w:rPr>
            </w:pPr>
            <w:r w:rsidRPr="006E22C8">
              <w:rPr>
                <w:rFonts w:ascii="Arial" w:hAnsi="Arial" w:cs="Arial"/>
                <w:sz w:val="24"/>
                <w:szCs w:val="24"/>
              </w:rPr>
              <w:t>4.1</w:t>
            </w:r>
            <w:r w:rsidR="00034C44" w:rsidRPr="006E22C8">
              <w:rPr>
                <w:rFonts w:ascii="Arial" w:hAnsi="Arial" w:cs="Arial"/>
                <w:sz w:val="24"/>
                <w:szCs w:val="24"/>
              </w:rPr>
              <w:t>0</w:t>
            </w:r>
          </w:p>
        </w:tc>
        <w:tc>
          <w:tcPr>
            <w:tcW w:w="455" w:type="pct"/>
            <w:noWrap/>
          </w:tcPr>
          <w:p w:rsidR="00034C44" w:rsidRPr="006E22C8" w:rsidRDefault="003B0F83" w:rsidP="00034C44">
            <w:pPr>
              <w:rPr>
                <w:rFonts w:ascii="Arial" w:hAnsi="Arial" w:cs="Arial"/>
                <w:sz w:val="24"/>
                <w:szCs w:val="24"/>
              </w:rPr>
            </w:pPr>
            <w:r w:rsidRPr="006E22C8">
              <w:rPr>
                <w:rFonts w:ascii="Arial" w:hAnsi="Arial" w:cs="Arial"/>
                <w:sz w:val="24"/>
                <w:szCs w:val="24"/>
              </w:rPr>
              <w:t>1.70</w:t>
            </w:r>
          </w:p>
        </w:tc>
        <w:tc>
          <w:tcPr>
            <w:tcW w:w="387" w:type="pct"/>
            <w:noWrap/>
          </w:tcPr>
          <w:p w:rsidR="00034C44" w:rsidRPr="006E22C8" w:rsidRDefault="003B0F83" w:rsidP="00034C44">
            <w:pPr>
              <w:rPr>
                <w:rFonts w:ascii="Arial" w:hAnsi="Arial" w:cs="Arial"/>
                <w:sz w:val="24"/>
                <w:szCs w:val="24"/>
              </w:rPr>
            </w:pPr>
            <w:r w:rsidRPr="006E22C8">
              <w:rPr>
                <w:rFonts w:ascii="Arial" w:hAnsi="Arial" w:cs="Arial"/>
                <w:sz w:val="24"/>
                <w:szCs w:val="24"/>
              </w:rPr>
              <w:t>0.40</w:t>
            </w:r>
          </w:p>
        </w:tc>
        <w:tc>
          <w:tcPr>
            <w:tcW w:w="534" w:type="pct"/>
            <w:noWrap/>
          </w:tcPr>
          <w:p w:rsidR="00034C44" w:rsidRPr="006E22C8" w:rsidRDefault="003B0F83" w:rsidP="00034C44">
            <w:pPr>
              <w:rPr>
                <w:rFonts w:ascii="Arial" w:hAnsi="Arial" w:cs="Arial"/>
                <w:sz w:val="24"/>
                <w:szCs w:val="24"/>
              </w:rPr>
            </w:pPr>
            <w:r w:rsidRPr="006E22C8">
              <w:rPr>
                <w:rFonts w:ascii="Arial" w:hAnsi="Arial" w:cs="Arial"/>
                <w:sz w:val="24"/>
                <w:szCs w:val="24"/>
              </w:rPr>
              <w:t>2.00</w:t>
            </w:r>
          </w:p>
        </w:tc>
      </w:tr>
      <w:tr w:rsidR="00034C44" w:rsidRPr="006E22C8" w:rsidTr="00360D94">
        <w:trPr>
          <w:trHeight w:val="76"/>
        </w:trPr>
        <w:tc>
          <w:tcPr>
            <w:tcW w:w="737" w:type="pct"/>
            <w:vMerge/>
          </w:tcPr>
          <w:p w:rsidR="00034C44" w:rsidRPr="006E22C8" w:rsidRDefault="00034C44" w:rsidP="00034C44">
            <w:pPr>
              <w:rPr>
                <w:rFonts w:ascii="Arial" w:hAnsi="Arial" w:cs="Arial"/>
                <w:sz w:val="24"/>
                <w:szCs w:val="24"/>
              </w:rPr>
            </w:pPr>
          </w:p>
        </w:tc>
        <w:tc>
          <w:tcPr>
            <w:tcW w:w="2162" w:type="pct"/>
          </w:tcPr>
          <w:p w:rsidR="00034C44" w:rsidRPr="006E22C8" w:rsidRDefault="00034C44" w:rsidP="00034C44">
            <w:pPr>
              <w:rPr>
                <w:rFonts w:ascii="Arial" w:hAnsi="Arial" w:cs="Arial"/>
                <w:sz w:val="24"/>
                <w:szCs w:val="24"/>
              </w:rPr>
            </w:pPr>
            <w:r w:rsidRPr="006E22C8">
              <w:rPr>
                <w:rFonts w:ascii="Arial" w:hAnsi="Arial" w:cs="Arial"/>
                <w:sz w:val="24"/>
                <w:szCs w:val="24"/>
              </w:rPr>
              <w:t>главных улиц;</w:t>
            </w:r>
          </w:p>
        </w:tc>
        <w:tc>
          <w:tcPr>
            <w:tcW w:w="362" w:type="pct"/>
          </w:tcPr>
          <w:p w:rsidR="00034C44" w:rsidRPr="006E22C8" w:rsidRDefault="00034C44" w:rsidP="00034C44">
            <w:pPr>
              <w:rPr>
                <w:rFonts w:ascii="Arial" w:hAnsi="Arial" w:cs="Arial"/>
                <w:sz w:val="24"/>
                <w:szCs w:val="24"/>
              </w:rPr>
            </w:pPr>
            <w:r w:rsidRPr="006E22C8">
              <w:rPr>
                <w:rFonts w:ascii="Arial" w:hAnsi="Arial" w:cs="Arial"/>
                <w:sz w:val="24"/>
                <w:szCs w:val="24"/>
              </w:rPr>
              <w:t>км</w:t>
            </w:r>
          </w:p>
        </w:tc>
        <w:tc>
          <w:tcPr>
            <w:tcW w:w="362" w:type="pct"/>
          </w:tcPr>
          <w:p w:rsidR="00034C44" w:rsidRPr="006E22C8" w:rsidRDefault="00034C44" w:rsidP="00034C44">
            <w:pPr>
              <w:rPr>
                <w:rFonts w:ascii="Arial" w:hAnsi="Arial" w:cs="Arial"/>
                <w:sz w:val="24"/>
                <w:szCs w:val="24"/>
              </w:rPr>
            </w:pPr>
            <w:r w:rsidRPr="006E22C8">
              <w:rPr>
                <w:rFonts w:ascii="Arial" w:hAnsi="Arial" w:cs="Arial"/>
                <w:sz w:val="24"/>
                <w:szCs w:val="24"/>
              </w:rPr>
              <w:t>1,18</w:t>
            </w:r>
          </w:p>
        </w:tc>
        <w:tc>
          <w:tcPr>
            <w:tcW w:w="455" w:type="pct"/>
            <w:noWrap/>
          </w:tcPr>
          <w:p w:rsidR="00034C44" w:rsidRPr="006E22C8" w:rsidRDefault="00034C44" w:rsidP="00034C44">
            <w:pPr>
              <w:rPr>
                <w:rFonts w:ascii="Arial" w:hAnsi="Arial" w:cs="Arial"/>
                <w:sz w:val="24"/>
                <w:szCs w:val="24"/>
              </w:rPr>
            </w:pPr>
            <w:r w:rsidRPr="006E22C8">
              <w:rPr>
                <w:rFonts w:ascii="Arial" w:hAnsi="Arial" w:cs="Arial"/>
                <w:sz w:val="24"/>
                <w:szCs w:val="24"/>
              </w:rPr>
              <w:t>1,18</w:t>
            </w:r>
          </w:p>
        </w:tc>
        <w:tc>
          <w:tcPr>
            <w:tcW w:w="387" w:type="pct"/>
            <w:noWrap/>
          </w:tcPr>
          <w:p w:rsidR="00034C44" w:rsidRPr="006E22C8" w:rsidRDefault="00034C44" w:rsidP="00034C44">
            <w:pPr>
              <w:rPr>
                <w:rFonts w:ascii="Arial" w:hAnsi="Arial" w:cs="Arial"/>
                <w:sz w:val="24"/>
                <w:szCs w:val="24"/>
              </w:rPr>
            </w:pPr>
          </w:p>
        </w:tc>
        <w:tc>
          <w:tcPr>
            <w:tcW w:w="534" w:type="pct"/>
            <w:noWrap/>
          </w:tcPr>
          <w:p w:rsidR="00034C44" w:rsidRPr="006E22C8" w:rsidRDefault="00034C44" w:rsidP="00034C44">
            <w:pPr>
              <w:rPr>
                <w:rFonts w:ascii="Arial" w:hAnsi="Arial" w:cs="Arial"/>
                <w:sz w:val="24"/>
                <w:szCs w:val="24"/>
              </w:rPr>
            </w:pPr>
          </w:p>
        </w:tc>
      </w:tr>
      <w:tr w:rsidR="00034C44" w:rsidRPr="006E22C8" w:rsidTr="00360D94">
        <w:trPr>
          <w:trHeight w:val="300"/>
        </w:trPr>
        <w:tc>
          <w:tcPr>
            <w:tcW w:w="737" w:type="pct"/>
            <w:vMerge/>
          </w:tcPr>
          <w:p w:rsidR="00034C44" w:rsidRPr="006E22C8" w:rsidRDefault="00034C44" w:rsidP="00034C44">
            <w:pPr>
              <w:rPr>
                <w:rFonts w:ascii="Arial" w:hAnsi="Arial" w:cs="Arial"/>
                <w:sz w:val="24"/>
                <w:szCs w:val="24"/>
              </w:rPr>
            </w:pPr>
          </w:p>
        </w:tc>
        <w:tc>
          <w:tcPr>
            <w:tcW w:w="2162" w:type="pct"/>
          </w:tcPr>
          <w:p w:rsidR="00034C44" w:rsidRPr="006E22C8" w:rsidRDefault="00034C44" w:rsidP="00034C44">
            <w:pPr>
              <w:rPr>
                <w:rFonts w:ascii="Arial" w:hAnsi="Arial" w:cs="Arial"/>
                <w:sz w:val="24"/>
                <w:szCs w:val="24"/>
              </w:rPr>
            </w:pPr>
            <w:r w:rsidRPr="006E22C8">
              <w:rPr>
                <w:rFonts w:ascii="Arial" w:hAnsi="Arial" w:cs="Arial"/>
                <w:sz w:val="24"/>
                <w:szCs w:val="24"/>
              </w:rPr>
              <w:t>улиц в жилой застройке, второстепенных</w:t>
            </w:r>
          </w:p>
        </w:tc>
        <w:tc>
          <w:tcPr>
            <w:tcW w:w="362" w:type="pct"/>
          </w:tcPr>
          <w:p w:rsidR="00034C44" w:rsidRPr="006E22C8" w:rsidRDefault="00034C44" w:rsidP="00034C44">
            <w:pPr>
              <w:rPr>
                <w:rFonts w:ascii="Arial" w:hAnsi="Arial" w:cs="Arial"/>
                <w:sz w:val="24"/>
                <w:szCs w:val="24"/>
              </w:rPr>
            </w:pPr>
            <w:r w:rsidRPr="006E22C8">
              <w:rPr>
                <w:rFonts w:ascii="Arial" w:hAnsi="Arial" w:cs="Arial"/>
                <w:sz w:val="24"/>
                <w:szCs w:val="24"/>
              </w:rPr>
              <w:t>км</w:t>
            </w:r>
          </w:p>
        </w:tc>
        <w:tc>
          <w:tcPr>
            <w:tcW w:w="362" w:type="pct"/>
          </w:tcPr>
          <w:p w:rsidR="00034C44" w:rsidRPr="006E22C8" w:rsidRDefault="008309CD" w:rsidP="00034C44">
            <w:pPr>
              <w:rPr>
                <w:rFonts w:ascii="Arial" w:hAnsi="Arial" w:cs="Arial"/>
                <w:sz w:val="24"/>
                <w:szCs w:val="24"/>
              </w:rPr>
            </w:pPr>
            <w:r w:rsidRPr="006E22C8">
              <w:rPr>
                <w:rFonts w:ascii="Arial" w:hAnsi="Arial" w:cs="Arial"/>
                <w:sz w:val="24"/>
                <w:szCs w:val="24"/>
              </w:rPr>
              <w:t>2.92</w:t>
            </w:r>
          </w:p>
        </w:tc>
        <w:tc>
          <w:tcPr>
            <w:tcW w:w="455" w:type="pct"/>
          </w:tcPr>
          <w:p w:rsidR="00034C44" w:rsidRPr="006E22C8" w:rsidRDefault="008309CD" w:rsidP="00034C44">
            <w:pPr>
              <w:rPr>
                <w:rFonts w:ascii="Arial" w:hAnsi="Arial" w:cs="Arial"/>
                <w:sz w:val="24"/>
                <w:szCs w:val="24"/>
              </w:rPr>
            </w:pPr>
            <w:r w:rsidRPr="006E22C8">
              <w:rPr>
                <w:rFonts w:ascii="Arial" w:hAnsi="Arial" w:cs="Arial"/>
                <w:sz w:val="24"/>
                <w:szCs w:val="24"/>
              </w:rPr>
              <w:t>1.0</w:t>
            </w:r>
          </w:p>
        </w:tc>
        <w:tc>
          <w:tcPr>
            <w:tcW w:w="387" w:type="pct"/>
            <w:noWrap/>
          </w:tcPr>
          <w:p w:rsidR="00034C44" w:rsidRPr="006E22C8" w:rsidRDefault="008309CD" w:rsidP="00034C44">
            <w:pPr>
              <w:rPr>
                <w:rFonts w:ascii="Arial" w:hAnsi="Arial" w:cs="Arial"/>
                <w:sz w:val="24"/>
                <w:szCs w:val="24"/>
              </w:rPr>
            </w:pPr>
            <w:r w:rsidRPr="006E22C8">
              <w:rPr>
                <w:rFonts w:ascii="Arial" w:hAnsi="Arial" w:cs="Arial"/>
                <w:sz w:val="24"/>
                <w:szCs w:val="24"/>
              </w:rPr>
              <w:t>0.92</w:t>
            </w:r>
          </w:p>
        </w:tc>
        <w:tc>
          <w:tcPr>
            <w:tcW w:w="534" w:type="pct"/>
            <w:noWrap/>
          </w:tcPr>
          <w:p w:rsidR="00034C44" w:rsidRPr="006E22C8" w:rsidRDefault="008309CD" w:rsidP="00034C44">
            <w:pPr>
              <w:rPr>
                <w:rFonts w:ascii="Arial" w:hAnsi="Arial" w:cs="Arial"/>
                <w:sz w:val="24"/>
                <w:szCs w:val="24"/>
              </w:rPr>
            </w:pPr>
            <w:r w:rsidRPr="006E22C8">
              <w:rPr>
                <w:rFonts w:ascii="Arial" w:hAnsi="Arial" w:cs="Arial"/>
                <w:sz w:val="24"/>
                <w:szCs w:val="24"/>
              </w:rPr>
              <w:t>1.0</w:t>
            </w:r>
          </w:p>
        </w:tc>
      </w:tr>
      <w:tr w:rsidR="00034C44" w:rsidRPr="006E22C8" w:rsidTr="00360D94">
        <w:trPr>
          <w:trHeight w:val="300"/>
        </w:trPr>
        <w:tc>
          <w:tcPr>
            <w:tcW w:w="737" w:type="pct"/>
            <w:vMerge w:val="restart"/>
          </w:tcPr>
          <w:p w:rsidR="00034C44" w:rsidRPr="006E22C8" w:rsidRDefault="008309CD" w:rsidP="00034C44">
            <w:pPr>
              <w:rPr>
                <w:rFonts w:ascii="Arial" w:hAnsi="Arial" w:cs="Arial"/>
                <w:sz w:val="24"/>
                <w:szCs w:val="24"/>
              </w:rPr>
            </w:pPr>
            <w:proofErr w:type="spellStart"/>
            <w:r w:rsidRPr="006E22C8">
              <w:rPr>
                <w:rFonts w:ascii="Arial" w:hAnsi="Arial" w:cs="Arial"/>
                <w:sz w:val="24"/>
                <w:szCs w:val="24"/>
              </w:rPr>
              <w:t>Х.Стародербеновский</w:t>
            </w:r>
            <w:proofErr w:type="spellEnd"/>
          </w:p>
        </w:tc>
        <w:tc>
          <w:tcPr>
            <w:tcW w:w="2162" w:type="pct"/>
          </w:tcPr>
          <w:p w:rsidR="00034C44" w:rsidRPr="006E22C8" w:rsidRDefault="00034C44" w:rsidP="00034C44">
            <w:pPr>
              <w:rPr>
                <w:rFonts w:ascii="Arial" w:hAnsi="Arial" w:cs="Arial"/>
                <w:sz w:val="24"/>
                <w:szCs w:val="24"/>
              </w:rPr>
            </w:pPr>
            <w:r w:rsidRPr="006E22C8">
              <w:rPr>
                <w:rFonts w:ascii="Arial" w:hAnsi="Arial" w:cs="Arial"/>
                <w:sz w:val="24"/>
                <w:szCs w:val="24"/>
              </w:rPr>
              <w:t>Протяженность улично-дорожной сети, всего</w:t>
            </w:r>
          </w:p>
        </w:tc>
        <w:tc>
          <w:tcPr>
            <w:tcW w:w="362" w:type="pct"/>
          </w:tcPr>
          <w:p w:rsidR="00034C44" w:rsidRPr="006E22C8" w:rsidRDefault="00034C44" w:rsidP="00034C44">
            <w:pPr>
              <w:rPr>
                <w:rFonts w:ascii="Arial" w:hAnsi="Arial" w:cs="Arial"/>
                <w:sz w:val="24"/>
                <w:szCs w:val="24"/>
              </w:rPr>
            </w:pPr>
            <w:r w:rsidRPr="006E22C8">
              <w:rPr>
                <w:rFonts w:ascii="Arial" w:hAnsi="Arial" w:cs="Arial"/>
                <w:sz w:val="24"/>
                <w:szCs w:val="24"/>
              </w:rPr>
              <w:t>км</w:t>
            </w:r>
          </w:p>
        </w:tc>
        <w:tc>
          <w:tcPr>
            <w:tcW w:w="362" w:type="pct"/>
          </w:tcPr>
          <w:p w:rsidR="00034C44" w:rsidRPr="006E22C8" w:rsidRDefault="006C4426" w:rsidP="00034C44">
            <w:pPr>
              <w:rPr>
                <w:rFonts w:ascii="Arial" w:hAnsi="Arial" w:cs="Arial"/>
                <w:sz w:val="24"/>
                <w:szCs w:val="24"/>
              </w:rPr>
            </w:pPr>
            <w:r w:rsidRPr="006E22C8">
              <w:rPr>
                <w:rFonts w:ascii="Arial" w:hAnsi="Arial" w:cs="Arial"/>
                <w:sz w:val="24"/>
                <w:szCs w:val="24"/>
              </w:rPr>
              <w:t>0.6</w:t>
            </w:r>
          </w:p>
        </w:tc>
        <w:tc>
          <w:tcPr>
            <w:tcW w:w="455" w:type="pct"/>
          </w:tcPr>
          <w:p w:rsidR="00034C44" w:rsidRPr="006E22C8" w:rsidRDefault="006C4426" w:rsidP="00034C44">
            <w:pPr>
              <w:rPr>
                <w:rFonts w:ascii="Arial" w:hAnsi="Arial" w:cs="Arial"/>
                <w:sz w:val="24"/>
                <w:szCs w:val="24"/>
              </w:rPr>
            </w:pPr>
            <w:r w:rsidRPr="006E22C8">
              <w:rPr>
                <w:rFonts w:ascii="Arial" w:hAnsi="Arial" w:cs="Arial"/>
                <w:sz w:val="24"/>
                <w:szCs w:val="24"/>
              </w:rPr>
              <w:t>-</w:t>
            </w:r>
          </w:p>
        </w:tc>
        <w:tc>
          <w:tcPr>
            <w:tcW w:w="387" w:type="pct"/>
          </w:tcPr>
          <w:p w:rsidR="00034C44" w:rsidRPr="006E22C8" w:rsidRDefault="006C4426" w:rsidP="00034C44">
            <w:pPr>
              <w:rPr>
                <w:rFonts w:ascii="Arial" w:hAnsi="Arial" w:cs="Arial"/>
                <w:sz w:val="24"/>
                <w:szCs w:val="24"/>
              </w:rPr>
            </w:pPr>
            <w:r w:rsidRPr="006E22C8">
              <w:rPr>
                <w:rFonts w:ascii="Arial" w:hAnsi="Arial" w:cs="Arial"/>
                <w:sz w:val="24"/>
                <w:szCs w:val="24"/>
              </w:rPr>
              <w:t>-</w:t>
            </w:r>
          </w:p>
        </w:tc>
        <w:tc>
          <w:tcPr>
            <w:tcW w:w="534" w:type="pct"/>
          </w:tcPr>
          <w:p w:rsidR="00034C44" w:rsidRPr="006E22C8" w:rsidRDefault="006C4426" w:rsidP="00034C44">
            <w:pPr>
              <w:rPr>
                <w:rFonts w:ascii="Arial" w:hAnsi="Arial" w:cs="Arial"/>
                <w:sz w:val="24"/>
                <w:szCs w:val="24"/>
              </w:rPr>
            </w:pPr>
            <w:r w:rsidRPr="006E22C8">
              <w:rPr>
                <w:rFonts w:ascii="Arial" w:hAnsi="Arial" w:cs="Arial"/>
                <w:sz w:val="24"/>
                <w:szCs w:val="24"/>
              </w:rPr>
              <w:t>-</w:t>
            </w:r>
          </w:p>
        </w:tc>
      </w:tr>
      <w:tr w:rsidR="00034C44" w:rsidRPr="006E22C8" w:rsidTr="00360D94">
        <w:trPr>
          <w:trHeight w:val="70"/>
        </w:trPr>
        <w:tc>
          <w:tcPr>
            <w:tcW w:w="737" w:type="pct"/>
            <w:vMerge/>
          </w:tcPr>
          <w:p w:rsidR="00034C44" w:rsidRPr="006E22C8" w:rsidRDefault="00034C44" w:rsidP="00034C44">
            <w:pPr>
              <w:rPr>
                <w:rFonts w:ascii="Arial" w:hAnsi="Arial" w:cs="Arial"/>
                <w:sz w:val="24"/>
                <w:szCs w:val="24"/>
              </w:rPr>
            </w:pPr>
          </w:p>
        </w:tc>
        <w:tc>
          <w:tcPr>
            <w:tcW w:w="2162" w:type="pct"/>
          </w:tcPr>
          <w:p w:rsidR="00034C44" w:rsidRPr="006E22C8" w:rsidRDefault="00034C44" w:rsidP="00034C44">
            <w:pPr>
              <w:rPr>
                <w:rFonts w:ascii="Arial" w:hAnsi="Arial" w:cs="Arial"/>
                <w:sz w:val="24"/>
                <w:szCs w:val="24"/>
              </w:rPr>
            </w:pPr>
            <w:r w:rsidRPr="006E22C8">
              <w:rPr>
                <w:rFonts w:ascii="Arial" w:hAnsi="Arial" w:cs="Arial"/>
                <w:sz w:val="24"/>
                <w:szCs w:val="24"/>
              </w:rPr>
              <w:t>главных улиц</w:t>
            </w:r>
          </w:p>
        </w:tc>
        <w:tc>
          <w:tcPr>
            <w:tcW w:w="362" w:type="pct"/>
          </w:tcPr>
          <w:p w:rsidR="00034C44" w:rsidRPr="006E22C8" w:rsidRDefault="00034C44" w:rsidP="00034C44">
            <w:pPr>
              <w:rPr>
                <w:rFonts w:ascii="Arial" w:hAnsi="Arial" w:cs="Arial"/>
                <w:sz w:val="24"/>
                <w:szCs w:val="24"/>
              </w:rPr>
            </w:pPr>
            <w:r w:rsidRPr="006E22C8">
              <w:rPr>
                <w:rFonts w:ascii="Arial" w:hAnsi="Arial" w:cs="Arial"/>
                <w:sz w:val="24"/>
                <w:szCs w:val="24"/>
              </w:rPr>
              <w:t>км</w:t>
            </w:r>
          </w:p>
        </w:tc>
        <w:tc>
          <w:tcPr>
            <w:tcW w:w="362" w:type="pct"/>
          </w:tcPr>
          <w:p w:rsidR="00034C44" w:rsidRPr="006E22C8" w:rsidRDefault="006C4426" w:rsidP="00034C44">
            <w:pPr>
              <w:rPr>
                <w:rFonts w:ascii="Arial" w:hAnsi="Arial" w:cs="Arial"/>
                <w:sz w:val="24"/>
                <w:szCs w:val="24"/>
              </w:rPr>
            </w:pPr>
            <w:r w:rsidRPr="006E22C8">
              <w:rPr>
                <w:rFonts w:ascii="Arial" w:hAnsi="Arial" w:cs="Arial"/>
                <w:sz w:val="24"/>
                <w:szCs w:val="24"/>
              </w:rPr>
              <w:t>0.6</w:t>
            </w:r>
          </w:p>
        </w:tc>
        <w:tc>
          <w:tcPr>
            <w:tcW w:w="455" w:type="pct"/>
            <w:noWrap/>
          </w:tcPr>
          <w:p w:rsidR="00034C44" w:rsidRPr="006E22C8" w:rsidRDefault="006C4426" w:rsidP="00034C44">
            <w:pPr>
              <w:rPr>
                <w:rFonts w:ascii="Arial" w:hAnsi="Arial" w:cs="Arial"/>
                <w:sz w:val="24"/>
                <w:szCs w:val="24"/>
              </w:rPr>
            </w:pPr>
            <w:r w:rsidRPr="006E22C8">
              <w:rPr>
                <w:rFonts w:ascii="Arial" w:hAnsi="Arial" w:cs="Arial"/>
                <w:sz w:val="24"/>
                <w:szCs w:val="24"/>
              </w:rPr>
              <w:t>-</w:t>
            </w:r>
          </w:p>
        </w:tc>
        <w:tc>
          <w:tcPr>
            <w:tcW w:w="387" w:type="pct"/>
            <w:noWrap/>
          </w:tcPr>
          <w:p w:rsidR="00034C44" w:rsidRPr="006E22C8" w:rsidRDefault="006C4426" w:rsidP="00034C44">
            <w:pPr>
              <w:rPr>
                <w:rFonts w:ascii="Arial" w:hAnsi="Arial" w:cs="Arial"/>
                <w:sz w:val="24"/>
                <w:szCs w:val="24"/>
              </w:rPr>
            </w:pPr>
            <w:r w:rsidRPr="006E22C8">
              <w:rPr>
                <w:rFonts w:ascii="Arial" w:hAnsi="Arial" w:cs="Arial"/>
                <w:sz w:val="24"/>
                <w:szCs w:val="24"/>
              </w:rPr>
              <w:t>-</w:t>
            </w:r>
          </w:p>
        </w:tc>
        <w:tc>
          <w:tcPr>
            <w:tcW w:w="534" w:type="pct"/>
            <w:noWrap/>
          </w:tcPr>
          <w:p w:rsidR="00034C44" w:rsidRPr="006E22C8" w:rsidRDefault="006C4426" w:rsidP="00034C44">
            <w:pPr>
              <w:rPr>
                <w:rFonts w:ascii="Arial" w:hAnsi="Arial" w:cs="Arial"/>
                <w:sz w:val="24"/>
                <w:szCs w:val="24"/>
              </w:rPr>
            </w:pPr>
            <w:r w:rsidRPr="006E22C8">
              <w:rPr>
                <w:rFonts w:ascii="Arial" w:hAnsi="Arial" w:cs="Arial"/>
                <w:sz w:val="24"/>
                <w:szCs w:val="24"/>
              </w:rPr>
              <w:t>-</w:t>
            </w:r>
          </w:p>
        </w:tc>
      </w:tr>
      <w:tr w:rsidR="00034C44" w:rsidRPr="006E22C8" w:rsidTr="00360D94">
        <w:trPr>
          <w:trHeight w:val="300"/>
        </w:trPr>
        <w:tc>
          <w:tcPr>
            <w:tcW w:w="737" w:type="pct"/>
            <w:vMerge/>
          </w:tcPr>
          <w:p w:rsidR="00034C44" w:rsidRPr="006E22C8" w:rsidRDefault="00034C44" w:rsidP="00034C44">
            <w:pPr>
              <w:rPr>
                <w:rFonts w:ascii="Arial" w:hAnsi="Arial" w:cs="Arial"/>
                <w:sz w:val="24"/>
                <w:szCs w:val="24"/>
              </w:rPr>
            </w:pPr>
          </w:p>
        </w:tc>
        <w:tc>
          <w:tcPr>
            <w:tcW w:w="2162" w:type="pct"/>
          </w:tcPr>
          <w:p w:rsidR="00034C44" w:rsidRPr="006E22C8" w:rsidRDefault="00034C44" w:rsidP="00034C44">
            <w:pPr>
              <w:rPr>
                <w:rFonts w:ascii="Arial" w:hAnsi="Arial" w:cs="Arial"/>
                <w:sz w:val="24"/>
                <w:szCs w:val="24"/>
              </w:rPr>
            </w:pPr>
            <w:r w:rsidRPr="006E22C8">
              <w:rPr>
                <w:rFonts w:ascii="Arial" w:hAnsi="Arial" w:cs="Arial"/>
                <w:sz w:val="24"/>
                <w:szCs w:val="24"/>
              </w:rPr>
              <w:t>улиц в жилой застройке, второстепенных</w:t>
            </w:r>
          </w:p>
        </w:tc>
        <w:tc>
          <w:tcPr>
            <w:tcW w:w="362" w:type="pct"/>
          </w:tcPr>
          <w:p w:rsidR="00034C44" w:rsidRPr="006E22C8" w:rsidRDefault="00034C44" w:rsidP="00034C44">
            <w:pPr>
              <w:rPr>
                <w:rFonts w:ascii="Arial" w:hAnsi="Arial" w:cs="Arial"/>
                <w:sz w:val="24"/>
                <w:szCs w:val="24"/>
              </w:rPr>
            </w:pPr>
            <w:r w:rsidRPr="006E22C8">
              <w:rPr>
                <w:rFonts w:ascii="Arial" w:hAnsi="Arial" w:cs="Arial"/>
                <w:sz w:val="24"/>
                <w:szCs w:val="24"/>
              </w:rPr>
              <w:t>км</w:t>
            </w:r>
          </w:p>
        </w:tc>
        <w:tc>
          <w:tcPr>
            <w:tcW w:w="362" w:type="pct"/>
            <w:noWrap/>
          </w:tcPr>
          <w:p w:rsidR="00034C44" w:rsidRPr="006E22C8" w:rsidRDefault="006C4426" w:rsidP="00034C44">
            <w:pPr>
              <w:rPr>
                <w:rFonts w:ascii="Arial" w:hAnsi="Arial" w:cs="Arial"/>
                <w:sz w:val="24"/>
                <w:szCs w:val="24"/>
              </w:rPr>
            </w:pPr>
            <w:r w:rsidRPr="006E22C8">
              <w:rPr>
                <w:rFonts w:ascii="Arial" w:hAnsi="Arial" w:cs="Arial"/>
                <w:sz w:val="24"/>
                <w:szCs w:val="24"/>
              </w:rPr>
              <w:t>-</w:t>
            </w:r>
          </w:p>
        </w:tc>
        <w:tc>
          <w:tcPr>
            <w:tcW w:w="455" w:type="pct"/>
            <w:noWrap/>
          </w:tcPr>
          <w:p w:rsidR="00034C44" w:rsidRPr="006E22C8" w:rsidRDefault="006C4426" w:rsidP="00034C44">
            <w:pPr>
              <w:rPr>
                <w:rFonts w:ascii="Arial" w:hAnsi="Arial" w:cs="Arial"/>
                <w:sz w:val="24"/>
                <w:szCs w:val="24"/>
              </w:rPr>
            </w:pPr>
            <w:r w:rsidRPr="006E22C8">
              <w:rPr>
                <w:rFonts w:ascii="Arial" w:hAnsi="Arial" w:cs="Arial"/>
                <w:sz w:val="24"/>
                <w:szCs w:val="24"/>
              </w:rPr>
              <w:t>-</w:t>
            </w:r>
          </w:p>
        </w:tc>
        <w:tc>
          <w:tcPr>
            <w:tcW w:w="387" w:type="pct"/>
            <w:noWrap/>
          </w:tcPr>
          <w:p w:rsidR="00034C44" w:rsidRPr="006E22C8" w:rsidRDefault="006C4426" w:rsidP="00034C44">
            <w:pPr>
              <w:rPr>
                <w:rFonts w:ascii="Arial" w:hAnsi="Arial" w:cs="Arial"/>
                <w:sz w:val="24"/>
                <w:szCs w:val="24"/>
              </w:rPr>
            </w:pPr>
            <w:r w:rsidRPr="006E22C8">
              <w:rPr>
                <w:rFonts w:ascii="Arial" w:hAnsi="Arial" w:cs="Arial"/>
                <w:sz w:val="24"/>
                <w:szCs w:val="24"/>
              </w:rPr>
              <w:t>-</w:t>
            </w:r>
          </w:p>
        </w:tc>
        <w:tc>
          <w:tcPr>
            <w:tcW w:w="534" w:type="pct"/>
            <w:noWrap/>
          </w:tcPr>
          <w:p w:rsidR="00034C44" w:rsidRPr="006E22C8" w:rsidRDefault="006C4426" w:rsidP="00034C44">
            <w:pPr>
              <w:rPr>
                <w:rFonts w:ascii="Arial" w:hAnsi="Arial" w:cs="Arial"/>
                <w:sz w:val="24"/>
                <w:szCs w:val="24"/>
              </w:rPr>
            </w:pPr>
            <w:r w:rsidRPr="006E22C8">
              <w:rPr>
                <w:rFonts w:ascii="Arial" w:hAnsi="Arial" w:cs="Arial"/>
                <w:sz w:val="24"/>
                <w:szCs w:val="24"/>
              </w:rPr>
              <w:t>-</w:t>
            </w:r>
          </w:p>
        </w:tc>
      </w:tr>
      <w:tr w:rsidR="00034C44" w:rsidRPr="006E22C8" w:rsidTr="00360D94">
        <w:trPr>
          <w:trHeight w:val="300"/>
        </w:trPr>
        <w:tc>
          <w:tcPr>
            <w:tcW w:w="737" w:type="pct"/>
            <w:vMerge w:val="restart"/>
          </w:tcPr>
          <w:p w:rsidR="00034C44" w:rsidRPr="006E22C8" w:rsidRDefault="006C4426" w:rsidP="00034C44">
            <w:pPr>
              <w:rPr>
                <w:rFonts w:ascii="Arial" w:hAnsi="Arial" w:cs="Arial"/>
                <w:sz w:val="24"/>
                <w:szCs w:val="24"/>
              </w:rPr>
            </w:pPr>
            <w:proofErr w:type="spellStart"/>
            <w:r w:rsidRPr="006E22C8">
              <w:rPr>
                <w:rFonts w:ascii="Arial" w:hAnsi="Arial" w:cs="Arial"/>
                <w:sz w:val="24"/>
                <w:szCs w:val="24"/>
              </w:rPr>
              <w:t>Х.Новодербеновский</w:t>
            </w:r>
            <w:proofErr w:type="spellEnd"/>
          </w:p>
        </w:tc>
        <w:tc>
          <w:tcPr>
            <w:tcW w:w="2162" w:type="pct"/>
          </w:tcPr>
          <w:p w:rsidR="00034C44" w:rsidRPr="006E22C8" w:rsidRDefault="00034C44" w:rsidP="00034C44">
            <w:pPr>
              <w:rPr>
                <w:rFonts w:ascii="Arial" w:hAnsi="Arial" w:cs="Arial"/>
                <w:sz w:val="24"/>
                <w:szCs w:val="24"/>
              </w:rPr>
            </w:pPr>
            <w:r w:rsidRPr="006E22C8">
              <w:rPr>
                <w:rFonts w:ascii="Arial" w:hAnsi="Arial" w:cs="Arial"/>
                <w:sz w:val="24"/>
                <w:szCs w:val="24"/>
              </w:rPr>
              <w:t>Протяженность улично-дорожной сети, всего</w:t>
            </w:r>
          </w:p>
        </w:tc>
        <w:tc>
          <w:tcPr>
            <w:tcW w:w="362" w:type="pct"/>
          </w:tcPr>
          <w:p w:rsidR="00034C44" w:rsidRPr="006E22C8" w:rsidRDefault="00034C44" w:rsidP="00034C44">
            <w:pPr>
              <w:rPr>
                <w:rFonts w:ascii="Arial" w:hAnsi="Arial" w:cs="Arial"/>
                <w:sz w:val="24"/>
                <w:szCs w:val="24"/>
              </w:rPr>
            </w:pPr>
            <w:r w:rsidRPr="006E22C8">
              <w:rPr>
                <w:rFonts w:ascii="Arial" w:hAnsi="Arial" w:cs="Arial"/>
                <w:sz w:val="24"/>
                <w:szCs w:val="24"/>
              </w:rPr>
              <w:t>км</w:t>
            </w:r>
          </w:p>
        </w:tc>
        <w:tc>
          <w:tcPr>
            <w:tcW w:w="362" w:type="pct"/>
          </w:tcPr>
          <w:p w:rsidR="00034C44" w:rsidRPr="006E22C8" w:rsidRDefault="006C4426" w:rsidP="00034C44">
            <w:pPr>
              <w:rPr>
                <w:rFonts w:ascii="Arial" w:hAnsi="Arial" w:cs="Arial"/>
                <w:sz w:val="24"/>
                <w:szCs w:val="24"/>
              </w:rPr>
            </w:pPr>
            <w:r w:rsidRPr="006E22C8">
              <w:rPr>
                <w:rFonts w:ascii="Arial" w:hAnsi="Arial" w:cs="Arial"/>
                <w:sz w:val="24"/>
                <w:szCs w:val="24"/>
              </w:rPr>
              <w:t>2.3</w:t>
            </w:r>
          </w:p>
        </w:tc>
        <w:tc>
          <w:tcPr>
            <w:tcW w:w="455" w:type="pct"/>
          </w:tcPr>
          <w:p w:rsidR="00034C44" w:rsidRPr="006E22C8" w:rsidRDefault="006C4426" w:rsidP="00034C44">
            <w:pPr>
              <w:rPr>
                <w:rFonts w:ascii="Arial" w:hAnsi="Arial" w:cs="Arial"/>
                <w:sz w:val="24"/>
                <w:szCs w:val="24"/>
              </w:rPr>
            </w:pPr>
            <w:r w:rsidRPr="006E22C8">
              <w:rPr>
                <w:rFonts w:ascii="Arial" w:hAnsi="Arial" w:cs="Arial"/>
                <w:sz w:val="24"/>
                <w:szCs w:val="24"/>
              </w:rPr>
              <w:t>1.3</w:t>
            </w:r>
          </w:p>
        </w:tc>
        <w:tc>
          <w:tcPr>
            <w:tcW w:w="387" w:type="pct"/>
          </w:tcPr>
          <w:p w:rsidR="00034C44" w:rsidRPr="006E22C8" w:rsidRDefault="006C4426" w:rsidP="00034C44">
            <w:pPr>
              <w:rPr>
                <w:rFonts w:ascii="Arial" w:hAnsi="Arial" w:cs="Arial"/>
                <w:sz w:val="24"/>
                <w:szCs w:val="24"/>
              </w:rPr>
            </w:pPr>
            <w:r w:rsidRPr="006E22C8">
              <w:rPr>
                <w:rFonts w:ascii="Arial" w:hAnsi="Arial" w:cs="Arial"/>
                <w:sz w:val="24"/>
                <w:szCs w:val="24"/>
              </w:rPr>
              <w:t>0.7</w:t>
            </w:r>
          </w:p>
        </w:tc>
        <w:tc>
          <w:tcPr>
            <w:tcW w:w="534" w:type="pct"/>
          </w:tcPr>
          <w:p w:rsidR="00034C44" w:rsidRPr="006E22C8" w:rsidRDefault="006C4426" w:rsidP="00034C44">
            <w:pPr>
              <w:rPr>
                <w:rFonts w:ascii="Arial" w:hAnsi="Arial" w:cs="Arial"/>
                <w:sz w:val="24"/>
                <w:szCs w:val="24"/>
              </w:rPr>
            </w:pPr>
            <w:r w:rsidRPr="006E22C8">
              <w:rPr>
                <w:rFonts w:ascii="Arial" w:hAnsi="Arial" w:cs="Arial"/>
                <w:sz w:val="24"/>
                <w:szCs w:val="24"/>
              </w:rPr>
              <w:t>0.3</w:t>
            </w:r>
          </w:p>
        </w:tc>
      </w:tr>
      <w:tr w:rsidR="00034C44" w:rsidRPr="006E22C8" w:rsidTr="00360D94">
        <w:trPr>
          <w:trHeight w:val="70"/>
        </w:trPr>
        <w:tc>
          <w:tcPr>
            <w:tcW w:w="737" w:type="pct"/>
            <w:vMerge/>
          </w:tcPr>
          <w:p w:rsidR="00034C44" w:rsidRPr="006E22C8" w:rsidRDefault="00034C44" w:rsidP="00034C44">
            <w:pPr>
              <w:rPr>
                <w:rFonts w:ascii="Arial" w:hAnsi="Arial" w:cs="Arial"/>
                <w:sz w:val="24"/>
                <w:szCs w:val="24"/>
              </w:rPr>
            </w:pPr>
          </w:p>
        </w:tc>
        <w:tc>
          <w:tcPr>
            <w:tcW w:w="2162" w:type="pct"/>
          </w:tcPr>
          <w:p w:rsidR="00034C44" w:rsidRPr="006E22C8" w:rsidRDefault="00034C44" w:rsidP="00034C44">
            <w:pPr>
              <w:rPr>
                <w:rFonts w:ascii="Arial" w:hAnsi="Arial" w:cs="Arial"/>
                <w:sz w:val="24"/>
                <w:szCs w:val="24"/>
              </w:rPr>
            </w:pPr>
            <w:r w:rsidRPr="006E22C8">
              <w:rPr>
                <w:rFonts w:ascii="Arial" w:hAnsi="Arial" w:cs="Arial"/>
                <w:sz w:val="24"/>
                <w:szCs w:val="24"/>
              </w:rPr>
              <w:t>главных улиц</w:t>
            </w:r>
          </w:p>
        </w:tc>
        <w:tc>
          <w:tcPr>
            <w:tcW w:w="362" w:type="pct"/>
          </w:tcPr>
          <w:p w:rsidR="00034C44" w:rsidRPr="006E22C8" w:rsidRDefault="00034C44" w:rsidP="00034C44">
            <w:pPr>
              <w:rPr>
                <w:rFonts w:ascii="Arial" w:hAnsi="Arial" w:cs="Arial"/>
                <w:sz w:val="24"/>
                <w:szCs w:val="24"/>
              </w:rPr>
            </w:pPr>
            <w:r w:rsidRPr="006E22C8">
              <w:rPr>
                <w:rFonts w:ascii="Arial" w:hAnsi="Arial" w:cs="Arial"/>
                <w:sz w:val="24"/>
                <w:szCs w:val="24"/>
              </w:rPr>
              <w:t>км</w:t>
            </w:r>
          </w:p>
        </w:tc>
        <w:tc>
          <w:tcPr>
            <w:tcW w:w="362" w:type="pct"/>
          </w:tcPr>
          <w:p w:rsidR="00034C44" w:rsidRPr="006E22C8" w:rsidRDefault="00034C44" w:rsidP="00034C44">
            <w:pPr>
              <w:rPr>
                <w:rFonts w:ascii="Arial" w:hAnsi="Arial" w:cs="Arial"/>
                <w:sz w:val="24"/>
                <w:szCs w:val="24"/>
              </w:rPr>
            </w:pPr>
            <w:r w:rsidRPr="006E22C8">
              <w:rPr>
                <w:rFonts w:ascii="Arial" w:hAnsi="Arial" w:cs="Arial"/>
                <w:sz w:val="24"/>
                <w:szCs w:val="24"/>
              </w:rPr>
              <w:t>1,36</w:t>
            </w:r>
          </w:p>
        </w:tc>
        <w:tc>
          <w:tcPr>
            <w:tcW w:w="455" w:type="pct"/>
            <w:noWrap/>
          </w:tcPr>
          <w:p w:rsidR="00034C44" w:rsidRPr="006E22C8" w:rsidRDefault="00034C44" w:rsidP="00034C44">
            <w:pPr>
              <w:rPr>
                <w:rFonts w:ascii="Arial" w:hAnsi="Arial" w:cs="Arial"/>
                <w:sz w:val="24"/>
                <w:szCs w:val="24"/>
              </w:rPr>
            </w:pPr>
            <w:r w:rsidRPr="006E22C8">
              <w:rPr>
                <w:rFonts w:ascii="Arial" w:hAnsi="Arial" w:cs="Arial"/>
                <w:sz w:val="24"/>
                <w:szCs w:val="24"/>
              </w:rPr>
              <w:t>0,75</w:t>
            </w:r>
          </w:p>
        </w:tc>
        <w:tc>
          <w:tcPr>
            <w:tcW w:w="387" w:type="pct"/>
            <w:noWrap/>
          </w:tcPr>
          <w:p w:rsidR="00034C44" w:rsidRPr="006E22C8" w:rsidRDefault="006C4426" w:rsidP="00034C44">
            <w:pPr>
              <w:rPr>
                <w:rFonts w:ascii="Arial" w:hAnsi="Arial" w:cs="Arial"/>
                <w:sz w:val="24"/>
                <w:szCs w:val="24"/>
              </w:rPr>
            </w:pPr>
            <w:r w:rsidRPr="006E22C8">
              <w:rPr>
                <w:rFonts w:ascii="Arial" w:hAnsi="Arial" w:cs="Arial"/>
                <w:sz w:val="24"/>
                <w:szCs w:val="24"/>
              </w:rPr>
              <w:t>-</w:t>
            </w:r>
          </w:p>
        </w:tc>
        <w:tc>
          <w:tcPr>
            <w:tcW w:w="534" w:type="pct"/>
            <w:noWrap/>
          </w:tcPr>
          <w:p w:rsidR="00034C44" w:rsidRPr="006E22C8" w:rsidRDefault="00034C44" w:rsidP="00034C44">
            <w:pPr>
              <w:rPr>
                <w:rFonts w:ascii="Arial" w:hAnsi="Arial" w:cs="Arial"/>
                <w:sz w:val="24"/>
                <w:szCs w:val="24"/>
              </w:rPr>
            </w:pPr>
            <w:r w:rsidRPr="006E22C8">
              <w:rPr>
                <w:rFonts w:ascii="Arial" w:hAnsi="Arial" w:cs="Arial"/>
                <w:sz w:val="24"/>
                <w:szCs w:val="24"/>
              </w:rPr>
              <w:t>0,61</w:t>
            </w:r>
          </w:p>
        </w:tc>
      </w:tr>
      <w:tr w:rsidR="00034C44" w:rsidRPr="006E22C8" w:rsidTr="00360D94">
        <w:trPr>
          <w:trHeight w:val="300"/>
        </w:trPr>
        <w:tc>
          <w:tcPr>
            <w:tcW w:w="737" w:type="pct"/>
            <w:vMerge/>
          </w:tcPr>
          <w:p w:rsidR="00034C44" w:rsidRPr="006E22C8" w:rsidRDefault="00034C44" w:rsidP="00034C44">
            <w:pPr>
              <w:rPr>
                <w:rFonts w:ascii="Arial" w:hAnsi="Arial" w:cs="Arial"/>
                <w:sz w:val="24"/>
                <w:szCs w:val="24"/>
              </w:rPr>
            </w:pPr>
          </w:p>
        </w:tc>
        <w:tc>
          <w:tcPr>
            <w:tcW w:w="2162" w:type="pct"/>
          </w:tcPr>
          <w:p w:rsidR="00034C44" w:rsidRPr="006E22C8" w:rsidRDefault="00034C44" w:rsidP="00034C44">
            <w:pPr>
              <w:rPr>
                <w:rFonts w:ascii="Arial" w:hAnsi="Arial" w:cs="Arial"/>
                <w:sz w:val="24"/>
                <w:szCs w:val="24"/>
              </w:rPr>
            </w:pPr>
            <w:r w:rsidRPr="006E22C8">
              <w:rPr>
                <w:rFonts w:ascii="Arial" w:hAnsi="Arial" w:cs="Arial"/>
                <w:sz w:val="24"/>
                <w:szCs w:val="24"/>
              </w:rPr>
              <w:t>улиц в жилой застройке, второстепенных</w:t>
            </w:r>
          </w:p>
        </w:tc>
        <w:tc>
          <w:tcPr>
            <w:tcW w:w="362" w:type="pct"/>
          </w:tcPr>
          <w:p w:rsidR="00034C44" w:rsidRPr="006E22C8" w:rsidRDefault="00034C44" w:rsidP="00034C44">
            <w:pPr>
              <w:rPr>
                <w:rFonts w:ascii="Arial" w:hAnsi="Arial" w:cs="Arial"/>
                <w:sz w:val="24"/>
                <w:szCs w:val="24"/>
              </w:rPr>
            </w:pPr>
            <w:r w:rsidRPr="006E22C8">
              <w:rPr>
                <w:rFonts w:ascii="Arial" w:hAnsi="Arial" w:cs="Arial"/>
                <w:sz w:val="24"/>
                <w:szCs w:val="24"/>
              </w:rPr>
              <w:t>км</w:t>
            </w:r>
          </w:p>
        </w:tc>
        <w:tc>
          <w:tcPr>
            <w:tcW w:w="362" w:type="pct"/>
          </w:tcPr>
          <w:p w:rsidR="00034C44" w:rsidRPr="006E22C8" w:rsidRDefault="006C4426" w:rsidP="00034C44">
            <w:pPr>
              <w:rPr>
                <w:rFonts w:ascii="Arial" w:hAnsi="Arial" w:cs="Arial"/>
                <w:sz w:val="24"/>
                <w:szCs w:val="24"/>
              </w:rPr>
            </w:pPr>
            <w:r w:rsidRPr="006E22C8">
              <w:rPr>
                <w:rFonts w:ascii="Arial" w:hAnsi="Arial" w:cs="Arial"/>
                <w:sz w:val="24"/>
                <w:szCs w:val="24"/>
              </w:rPr>
              <w:t>-</w:t>
            </w:r>
          </w:p>
        </w:tc>
        <w:tc>
          <w:tcPr>
            <w:tcW w:w="455" w:type="pct"/>
            <w:noWrap/>
          </w:tcPr>
          <w:p w:rsidR="00034C44" w:rsidRPr="006E22C8" w:rsidRDefault="006C4426" w:rsidP="00034C44">
            <w:pPr>
              <w:rPr>
                <w:rFonts w:ascii="Arial" w:hAnsi="Arial" w:cs="Arial"/>
                <w:sz w:val="24"/>
                <w:szCs w:val="24"/>
              </w:rPr>
            </w:pPr>
            <w:r w:rsidRPr="006E22C8">
              <w:rPr>
                <w:rFonts w:ascii="Arial" w:hAnsi="Arial" w:cs="Arial"/>
                <w:sz w:val="24"/>
                <w:szCs w:val="24"/>
              </w:rPr>
              <w:t>-</w:t>
            </w:r>
          </w:p>
        </w:tc>
        <w:tc>
          <w:tcPr>
            <w:tcW w:w="387" w:type="pct"/>
            <w:noWrap/>
          </w:tcPr>
          <w:p w:rsidR="00034C44" w:rsidRPr="006E22C8" w:rsidRDefault="006C4426" w:rsidP="00034C44">
            <w:pPr>
              <w:rPr>
                <w:rFonts w:ascii="Arial" w:hAnsi="Arial" w:cs="Arial"/>
                <w:sz w:val="24"/>
                <w:szCs w:val="24"/>
              </w:rPr>
            </w:pPr>
            <w:r w:rsidRPr="006E22C8">
              <w:rPr>
                <w:rFonts w:ascii="Arial" w:hAnsi="Arial" w:cs="Arial"/>
                <w:sz w:val="24"/>
                <w:szCs w:val="24"/>
              </w:rPr>
              <w:t>-</w:t>
            </w:r>
          </w:p>
        </w:tc>
        <w:tc>
          <w:tcPr>
            <w:tcW w:w="534" w:type="pct"/>
            <w:noWrap/>
          </w:tcPr>
          <w:p w:rsidR="00034C44" w:rsidRPr="006E22C8" w:rsidRDefault="006C4426" w:rsidP="00034C44">
            <w:pPr>
              <w:rPr>
                <w:rFonts w:ascii="Arial" w:hAnsi="Arial" w:cs="Arial"/>
                <w:sz w:val="24"/>
                <w:szCs w:val="24"/>
              </w:rPr>
            </w:pPr>
            <w:r w:rsidRPr="006E22C8">
              <w:rPr>
                <w:rFonts w:ascii="Arial" w:hAnsi="Arial" w:cs="Arial"/>
                <w:sz w:val="24"/>
                <w:szCs w:val="24"/>
              </w:rPr>
              <w:t>-</w:t>
            </w:r>
          </w:p>
        </w:tc>
      </w:tr>
      <w:tr w:rsidR="00034C44" w:rsidRPr="006E22C8" w:rsidTr="00360D94">
        <w:trPr>
          <w:trHeight w:val="300"/>
        </w:trPr>
        <w:tc>
          <w:tcPr>
            <w:tcW w:w="737" w:type="pct"/>
            <w:vMerge w:val="restart"/>
          </w:tcPr>
          <w:p w:rsidR="00034C44" w:rsidRPr="006E22C8" w:rsidRDefault="006C4426" w:rsidP="00034C44">
            <w:pPr>
              <w:rPr>
                <w:rFonts w:ascii="Arial" w:hAnsi="Arial" w:cs="Arial"/>
                <w:sz w:val="24"/>
                <w:szCs w:val="24"/>
              </w:rPr>
            </w:pPr>
            <w:proofErr w:type="spellStart"/>
            <w:r w:rsidRPr="006E22C8">
              <w:rPr>
                <w:rFonts w:ascii="Arial" w:hAnsi="Arial" w:cs="Arial"/>
                <w:sz w:val="24"/>
                <w:szCs w:val="24"/>
              </w:rPr>
              <w:t>Х.Синяпкинский</w:t>
            </w:r>
            <w:proofErr w:type="spellEnd"/>
          </w:p>
        </w:tc>
        <w:tc>
          <w:tcPr>
            <w:tcW w:w="2162" w:type="pct"/>
          </w:tcPr>
          <w:p w:rsidR="00034C44" w:rsidRPr="006E22C8" w:rsidRDefault="00034C44" w:rsidP="00034C44">
            <w:pPr>
              <w:rPr>
                <w:rFonts w:ascii="Arial" w:hAnsi="Arial" w:cs="Arial"/>
                <w:sz w:val="24"/>
                <w:szCs w:val="24"/>
              </w:rPr>
            </w:pPr>
            <w:r w:rsidRPr="006E22C8">
              <w:rPr>
                <w:rFonts w:ascii="Arial" w:hAnsi="Arial" w:cs="Arial"/>
                <w:sz w:val="24"/>
                <w:szCs w:val="24"/>
              </w:rPr>
              <w:t>Протяженность улично-дорожной сети, всего</w:t>
            </w:r>
          </w:p>
        </w:tc>
        <w:tc>
          <w:tcPr>
            <w:tcW w:w="362" w:type="pct"/>
          </w:tcPr>
          <w:p w:rsidR="00034C44" w:rsidRPr="006E22C8" w:rsidRDefault="00034C44" w:rsidP="00034C44">
            <w:pPr>
              <w:rPr>
                <w:rFonts w:ascii="Arial" w:hAnsi="Arial" w:cs="Arial"/>
                <w:sz w:val="24"/>
                <w:szCs w:val="24"/>
              </w:rPr>
            </w:pPr>
            <w:r w:rsidRPr="006E22C8">
              <w:rPr>
                <w:rFonts w:ascii="Arial" w:hAnsi="Arial" w:cs="Arial"/>
                <w:sz w:val="24"/>
                <w:szCs w:val="24"/>
              </w:rPr>
              <w:t>км</w:t>
            </w:r>
          </w:p>
        </w:tc>
        <w:tc>
          <w:tcPr>
            <w:tcW w:w="362" w:type="pct"/>
          </w:tcPr>
          <w:p w:rsidR="00034C44" w:rsidRPr="006E22C8" w:rsidRDefault="006C4426" w:rsidP="00034C44">
            <w:pPr>
              <w:rPr>
                <w:rFonts w:ascii="Arial" w:hAnsi="Arial" w:cs="Arial"/>
                <w:sz w:val="24"/>
                <w:szCs w:val="24"/>
              </w:rPr>
            </w:pPr>
            <w:r w:rsidRPr="006E22C8">
              <w:rPr>
                <w:rFonts w:ascii="Arial" w:hAnsi="Arial" w:cs="Arial"/>
                <w:sz w:val="24"/>
                <w:szCs w:val="24"/>
              </w:rPr>
              <w:t>1.0</w:t>
            </w:r>
          </w:p>
        </w:tc>
        <w:tc>
          <w:tcPr>
            <w:tcW w:w="455" w:type="pct"/>
          </w:tcPr>
          <w:p w:rsidR="00034C44" w:rsidRPr="006E22C8" w:rsidRDefault="006C4426" w:rsidP="00034C44">
            <w:pPr>
              <w:rPr>
                <w:rFonts w:ascii="Arial" w:hAnsi="Arial" w:cs="Arial"/>
                <w:sz w:val="24"/>
                <w:szCs w:val="24"/>
              </w:rPr>
            </w:pPr>
            <w:r w:rsidRPr="006E22C8">
              <w:rPr>
                <w:rFonts w:ascii="Arial" w:hAnsi="Arial" w:cs="Arial"/>
                <w:sz w:val="24"/>
                <w:szCs w:val="24"/>
              </w:rPr>
              <w:t>0.5</w:t>
            </w:r>
          </w:p>
        </w:tc>
        <w:tc>
          <w:tcPr>
            <w:tcW w:w="387" w:type="pct"/>
          </w:tcPr>
          <w:p w:rsidR="00034C44" w:rsidRPr="006E22C8" w:rsidRDefault="006C4426" w:rsidP="00034C44">
            <w:pPr>
              <w:rPr>
                <w:rFonts w:ascii="Arial" w:hAnsi="Arial" w:cs="Arial"/>
                <w:sz w:val="24"/>
                <w:szCs w:val="24"/>
              </w:rPr>
            </w:pPr>
            <w:r w:rsidRPr="006E22C8">
              <w:rPr>
                <w:rFonts w:ascii="Arial" w:hAnsi="Arial" w:cs="Arial"/>
                <w:sz w:val="24"/>
                <w:szCs w:val="24"/>
              </w:rPr>
              <w:t>0,3</w:t>
            </w:r>
          </w:p>
        </w:tc>
        <w:tc>
          <w:tcPr>
            <w:tcW w:w="534" w:type="pct"/>
          </w:tcPr>
          <w:p w:rsidR="00034C44" w:rsidRPr="006E22C8" w:rsidRDefault="006C4426" w:rsidP="00034C44">
            <w:pPr>
              <w:rPr>
                <w:rFonts w:ascii="Arial" w:hAnsi="Arial" w:cs="Arial"/>
                <w:sz w:val="24"/>
                <w:szCs w:val="24"/>
              </w:rPr>
            </w:pPr>
            <w:r w:rsidRPr="006E22C8">
              <w:rPr>
                <w:rFonts w:ascii="Arial" w:hAnsi="Arial" w:cs="Arial"/>
                <w:sz w:val="24"/>
                <w:szCs w:val="24"/>
              </w:rPr>
              <w:t>0.2</w:t>
            </w:r>
          </w:p>
        </w:tc>
      </w:tr>
      <w:tr w:rsidR="00034C44" w:rsidRPr="006E22C8" w:rsidTr="00360D94">
        <w:trPr>
          <w:trHeight w:val="70"/>
        </w:trPr>
        <w:tc>
          <w:tcPr>
            <w:tcW w:w="737" w:type="pct"/>
            <w:vMerge/>
          </w:tcPr>
          <w:p w:rsidR="00034C44" w:rsidRPr="006E22C8" w:rsidRDefault="00034C44" w:rsidP="00034C44">
            <w:pPr>
              <w:rPr>
                <w:rFonts w:ascii="Arial" w:hAnsi="Arial" w:cs="Arial"/>
                <w:sz w:val="24"/>
                <w:szCs w:val="24"/>
              </w:rPr>
            </w:pPr>
          </w:p>
        </w:tc>
        <w:tc>
          <w:tcPr>
            <w:tcW w:w="2162" w:type="pct"/>
          </w:tcPr>
          <w:p w:rsidR="00034C44" w:rsidRPr="006E22C8" w:rsidRDefault="00034C44" w:rsidP="00034C44">
            <w:pPr>
              <w:rPr>
                <w:rFonts w:ascii="Arial" w:hAnsi="Arial" w:cs="Arial"/>
                <w:sz w:val="24"/>
                <w:szCs w:val="24"/>
              </w:rPr>
            </w:pPr>
            <w:r w:rsidRPr="006E22C8">
              <w:rPr>
                <w:rFonts w:ascii="Arial" w:hAnsi="Arial" w:cs="Arial"/>
                <w:sz w:val="24"/>
                <w:szCs w:val="24"/>
              </w:rPr>
              <w:t>главных улиц</w:t>
            </w:r>
          </w:p>
        </w:tc>
        <w:tc>
          <w:tcPr>
            <w:tcW w:w="362" w:type="pct"/>
          </w:tcPr>
          <w:p w:rsidR="00034C44" w:rsidRPr="006E22C8" w:rsidRDefault="00034C44" w:rsidP="00034C44">
            <w:pPr>
              <w:rPr>
                <w:rFonts w:ascii="Arial" w:hAnsi="Arial" w:cs="Arial"/>
                <w:sz w:val="24"/>
                <w:szCs w:val="24"/>
              </w:rPr>
            </w:pPr>
            <w:r w:rsidRPr="006E22C8">
              <w:rPr>
                <w:rFonts w:ascii="Arial" w:hAnsi="Arial" w:cs="Arial"/>
                <w:sz w:val="24"/>
                <w:szCs w:val="24"/>
              </w:rPr>
              <w:t>км</w:t>
            </w:r>
          </w:p>
        </w:tc>
        <w:tc>
          <w:tcPr>
            <w:tcW w:w="362" w:type="pct"/>
          </w:tcPr>
          <w:p w:rsidR="00034C44" w:rsidRPr="006E22C8" w:rsidRDefault="006C4426" w:rsidP="00034C44">
            <w:pPr>
              <w:rPr>
                <w:rFonts w:ascii="Arial" w:hAnsi="Arial" w:cs="Arial"/>
                <w:sz w:val="24"/>
                <w:szCs w:val="24"/>
              </w:rPr>
            </w:pPr>
            <w:r w:rsidRPr="006E22C8">
              <w:rPr>
                <w:rFonts w:ascii="Arial" w:hAnsi="Arial" w:cs="Arial"/>
                <w:sz w:val="24"/>
                <w:szCs w:val="24"/>
              </w:rPr>
              <w:t>1,0</w:t>
            </w:r>
          </w:p>
        </w:tc>
        <w:tc>
          <w:tcPr>
            <w:tcW w:w="455" w:type="pct"/>
            <w:noWrap/>
          </w:tcPr>
          <w:p w:rsidR="00034C44" w:rsidRPr="006E22C8" w:rsidRDefault="006C4426" w:rsidP="00034C44">
            <w:pPr>
              <w:rPr>
                <w:rFonts w:ascii="Arial" w:hAnsi="Arial" w:cs="Arial"/>
                <w:sz w:val="24"/>
                <w:szCs w:val="24"/>
              </w:rPr>
            </w:pPr>
            <w:r w:rsidRPr="006E22C8">
              <w:rPr>
                <w:rFonts w:ascii="Arial" w:hAnsi="Arial" w:cs="Arial"/>
                <w:sz w:val="24"/>
                <w:szCs w:val="24"/>
              </w:rPr>
              <w:t>0.5</w:t>
            </w:r>
          </w:p>
        </w:tc>
        <w:tc>
          <w:tcPr>
            <w:tcW w:w="387" w:type="pct"/>
            <w:noWrap/>
          </w:tcPr>
          <w:p w:rsidR="00034C44" w:rsidRPr="006E22C8" w:rsidRDefault="006C4426" w:rsidP="00034C44">
            <w:pPr>
              <w:rPr>
                <w:rFonts w:ascii="Arial" w:hAnsi="Arial" w:cs="Arial"/>
                <w:sz w:val="24"/>
                <w:szCs w:val="24"/>
              </w:rPr>
            </w:pPr>
            <w:r w:rsidRPr="006E22C8">
              <w:rPr>
                <w:rFonts w:ascii="Arial" w:hAnsi="Arial" w:cs="Arial"/>
                <w:sz w:val="24"/>
                <w:szCs w:val="24"/>
              </w:rPr>
              <w:t>0.3</w:t>
            </w:r>
          </w:p>
        </w:tc>
        <w:tc>
          <w:tcPr>
            <w:tcW w:w="534" w:type="pct"/>
            <w:noWrap/>
          </w:tcPr>
          <w:p w:rsidR="00034C44" w:rsidRPr="006E22C8" w:rsidRDefault="006C4426" w:rsidP="00034C44">
            <w:pPr>
              <w:rPr>
                <w:rFonts w:ascii="Arial" w:hAnsi="Arial" w:cs="Arial"/>
                <w:sz w:val="24"/>
                <w:szCs w:val="24"/>
              </w:rPr>
            </w:pPr>
            <w:r w:rsidRPr="006E22C8">
              <w:rPr>
                <w:rFonts w:ascii="Arial" w:hAnsi="Arial" w:cs="Arial"/>
                <w:sz w:val="24"/>
                <w:szCs w:val="24"/>
              </w:rPr>
              <w:t>0.2</w:t>
            </w:r>
          </w:p>
        </w:tc>
      </w:tr>
      <w:tr w:rsidR="00034C44" w:rsidRPr="006E22C8" w:rsidTr="00360D94">
        <w:trPr>
          <w:trHeight w:val="300"/>
        </w:trPr>
        <w:tc>
          <w:tcPr>
            <w:tcW w:w="737" w:type="pct"/>
            <w:vMerge/>
          </w:tcPr>
          <w:p w:rsidR="00034C44" w:rsidRPr="006E22C8" w:rsidRDefault="00034C44" w:rsidP="00034C44">
            <w:pPr>
              <w:rPr>
                <w:rFonts w:ascii="Arial" w:hAnsi="Arial" w:cs="Arial"/>
                <w:sz w:val="24"/>
                <w:szCs w:val="24"/>
              </w:rPr>
            </w:pPr>
          </w:p>
        </w:tc>
        <w:tc>
          <w:tcPr>
            <w:tcW w:w="2162" w:type="pct"/>
          </w:tcPr>
          <w:p w:rsidR="00034C44" w:rsidRPr="006E22C8" w:rsidRDefault="00034C44" w:rsidP="00034C44">
            <w:pPr>
              <w:rPr>
                <w:rFonts w:ascii="Arial" w:hAnsi="Arial" w:cs="Arial"/>
                <w:sz w:val="24"/>
                <w:szCs w:val="24"/>
              </w:rPr>
            </w:pPr>
            <w:r w:rsidRPr="006E22C8">
              <w:rPr>
                <w:rFonts w:ascii="Arial" w:hAnsi="Arial" w:cs="Arial"/>
                <w:sz w:val="24"/>
                <w:szCs w:val="24"/>
              </w:rPr>
              <w:t>улиц в жилой застройке, второстепенных</w:t>
            </w:r>
          </w:p>
        </w:tc>
        <w:tc>
          <w:tcPr>
            <w:tcW w:w="362" w:type="pct"/>
          </w:tcPr>
          <w:p w:rsidR="00034C44" w:rsidRPr="006E22C8" w:rsidRDefault="00034C44" w:rsidP="00034C44">
            <w:pPr>
              <w:rPr>
                <w:rFonts w:ascii="Arial" w:hAnsi="Arial" w:cs="Arial"/>
                <w:sz w:val="24"/>
                <w:szCs w:val="24"/>
              </w:rPr>
            </w:pPr>
            <w:r w:rsidRPr="006E22C8">
              <w:rPr>
                <w:rFonts w:ascii="Arial" w:hAnsi="Arial" w:cs="Arial"/>
                <w:sz w:val="24"/>
                <w:szCs w:val="24"/>
              </w:rPr>
              <w:t>км</w:t>
            </w:r>
          </w:p>
        </w:tc>
        <w:tc>
          <w:tcPr>
            <w:tcW w:w="362" w:type="pct"/>
          </w:tcPr>
          <w:p w:rsidR="00034C44" w:rsidRPr="006E22C8" w:rsidRDefault="006C4426" w:rsidP="00034C44">
            <w:pPr>
              <w:rPr>
                <w:rFonts w:ascii="Arial" w:hAnsi="Arial" w:cs="Arial"/>
                <w:sz w:val="24"/>
                <w:szCs w:val="24"/>
              </w:rPr>
            </w:pPr>
            <w:r w:rsidRPr="006E22C8">
              <w:rPr>
                <w:rFonts w:ascii="Arial" w:hAnsi="Arial" w:cs="Arial"/>
                <w:sz w:val="24"/>
                <w:szCs w:val="24"/>
              </w:rPr>
              <w:t>-</w:t>
            </w:r>
          </w:p>
        </w:tc>
        <w:tc>
          <w:tcPr>
            <w:tcW w:w="455" w:type="pct"/>
            <w:noWrap/>
          </w:tcPr>
          <w:p w:rsidR="00034C44" w:rsidRPr="006E22C8" w:rsidRDefault="006C4426" w:rsidP="00034C44">
            <w:pPr>
              <w:rPr>
                <w:rFonts w:ascii="Arial" w:hAnsi="Arial" w:cs="Arial"/>
                <w:sz w:val="24"/>
                <w:szCs w:val="24"/>
              </w:rPr>
            </w:pPr>
            <w:r w:rsidRPr="006E22C8">
              <w:rPr>
                <w:rFonts w:ascii="Arial" w:hAnsi="Arial" w:cs="Arial"/>
                <w:sz w:val="24"/>
                <w:szCs w:val="24"/>
              </w:rPr>
              <w:t>-</w:t>
            </w:r>
          </w:p>
        </w:tc>
        <w:tc>
          <w:tcPr>
            <w:tcW w:w="387" w:type="pct"/>
            <w:noWrap/>
          </w:tcPr>
          <w:p w:rsidR="00034C44" w:rsidRPr="006E22C8" w:rsidRDefault="006C4426" w:rsidP="00034C44">
            <w:pPr>
              <w:rPr>
                <w:rFonts w:ascii="Arial" w:hAnsi="Arial" w:cs="Arial"/>
                <w:sz w:val="24"/>
                <w:szCs w:val="24"/>
              </w:rPr>
            </w:pPr>
            <w:r w:rsidRPr="006E22C8">
              <w:rPr>
                <w:rFonts w:ascii="Arial" w:hAnsi="Arial" w:cs="Arial"/>
                <w:sz w:val="24"/>
                <w:szCs w:val="24"/>
              </w:rPr>
              <w:t>-</w:t>
            </w:r>
          </w:p>
        </w:tc>
        <w:tc>
          <w:tcPr>
            <w:tcW w:w="534" w:type="pct"/>
            <w:noWrap/>
          </w:tcPr>
          <w:p w:rsidR="00034C44" w:rsidRPr="006E22C8" w:rsidRDefault="006C4426" w:rsidP="00034C44">
            <w:pPr>
              <w:rPr>
                <w:rFonts w:ascii="Arial" w:hAnsi="Arial" w:cs="Arial"/>
                <w:sz w:val="24"/>
                <w:szCs w:val="24"/>
              </w:rPr>
            </w:pPr>
            <w:r w:rsidRPr="006E22C8">
              <w:rPr>
                <w:rFonts w:ascii="Arial" w:hAnsi="Arial" w:cs="Arial"/>
                <w:sz w:val="24"/>
                <w:szCs w:val="24"/>
              </w:rPr>
              <w:t>-</w:t>
            </w:r>
          </w:p>
        </w:tc>
      </w:tr>
      <w:tr w:rsidR="00034C44" w:rsidRPr="006E22C8" w:rsidTr="00360D94">
        <w:trPr>
          <w:trHeight w:val="300"/>
        </w:trPr>
        <w:tc>
          <w:tcPr>
            <w:tcW w:w="737" w:type="pct"/>
            <w:vMerge w:val="restart"/>
          </w:tcPr>
          <w:p w:rsidR="00034C44" w:rsidRPr="006E22C8" w:rsidRDefault="006C4426" w:rsidP="00034C44">
            <w:pPr>
              <w:rPr>
                <w:rFonts w:ascii="Arial" w:hAnsi="Arial" w:cs="Arial"/>
                <w:sz w:val="24"/>
                <w:szCs w:val="24"/>
              </w:rPr>
            </w:pPr>
            <w:proofErr w:type="spellStart"/>
            <w:r w:rsidRPr="006E22C8">
              <w:rPr>
                <w:rFonts w:ascii="Arial" w:hAnsi="Arial" w:cs="Arial"/>
                <w:sz w:val="24"/>
                <w:szCs w:val="24"/>
              </w:rPr>
              <w:t>Х.Островской</w:t>
            </w:r>
            <w:proofErr w:type="spellEnd"/>
          </w:p>
        </w:tc>
        <w:tc>
          <w:tcPr>
            <w:tcW w:w="2162" w:type="pct"/>
          </w:tcPr>
          <w:p w:rsidR="00034C44" w:rsidRPr="006E22C8" w:rsidRDefault="00034C44" w:rsidP="00034C44">
            <w:pPr>
              <w:rPr>
                <w:rFonts w:ascii="Arial" w:hAnsi="Arial" w:cs="Arial"/>
                <w:sz w:val="24"/>
                <w:szCs w:val="24"/>
              </w:rPr>
            </w:pPr>
            <w:r w:rsidRPr="006E22C8">
              <w:rPr>
                <w:rFonts w:ascii="Arial" w:hAnsi="Arial" w:cs="Arial"/>
                <w:sz w:val="24"/>
                <w:szCs w:val="24"/>
              </w:rPr>
              <w:t>Протяженность улично-дорожной сети, всего</w:t>
            </w:r>
          </w:p>
        </w:tc>
        <w:tc>
          <w:tcPr>
            <w:tcW w:w="362" w:type="pct"/>
          </w:tcPr>
          <w:p w:rsidR="00034C44" w:rsidRPr="006E22C8" w:rsidRDefault="00034C44" w:rsidP="00034C44">
            <w:pPr>
              <w:rPr>
                <w:rFonts w:ascii="Arial" w:hAnsi="Arial" w:cs="Arial"/>
                <w:sz w:val="24"/>
                <w:szCs w:val="24"/>
              </w:rPr>
            </w:pPr>
            <w:r w:rsidRPr="006E22C8">
              <w:rPr>
                <w:rFonts w:ascii="Arial" w:hAnsi="Arial" w:cs="Arial"/>
                <w:sz w:val="24"/>
                <w:szCs w:val="24"/>
              </w:rPr>
              <w:t>км</w:t>
            </w:r>
          </w:p>
        </w:tc>
        <w:tc>
          <w:tcPr>
            <w:tcW w:w="362" w:type="pct"/>
          </w:tcPr>
          <w:p w:rsidR="00034C44" w:rsidRPr="006E22C8" w:rsidRDefault="006C4426" w:rsidP="00034C44">
            <w:pPr>
              <w:rPr>
                <w:rFonts w:ascii="Arial" w:hAnsi="Arial" w:cs="Arial"/>
                <w:sz w:val="24"/>
                <w:szCs w:val="24"/>
              </w:rPr>
            </w:pPr>
            <w:r w:rsidRPr="006E22C8">
              <w:rPr>
                <w:rFonts w:ascii="Arial" w:hAnsi="Arial" w:cs="Arial"/>
                <w:sz w:val="24"/>
                <w:szCs w:val="24"/>
              </w:rPr>
              <w:t>1.3</w:t>
            </w:r>
          </w:p>
        </w:tc>
        <w:tc>
          <w:tcPr>
            <w:tcW w:w="455" w:type="pct"/>
          </w:tcPr>
          <w:p w:rsidR="00034C44" w:rsidRPr="006E22C8" w:rsidRDefault="006C4426" w:rsidP="00034C44">
            <w:pPr>
              <w:rPr>
                <w:rFonts w:ascii="Arial" w:hAnsi="Arial" w:cs="Arial"/>
                <w:sz w:val="24"/>
                <w:szCs w:val="24"/>
              </w:rPr>
            </w:pPr>
            <w:r w:rsidRPr="006E22C8">
              <w:rPr>
                <w:rFonts w:ascii="Arial" w:hAnsi="Arial" w:cs="Arial"/>
                <w:sz w:val="24"/>
                <w:szCs w:val="24"/>
              </w:rPr>
              <w:t>1.0</w:t>
            </w:r>
          </w:p>
        </w:tc>
        <w:tc>
          <w:tcPr>
            <w:tcW w:w="387" w:type="pct"/>
          </w:tcPr>
          <w:p w:rsidR="00034C44" w:rsidRPr="006E22C8" w:rsidRDefault="006C4426" w:rsidP="00034C44">
            <w:pPr>
              <w:rPr>
                <w:rFonts w:ascii="Arial" w:hAnsi="Arial" w:cs="Arial"/>
                <w:sz w:val="24"/>
                <w:szCs w:val="24"/>
              </w:rPr>
            </w:pPr>
            <w:r w:rsidRPr="006E22C8">
              <w:rPr>
                <w:rFonts w:ascii="Arial" w:hAnsi="Arial" w:cs="Arial"/>
                <w:sz w:val="24"/>
                <w:szCs w:val="24"/>
              </w:rPr>
              <w:t>0.1</w:t>
            </w:r>
          </w:p>
        </w:tc>
        <w:tc>
          <w:tcPr>
            <w:tcW w:w="534" w:type="pct"/>
          </w:tcPr>
          <w:p w:rsidR="00034C44" w:rsidRPr="006E22C8" w:rsidRDefault="006C4426" w:rsidP="00034C44">
            <w:pPr>
              <w:rPr>
                <w:rFonts w:ascii="Arial" w:hAnsi="Arial" w:cs="Arial"/>
                <w:sz w:val="24"/>
                <w:szCs w:val="24"/>
              </w:rPr>
            </w:pPr>
            <w:r w:rsidRPr="006E22C8">
              <w:rPr>
                <w:rFonts w:ascii="Arial" w:hAnsi="Arial" w:cs="Arial"/>
                <w:sz w:val="24"/>
                <w:szCs w:val="24"/>
              </w:rPr>
              <w:t>0.2</w:t>
            </w:r>
          </w:p>
        </w:tc>
      </w:tr>
      <w:tr w:rsidR="00034C44" w:rsidRPr="006E22C8" w:rsidTr="00360D94">
        <w:trPr>
          <w:trHeight w:val="92"/>
        </w:trPr>
        <w:tc>
          <w:tcPr>
            <w:tcW w:w="737" w:type="pct"/>
            <w:vMerge/>
          </w:tcPr>
          <w:p w:rsidR="00034C44" w:rsidRPr="006E22C8" w:rsidRDefault="00034C44" w:rsidP="00034C44">
            <w:pPr>
              <w:rPr>
                <w:rFonts w:ascii="Arial" w:hAnsi="Arial" w:cs="Arial"/>
                <w:sz w:val="24"/>
                <w:szCs w:val="24"/>
              </w:rPr>
            </w:pPr>
          </w:p>
        </w:tc>
        <w:tc>
          <w:tcPr>
            <w:tcW w:w="2162" w:type="pct"/>
          </w:tcPr>
          <w:p w:rsidR="00034C44" w:rsidRPr="006E22C8" w:rsidRDefault="00034C44" w:rsidP="00034C44">
            <w:pPr>
              <w:rPr>
                <w:rFonts w:ascii="Arial" w:hAnsi="Arial" w:cs="Arial"/>
                <w:sz w:val="24"/>
                <w:szCs w:val="24"/>
              </w:rPr>
            </w:pPr>
            <w:r w:rsidRPr="006E22C8">
              <w:rPr>
                <w:rFonts w:ascii="Arial" w:hAnsi="Arial" w:cs="Arial"/>
                <w:sz w:val="24"/>
                <w:szCs w:val="24"/>
              </w:rPr>
              <w:t>главных улиц</w:t>
            </w:r>
          </w:p>
        </w:tc>
        <w:tc>
          <w:tcPr>
            <w:tcW w:w="362" w:type="pct"/>
          </w:tcPr>
          <w:p w:rsidR="00034C44" w:rsidRPr="006E22C8" w:rsidRDefault="00034C44" w:rsidP="00034C44">
            <w:pPr>
              <w:rPr>
                <w:rFonts w:ascii="Arial" w:hAnsi="Arial" w:cs="Arial"/>
                <w:sz w:val="24"/>
                <w:szCs w:val="24"/>
              </w:rPr>
            </w:pPr>
            <w:r w:rsidRPr="006E22C8">
              <w:rPr>
                <w:rFonts w:ascii="Arial" w:hAnsi="Arial" w:cs="Arial"/>
                <w:sz w:val="24"/>
                <w:szCs w:val="24"/>
              </w:rPr>
              <w:t>км</w:t>
            </w:r>
          </w:p>
        </w:tc>
        <w:tc>
          <w:tcPr>
            <w:tcW w:w="362" w:type="pct"/>
          </w:tcPr>
          <w:p w:rsidR="00034C44" w:rsidRPr="006E22C8" w:rsidRDefault="006C4426" w:rsidP="00034C44">
            <w:pPr>
              <w:rPr>
                <w:rFonts w:ascii="Arial" w:hAnsi="Arial" w:cs="Arial"/>
                <w:sz w:val="24"/>
                <w:szCs w:val="24"/>
              </w:rPr>
            </w:pPr>
            <w:r w:rsidRPr="006E22C8">
              <w:rPr>
                <w:rFonts w:ascii="Arial" w:hAnsi="Arial" w:cs="Arial"/>
                <w:sz w:val="24"/>
                <w:szCs w:val="24"/>
              </w:rPr>
              <w:t>1,</w:t>
            </w:r>
            <w:r w:rsidR="00034C44" w:rsidRPr="006E22C8">
              <w:rPr>
                <w:rFonts w:ascii="Arial" w:hAnsi="Arial" w:cs="Arial"/>
                <w:sz w:val="24"/>
                <w:szCs w:val="24"/>
              </w:rPr>
              <w:t>3</w:t>
            </w:r>
          </w:p>
        </w:tc>
        <w:tc>
          <w:tcPr>
            <w:tcW w:w="455" w:type="pct"/>
            <w:noWrap/>
          </w:tcPr>
          <w:p w:rsidR="00034C44" w:rsidRPr="006E22C8" w:rsidRDefault="006C4426" w:rsidP="00034C44">
            <w:pPr>
              <w:rPr>
                <w:rFonts w:ascii="Arial" w:hAnsi="Arial" w:cs="Arial"/>
                <w:sz w:val="24"/>
                <w:szCs w:val="24"/>
              </w:rPr>
            </w:pPr>
            <w:r w:rsidRPr="006E22C8">
              <w:rPr>
                <w:rFonts w:ascii="Arial" w:hAnsi="Arial" w:cs="Arial"/>
                <w:sz w:val="24"/>
                <w:szCs w:val="24"/>
              </w:rPr>
              <w:t>1,0</w:t>
            </w:r>
          </w:p>
        </w:tc>
        <w:tc>
          <w:tcPr>
            <w:tcW w:w="387" w:type="pct"/>
            <w:noWrap/>
          </w:tcPr>
          <w:p w:rsidR="00034C44" w:rsidRPr="006E22C8" w:rsidRDefault="006C4426" w:rsidP="00034C44">
            <w:pPr>
              <w:rPr>
                <w:rFonts w:ascii="Arial" w:hAnsi="Arial" w:cs="Arial"/>
                <w:sz w:val="24"/>
                <w:szCs w:val="24"/>
              </w:rPr>
            </w:pPr>
            <w:r w:rsidRPr="006E22C8">
              <w:rPr>
                <w:rFonts w:ascii="Arial" w:hAnsi="Arial" w:cs="Arial"/>
                <w:sz w:val="24"/>
                <w:szCs w:val="24"/>
              </w:rPr>
              <w:t>0.1</w:t>
            </w:r>
          </w:p>
        </w:tc>
        <w:tc>
          <w:tcPr>
            <w:tcW w:w="534" w:type="pct"/>
            <w:noWrap/>
          </w:tcPr>
          <w:p w:rsidR="00034C44" w:rsidRPr="006E22C8" w:rsidRDefault="006C4426" w:rsidP="00034C44">
            <w:pPr>
              <w:rPr>
                <w:rFonts w:ascii="Arial" w:hAnsi="Arial" w:cs="Arial"/>
                <w:sz w:val="24"/>
                <w:szCs w:val="24"/>
              </w:rPr>
            </w:pPr>
            <w:r w:rsidRPr="006E22C8">
              <w:rPr>
                <w:rFonts w:ascii="Arial" w:hAnsi="Arial" w:cs="Arial"/>
                <w:sz w:val="24"/>
                <w:szCs w:val="24"/>
              </w:rPr>
              <w:t>0.2</w:t>
            </w:r>
          </w:p>
        </w:tc>
      </w:tr>
      <w:tr w:rsidR="00034C44" w:rsidRPr="006E22C8" w:rsidTr="00360D94">
        <w:trPr>
          <w:trHeight w:val="300"/>
        </w:trPr>
        <w:tc>
          <w:tcPr>
            <w:tcW w:w="737" w:type="pct"/>
            <w:vMerge/>
          </w:tcPr>
          <w:p w:rsidR="00034C44" w:rsidRPr="006E22C8" w:rsidRDefault="00034C44" w:rsidP="00034C44">
            <w:pPr>
              <w:rPr>
                <w:rFonts w:ascii="Arial" w:hAnsi="Arial" w:cs="Arial"/>
                <w:sz w:val="24"/>
                <w:szCs w:val="24"/>
              </w:rPr>
            </w:pPr>
          </w:p>
        </w:tc>
        <w:tc>
          <w:tcPr>
            <w:tcW w:w="2162" w:type="pct"/>
          </w:tcPr>
          <w:p w:rsidR="00034C44" w:rsidRPr="006E22C8" w:rsidRDefault="00034C44" w:rsidP="00034C44">
            <w:pPr>
              <w:rPr>
                <w:rFonts w:ascii="Arial" w:hAnsi="Arial" w:cs="Arial"/>
                <w:sz w:val="24"/>
                <w:szCs w:val="24"/>
              </w:rPr>
            </w:pPr>
            <w:r w:rsidRPr="006E22C8">
              <w:rPr>
                <w:rFonts w:ascii="Arial" w:hAnsi="Arial" w:cs="Arial"/>
                <w:sz w:val="24"/>
                <w:szCs w:val="24"/>
              </w:rPr>
              <w:t>улиц в жилой застройке, второстепенных</w:t>
            </w:r>
          </w:p>
        </w:tc>
        <w:tc>
          <w:tcPr>
            <w:tcW w:w="362" w:type="pct"/>
          </w:tcPr>
          <w:p w:rsidR="00034C44" w:rsidRPr="006E22C8" w:rsidRDefault="00034C44" w:rsidP="00034C44">
            <w:pPr>
              <w:rPr>
                <w:rFonts w:ascii="Arial" w:hAnsi="Arial" w:cs="Arial"/>
                <w:sz w:val="24"/>
                <w:szCs w:val="24"/>
              </w:rPr>
            </w:pPr>
            <w:r w:rsidRPr="006E22C8">
              <w:rPr>
                <w:rFonts w:ascii="Arial" w:hAnsi="Arial" w:cs="Arial"/>
                <w:sz w:val="24"/>
                <w:szCs w:val="24"/>
              </w:rPr>
              <w:t>км</w:t>
            </w:r>
          </w:p>
        </w:tc>
        <w:tc>
          <w:tcPr>
            <w:tcW w:w="362" w:type="pct"/>
          </w:tcPr>
          <w:p w:rsidR="00034C44" w:rsidRPr="006E22C8" w:rsidRDefault="006C4426" w:rsidP="00034C44">
            <w:pPr>
              <w:rPr>
                <w:rFonts w:ascii="Arial" w:hAnsi="Arial" w:cs="Arial"/>
                <w:sz w:val="24"/>
                <w:szCs w:val="24"/>
              </w:rPr>
            </w:pPr>
            <w:r w:rsidRPr="006E22C8">
              <w:rPr>
                <w:rFonts w:ascii="Arial" w:hAnsi="Arial" w:cs="Arial"/>
                <w:sz w:val="24"/>
                <w:szCs w:val="24"/>
              </w:rPr>
              <w:t>-</w:t>
            </w:r>
          </w:p>
        </w:tc>
        <w:tc>
          <w:tcPr>
            <w:tcW w:w="455" w:type="pct"/>
            <w:noWrap/>
          </w:tcPr>
          <w:p w:rsidR="00034C44" w:rsidRPr="006E22C8" w:rsidRDefault="006C4426" w:rsidP="00034C44">
            <w:pPr>
              <w:rPr>
                <w:rFonts w:ascii="Arial" w:hAnsi="Arial" w:cs="Arial"/>
                <w:sz w:val="24"/>
                <w:szCs w:val="24"/>
              </w:rPr>
            </w:pPr>
            <w:r w:rsidRPr="006E22C8">
              <w:rPr>
                <w:rFonts w:ascii="Arial" w:hAnsi="Arial" w:cs="Arial"/>
                <w:sz w:val="24"/>
                <w:szCs w:val="24"/>
              </w:rPr>
              <w:t>-</w:t>
            </w:r>
          </w:p>
        </w:tc>
        <w:tc>
          <w:tcPr>
            <w:tcW w:w="387" w:type="pct"/>
            <w:noWrap/>
          </w:tcPr>
          <w:p w:rsidR="00034C44" w:rsidRPr="006E22C8" w:rsidRDefault="006C4426" w:rsidP="00034C44">
            <w:pPr>
              <w:rPr>
                <w:rFonts w:ascii="Arial" w:hAnsi="Arial" w:cs="Arial"/>
                <w:sz w:val="24"/>
                <w:szCs w:val="24"/>
              </w:rPr>
            </w:pPr>
            <w:r w:rsidRPr="006E22C8">
              <w:rPr>
                <w:rFonts w:ascii="Arial" w:hAnsi="Arial" w:cs="Arial"/>
                <w:sz w:val="24"/>
                <w:szCs w:val="24"/>
              </w:rPr>
              <w:t>-</w:t>
            </w:r>
          </w:p>
        </w:tc>
        <w:tc>
          <w:tcPr>
            <w:tcW w:w="534" w:type="pct"/>
            <w:noWrap/>
          </w:tcPr>
          <w:p w:rsidR="00034C44" w:rsidRPr="006E22C8" w:rsidRDefault="006C4426" w:rsidP="00034C44">
            <w:pPr>
              <w:rPr>
                <w:rFonts w:ascii="Arial" w:hAnsi="Arial" w:cs="Arial"/>
                <w:sz w:val="24"/>
                <w:szCs w:val="24"/>
              </w:rPr>
            </w:pPr>
            <w:r w:rsidRPr="006E22C8">
              <w:rPr>
                <w:rFonts w:ascii="Arial" w:hAnsi="Arial" w:cs="Arial"/>
                <w:sz w:val="24"/>
                <w:szCs w:val="24"/>
              </w:rPr>
              <w:t>-</w:t>
            </w:r>
          </w:p>
        </w:tc>
      </w:tr>
    </w:tbl>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r w:rsidRPr="006E22C8">
        <w:rPr>
          <w:rFonts w:ascii="Arial" w:hAnsi="Arial" w:cs="Arial"/>
          <w:sz w:val="24"/>
          <w:szCs w:val="24"/>
        </w:rPr>
        <w:t>Предложенная структура улично-дорожной сети максимально решает транспортные проблемы: обеспечивает необходимыми связями населенные пункты, повышает плотность главных и основных улиц, обеспечивает удобные выходы на региональные автодороги, а также решает проблему движения грузового транспорта в обход районов жилой застройки.</w:t>
      </w: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r w:rsidRPr="006E22C8">
        <w:rPr>
          <w:rFonts w:ascii="Arial" w:hAnsi="Arial" w:cs="Arial"/>
          <w:sz w:val="24"/>
          <w:szCs w:val="24"/>
        </w:rPr>
        <w:t>Планируемая потребность объектов дорожного сервиса определена, исходя из обеспеченности населения легковыми автомобилями на расчетный срок, согласно п. 11.3. СП 42.13330.2011, - 350 ед. на 1000 человек и проектной численности жителей – 0,68 тыс. чел. Расчетное количество автомобилей составит 240 единиц.</w:t>
      </w: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r w:rsidRPr="006E22C8">
        <w:rPr>
          <w:rFonts w:ascii="Arial" w:hAnsi="Arial" w:cs="Arial"/>
          <w:sz w:val="24"/>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так:</w:t>
      </w:r>
    </w:p>
    <w:p w:rsidR="00034C44" w:rsidRPr="006E22C8" w:rsidRDefault="00034C44" w:rsidP="00034C44">
      <w:pPr>
        <w:numPr>
          <w:ilvl w:val="0"/>
          <w:numId w:val="17"/>
        </w:numPr>
        <w:rPr>
          <w:rFonts w:ascii="Arial" w:hAnsi="Arial" w:cs="Arial"/>
          <w:sz w:val="24"/>
          <w:szCs w:val="24"/>
        </w:rPr>
      </w:pPr>
      <w:r w:rsidRPr="006E22C8">
        <w:rPr>
          <w:rFonts w:ascii="Arial" w:hAnsi="Arial" w:cs="Arial"/>
          <w:sz w:val="24"/>
          <w:szCs w:val="24"/>
        </w:rPr>
        <w:t>согласно п. 11.27, потребность в АЗС составляет: одна топливораздаточная колонка на 1200 легковых автомобилей;</w:t>
      </w:r>
    </w:p>
    <w:p w:rsidR="00034C44" w:rsidRPr="006E22C8" w:rsidRDefault="00034C44" w:rsidP="00034C44">
      <w:pPr>
        <w:numPr>
          <w:ilvl w:val="0"/>
          <w:numId w:val="17"/>
        </w:numPr>
        <w:rPr>
          <w:rFonts w:ascii="Arial" w:hAnsi="Arial" w:cs="Arial"/>
          <w:sz w:val="24"/>
          <w:szCs w:val="24"/>
        </w:rPr>
      </w:pPr>
      <w:r w:rsidRPr="006E22C8">
        <w:rPr>
          <w:rFonts w:ascii="Arial" w:hAnsi="Arial" w:cs="Arial"/>
          <w:sz w:val="24"/>
          <w:szCs w:val="24"/>
        </w:rPr>
        <w:t>согласно п. 11.26, потребность в СТО составляет: один пост на 200 легковых автомобилей;</w:t>
      </w:r>
    </w:p>
    <w:p w:rsidR="00034C44" w:rsidRPr="006E22C8" w:rsidRDefault="00034C44" w:rsidP="00034C44">
      <w:pPr>
        <w:numPr>
          <w:ilvl w:val="0"/>
          <w:numId w:val="17"/>
        </w:numPr>
        <w:rPr>
          <w:rFonts w:ascii="Arial" w:hAnsi="Arial" w:cs="Arial"/>
          <w:sz w:val="24"/>
          <w:szCs w:val="24"/>
        </w:rPr>
      </w:pPr>
      <w:r w:rsidRPr="006E22C8">
        <w:rPr>
          <w:rFonts w:ascii="Arial" w:hAnsi="Arial" w:cs="Arial"/>
          <w:sz w:val="24"/>
          <w:szCs w:val="24"/>
        </w:rPr>
        <w:t xml:space="preserve">согласно п. 11.19, общая обеспеченность закрытыми и открытыми автостоянками для постоянного хранения автомобилей должна </w:t>
      </w:r>
      <w:r w:rsidRPr="006E22C8">
        <w:rPr>
          <w:rFonts w:ascii="Arial" w:hAnsi="Arial" w:cs="Arial"/>
          <w:sz w:val="24"/>
          <w:szCs w:val="24"/>
        </w:rPr>
        <w:lastRenderedPageBreak/>
        <w:t>составлять 90% расчетного числа индивидуальных легковых автомобилей.</w:t>
      </w:r>
    </w:p>
    <w:p w:rsidR="00034C44" w:rsidRPr="006E22C8" w:rsidRDefault="00034C44" w:rsidP="00034C44">
      <w:pPr>
        <w:rPr>
          <w:rFonts w:ascii="Arial" w:hAnsi="Arial" w:cs="Arial"/>
          <w:sz w:val="24"/>
          <w:szCs w:val="24"/>
        </w:rPr>
      </w:pPr>
      <w:r w:rsidRPr="006E22C8">
        <w:rPr>
          <w:rFonts w:ascii="Arial" w:hAnsi="Arial" w:cs="Arial"/>
          <w:sz w:val="24"/>
          <w:szCs w:val="24"/>
        </w:rPr>
        <w:t>Исходя из общего количества легковых автомобилей, нормативных требований и наличия объектов дорожного сервиса, потребность в АЗС составляет: 1 топливораздаточная колонка, потребность в СТО - 1 пост. Генеральным планом для обслуживания личного автотранспорта жителей населенных пунктов сельского поселения предлагается размещение южнее границы села:</w:t>
      </w:r>
    </w:p>
    <w:p w:rsidR="00034C44" w:rsidRPr="006E22C8" w:rsidRDefault="00034C44" w:rsidP="00034C44">
      <w:pPr>
        <w:numPr>
          <w:ilvl w:val="0"/>
          <w:numId w:val="18"/>
        </w:numPr>
        <w:rPr>
          <w:rFonts w:ascii="Arial" w:hAnsi="Arial" w:cs="Arial"/>
          <w:sz w:val="24"/>
          <w:szCs w:val="24"/>
        </w:rPr>
      </w:pPr>
      <w:r w:rsidRPr="006E22C8">
        <w:rPr>
          <w:rFonts w:ascii="Arial" w:hAnsi="Arial" w:cs="Arial"/>
          <w:sz w:val="24"/>
          <w:szCs w:val="24"/>
        </w:rPr>
        <w:t>АЗС - мощностью одна топливораздаточная колонка - 1 объект;</w:t>
      </w:r>
    </w:p>
    <w:p w:rsidR="00034C44" w:rsidRPr="006E22C8" w:rsidRDefault="00034C44" w:rsidP="00034C44">
      <w:pPr>
        <w:numPr>
          <w:ilvl w:val="0"/>
          <w:numId w:val="18"/>
        </w:numPr>
        <w:rPr>
          <w:rFonts w:ascii="Arial" w:hAnsi="Arial" w:cs="Arial"/>
          <w:sz w:val="24"/>
          <w:szCs w:val="24"/>
        </w:rPr>
      </w:pPr>
      <w:r w:rsidRPr="006E22C8">
        <w:rPr>
          <w:rFonts w:ascii="Arial" w:hAnsi="Arial" w:cs="Arial"/>
          <w:sz w:val="24"/>
          <w:szCs w:val="24"/>
        </w:rPr>
        <w:t>СТО - мощностью два поста - 1 объект.</w:t>
      </w:r>
    </w:p>
    <w:p w:rsidR="00034C44" w:rsidRPr="006E22C8" w:rsidRDefault="00034C44" w:rsidP="00034C44">
      <w:pPr>
        <w:rPr>
          <w:rFonts w:ascii="Arial" w:hAnsi="Arial" w:cs="Arial"/>
          <w:sz w:val="24"/>
          <w:szCs w:val="24"/>
        </w:rPr>
      </w:pPr>
      <w:r w:rsidRPr="006E22C8">
        <w:rPr>
          <w:rFonts w:ascii="Arial" w:hAnsi="Arial" w:cs="Arial"/>
          <w:sz w:val="24"/>
          <w:szCs w:val="24"/>
        </w:rPr>
        <w:t>Так как в населенны</w:t>
      </w:r>
      <w:r w:rsidR="00A93539" w:rsidRPr="006E22C8">
        <w:rPr>
          <w:rFonts w:ascii="Arial" w:hAnsi="Arial" w:cs="Arial"/>
          <w:sz w:val="24"/>
          <w:szCs w:val="24"/>
        </w:rPr>
        <w:t xml:space="preserve">х пунктах </w:t>
      </w:r>
      <w:proofErr w:type="spellStart"/>
      <w:r w:rsidR="00A93539" w:rsidRPr="006E22C8">
        <w:rPr>
          <w:rFonts w:ascii="Arial" w:hAnsi="Arial" w:cs="Arial"/>
          <w:sz w:val="24"/>
          <w:szCs w:val="24"/>
        </w:rPr>
        <w:t>Сысоевского</w:t>
      </w:r>
      <w:proofErr w:type="spellEnd"/>
      <w:r w:rsidR="00A93539" w:rsidRPr="006E22C8">
        <w:rPr>
          <w:rFonts w:ascii="Arial" w:hAnsi="Arial" w:cs="Arial"/>
          <w:sz w:val="24"/>
          <w:szCs w:val="24"/>
        </w:rPr>
        <w:t xml:space="preserve"> сельского </w:t>
      </w:r>
      <w:proofErr w:type="gramStart"/>
      <w:r w:rsidR="00A93539" w:rsidRPr="006E22C8">
        <w:rPr>
          <w:rFonts w:ascii="Arial" w:hAnsi="Arial" w:cs="Arial"/>
          <w:sz w:val="24"/>
          <w:szCs w:val="24"/>
        </w:rPr>
        <w:t xml:space="preserve">поселения </w:t>
      </w:r>
      <w:r w:rsidRPr="006E22C8">
        <w:rPr>
          <w:rFonts w:ascii="Arial" w:hAnsi="Arial" w:cs="Arial"/>
          <w:sz w:val="24"/>
          <w:szCs w:val="24"/>
        </w:rPr>
        <w:t xml:space="preserve"> дома</w:t>
      </w:r>
      <w:proofErr w:type="gramEnd"/>
      <w:r w:rsidRPr="006E22C8">
        <w:rPr>
          <w:rFonts w:ascii="Arial" w:hAnsi="Arial" w:cs="Arial"/>
          <w:sz w:val="24"/>
          <w:szCs w:val="24"/>
        </w:rPr>
        <w:t xml:space="preserve"> в жилой застройке имеют </w:t>
      </w:r>
      <w:proofErr w:type="spellStart"/>
      <w:r w:rsidRPr="006E22C8">
        <w:rPr>
          <w:rFonts w:ascii="Arial" w:hAnsi="Arial" w:cs="Arial"/>
          <w:sz w:val="24"/>
          <w:szCs w:val="24"/>
        </w:rPr>
        <w:t>приквартирные</w:t>
      </w:r>
      <w:proofErr w:type="spellEnd"/>
      <w:r w:rsidRPr="006E22C8">
        <w:rPr>
          <w:rFonts w:ascii="Arial" w:hAnsi="Arial" w:cs="Arial"/>
          <w:sz w:val="24"/>
          <w:szCs w:val="24"/>
        </w:rPr>
        <w:t xml:space="preserve"> участки, обеспечивающие потребность в местах постоянного хранения индивидуального автотранспорта, размещения гаражей не требуется.</w:t>
      </w:r>
    </w:p>
    <w:p w:rsidR="00034C44" w:rsidRPr="006E22C8" w:rsidRDefault="00034C44" w:rsidP="00034C44">
      <w:pPr>
        <w:rPr>
          <w:rFonts w:ascii="Arial" w:hAnsi="Arial" w:cs="Arial"/>
          <w:sz w:val="24"/>
          <w:szCs w:val="24"/>
        </w:rPr>
      </w:pPr>
      <w:r w:rsidRPr="006E22C8">
        <w:rPr>
          <w:rFonts w:ascii="Arial" w:hAnsi="Arial" w:cs="Arial"/>
          <w:sz w:val="24"/>
          <w:szCs w:val="24"/>
        </w:rPr>
        <w:t>Объекты, не затронутые реконструкцией, сохраняются.</w:t>
      </w:r>
    </w:p>
    <w:p w:rsidR="00034C44" w:rsidRPr="006E22C8" w:rsidRDefault="00034C44" w:rsidP="00034C44">
      <w:pPr>
        <w:rPr>
          <w:rFonts w:ascii="Arial" w:hAnsi="Arial" w:cs="Arial"/>
          <w:sz w:val="24"/>
          <w:szCs w:val="24"/>
        </w:rPr>
      </w:pPr>
      <w:r w:rsidRPr="006E22C8">
        <w:rPr>
          <w:rFonts w:ascii="Arial" w:hAnsi="Arial" w:cs="Arial"/>
          <w:sz w:val="24"/>
          <w:szCs w:val="24"/>
        </w:rPr>
        <w:t>В соответствии с проектными решениями определен перечень планируемых для размещения объектов местного значения поселения:</w:t>
      </w: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i/>
          <w:sz w:val="24"/>
          <w:szCs w:val="24"/>
        </w:rPr>
      </w:pPr>
      <w:r w:rsidRPr="006E22C8">
        <w:rPr>
          <w:rFonts w:ascii="Arial" w:hAnsi="Arial" w:cs="Arial"/>
          <w:i/>
          <w:sz w:val="24"/>
          <w:szCs w:val="24"/>
        </w:rPr>
        <w:t>Объекты местного значения</w:t>
      </w:r>
    </w:p>
    <w:p w:rsidR="00034C44" w:rsidRPr="006E22C8" w:rsidRDefault="00034C44" w:rsidP="00034C44">
      <w:pPr>
        <w:rPr>
          <w:rFonts w:ascii="Arial" w:hAnsi="Arial" w:cs="Arial"/>
          <w:sz w:val="24"/>
          <w:szCs w:val="24"/>
        </w:rPr>
      </w:pPr>
      <w:r w:rsidRPr="006E22C8">
        <w:rPr>
          <w:rFonts w:ascii="Arial" w:hAnsi="Arial" w:cs="Arial"/>
          <w:sz w:val="24"/>
          <w:szCs w:val="24"/>
        </w:rPr>
        <w:t xml:space="preserve">- реконструкция автомобильных дорог </w:t>
      </w:r>
      <w:r w:rsidRPr="006E22C8">
        <w:rPr>
          <w:rFonts w:ascii="Arial" w:hAnsi="Arial" w:cs="Arial"/>
          <w:sz w:val="24"/>
          <w:szCs w:val="24"/>
          <w:lang w:val="en-US"/>
        </w:rPr>
        <w:t>IV</w:t>
      </w:r>
      <w:r w:rsidRPr="006E22C8">
        <w:rPr>
          <w:rFonts w:ascii="Arial" w:hAnsi="Arial" w:cs="Arial"/>
          <w:sz w:val="24"/>
          <w:szCs w:val="24"/>
        </w:rPr>
        <w:t xml:space="preserve">, </w:t>
      </w:r>
      <w:r w:rsidRPr="006E22C8">
        <w:rPr>
          <w:rFonts w:ascii="Arial" w:hAnsi="Arial" w:cs="Arial"/>
          <w:sz w:val="24"/>
          <w:szCs w:val="24"/>
          <w:lang w:val="en-US"/>
        </w:rPr>
        <w:t>V</w:t>
      </w:r>
      <w:r w:rsidRPr="006E22C8">
        <w:rPr>
          <w:rFonts w:ascii="Arial" w:hAnsi="Arial" w:cs="Arial"/>
          <w:sz w:val="24"/>
          <w:szCs w:val="24"/>
        </w:rPr>
        <w:t xml:space="preserve"> категории и </w:t>
      </w:r>
      <w:proofErr w:type="spellStart"/>
      <w:r w:rsidRPr="006E22C8">
        <w:rPr>
          <w:rFonts w:ascii="Arial" w:hAnsi="Arial" w:cs="Arial"/>
          <w:sz w:val="24"/>
          <w:szCs w:val="24"/>
        </w:rPr>
        <w:t>некатегорийных</w:t>
      </w:r>
      <w:proofErr w:type="spellEnd"/>
      <w:r w:rsidRPr="006E22C8">
        <w:rPr>
          <w:rFonts w:ascii="Arial" w:hAnsi="Arial" w:cs="Arial"/>
          <w:sz w:val="24"/>
          <w:szCs w:val="24"/>
        </w:rPr>
        <w:t xml:space="preserve"> общей протяженностью 44,85 км.</w:t>
      </w:r>
    </w:p>
    <w:p w:rsidR="00034C44" w:rsidRPr="006E22C8" w:rsidRDefault="00034C44" w:rsidP="00034C44">
      <w:pPr>
        <w:rPr>
          <w:rFonts w:ascii="Arial" w:hAnsi="Arial" w:cs="Arial"/>
          <w:i/>
          <w:sz w:val="24"/>
          <w:szCs w:val="24"/>
        </w:rPr>
      </w:pPr>
      <w:r w:rsidRPr="006E22C8">
        <w:rPr>
          <w:rFonts w:ascii="Arial" w:hAnsi="Arial" w:cs="Arial"/>
          <w:i/>
          <w:sz w:val="24"/>
          <w:szCs w:val="24"/>
        </w:rPr>
        <w:t>Улично-дорожная сеть</w:t>
      </w:r>
    </w:p>
    <w:p w:rsidR="00034C44" w:rsidRPr="006E22C8" w:rsidRDefault="00034C44" w:rsidP="00034C44">
      <w:pPr>
        <w:rPr>
          <w:rFonts w:ascii="Arial" w:hAnsi="Arial" w:cs="Arial"/>
          <w:sz w:val="24"/>
          <w:szCs w:val="24"/>
        </w:rPr>
      </w:pPr>
      <w:r w:rsidRPr="006E22C8">
        <w:rPr>
          <w:rFonts w:ascii="Arial" w:hAnsi="Arial" w:cs="Arial"/>
          <w:sz w:val="24"/>
          <w:szCs w:val="24"/>
        </w:rPr>
        <w:t>- реконструкция главных улиц, общей протяженностью 6,03 км;</w:t>
      </w:r>
    </w:p>
    <w:p w:rsidR="00034C44" w:rsidRPr="006E22C8" w:rsidRDefault="00034C44" w:rsidP="00034C44">
      <w:pPr>
        <w:rPr>
          <w:rFonts w:ascii="Arial" w:hAnsi="Arial" w:cs="Arial"/>
          <w:sz w:val="24"/>
          <w:szCs w:val="24"/>
        </w:rPr>
      </w:pPr>
      <w:r w:rsidRPr="006E22C8">
        <w:rPr>
          <w:rFonts w:ascii="Arial" w:hAnsi="Arial" w:cs="Arial"/>
          <w:sz w:val="24"/>
          <w:szCs w:val="24"/>
        </w:rPr>
        <w:t xml:space="preserve">- реконструкция улиц в жилой застройке второстепенных, общей протяженностью 6,45 км; </w:t>
      </w:r>
    </w:p>
    <w:p w:rsidR="00034C44" w:rsidRPr="006E22C8" w:rsidRDefault="00034C44" w:rsidP="00034C44">
      <w:pPr>
        <w:rPr>
          <w:rFonts w:ascii="Arial" w:hAnsi="Arial" w:cs="Arial"/>
          <w:sz w:val="24"/>
          <w:szCs w:val="24"/>
        </w:rPr>
      </w:pPr>
      <w:r w:rsidRPr="006E22C8">
        <w:rPr>
          <w:rFonts w:ascii="Arial" w:hAnsi="Arial" w:cs="Arial"/>
          <w:sz w:val="24"/>
          <w:szCs w:val="24"/>
        </w:rPr>
        <w:t>- строительство главных улиц, общей протяженностью 0,61 км; строительство улиц в жилой застройке второстепенных, общей протяженностью 20,22 км;</w:t>
      </w: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sectPr w:rsidR="00034C44" w:rsidRPr="006E22C8" w:rsidSect="00360D94">
          <w:pgSz w:w="11906" w:h="16838"/>
          <w:pgMar w:top="1134" w:right="851" w:bottom="1134" w:left="1701" w:header="709" w:footer="709" w:gutter="0"/>
          <w:cols w:space="708"/>
          <w:docGrid w:linePitch="360"/>
        </w:sectPr>
      </w:pP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b/>
          <w:bCs/>
          <w:sz w:val="24"/>
          <w:szCs w:val="24"/>
        </w:rPr>
      </w:pPr>
      <w:r w:rsidRPr="006E22C8">
        <w:rPr>
          <w:rFonts w:ascii="Arial" w:hAnsi="Arial" w:cs="Arial"/>
          <w:b/>
          <w:sz w:val="24"/>
          <w:szCs w:val="24"/>
        </w:rPr>
        <w:t xml:space="preserve">6.Оценка эффективности </w:t>
      </w:r>
      <w:proofErr w:type="gramStart"/>
      <w:r w:rsidRPr="006E22C8">
        <w:rPr>
          <w:rFonts w:ascii="Arial" w:hAnsi="Arial" w:cs="Arial"/>
          <w:b/>
          <w:sz w:val="24"/>
          <w:szCs w:val="24"/>
        </w:rPr>
        <w:t>мероприятий  развития</w:t>
      </w:r>
      <w:proofErr w:type="gramEnd"/>
      <w:r w:rsidRPr="006E22C8">
        <w:rPr>
          <w:rFonts w:ascii="Arial" w:hAnsi="Arial" w:cs="Arial"/>
          <w:b/>
          <w:sz w:val="24"/>
          <w:szCs w:val="24"/>
        </w:rPr>
        <w:t xml:space="preserve"> социальной инфраструктуры</w:t>
      </w:r>
    </w:p>
    <w:p w:rsidR="00034C44" w:rsidRPr="006E22C8" w:rsidRDefault="00034C44" w:rsidP="00034C44">
      <w:pPr>
        <w:rPr>
          <w:rFonts w:ascii="Arial" w:hAnsi="Arial" w:cs="Arial"/>
          <w:b/>
          <w:bCs/>
          <w:sz w:val="24"/>
          <w:szCs w:val="24"/>
        </w:rPr>
      </w:pPr>
    </w:p>
    <w:p w:rsidR="00034C44" w:rsidRPr="006E22C8" w:rsidRDefault="00034C44" w:rsidP="00034C44">
      <w:pPr>
        <w:rPr>
          <w:rFonts w:ascii="Arial" w:hAnsi="Arial" w:cs="Arial"/>
          <w:b/>
          <w:sz w:val="24"/>
          <w:szCs w:val="24"/>
        </w:rPr>
      </w:pPr>
      <w:r w:rsidRPr="006E22C8">
        <w:rPr>
          <w:rFonts w:ascii="Arial" w:hAnsi="Arial" w:cs="Arial"/>
          <w:b/>
          <w:sz w:val="24"/>
          <w:szCs w:val="24"/>
        </w:rPr>
        <w:t xml:space="preserve"> ПРОГРАММА ИНВЕСТИЦИОННЫХ ПРОЕКТОВ, </w:t>
      </w:r>
    </w:p>
    <w:p w:rsidR="00034C44" w:rsidRPr="006E22C8" w:rsidRDefault="00034C44" w:rsidP="00034C44">
      <w:pPr>
        <w:rPr>
          <w:rFonts w:ascii="Arial" w:hAnsi="Arial" w:cs="Arial"/>
          <w:b/>
          <w:sz w:val="24"/>
          <w:szCs w:val="24"/>
        </w:rPr>
      </w:pPr>
      <w:r w:rsidRPr="006E22C8">
        <w:rPr>
          <w:rFonts w:ascii="Arial" w:hAnsi="Arial" w:cs="Arial"/>
          <w:b/>
          <w:sz w:val="24"/>
          <w:szCs w:val="24"/>
        </w:rPr>
        <w:t>ОБЕСПЕЧИВАЮЩИХ ДОСТИЖЕНИЕ ЦЕЛЕВЫХ ПОКАЗАТЕЛЕЙ</w:t>
      </w:r>
    </w:p>
    <w:p w:rsidR="00034C44" w:rsidRPr="006E22C8" w:rsidRDefault="00034C44" w:rsidP="00034C44">
      <w:pPr>
        <w:rPr>
          <w:rFonts w:ascii="Arial" w:hAnsi="Arial" w:cs="Arial"/>
          <w:b/>
          <w:bCs/>
          <w:sz w:val="24"/>
          <w:szCs w:val="24"/>
        </w:rPr>
      </w:pPr>
    </w:p>
    <w:p w:rsidR="00034C44" w:rsidRPr="006E22C8" w:rsidRDefault="00034C44" w:rsidP="00034C44">
      <w:pPr>
        <w:rPr>
          <w:rFonts w:ascii="Arial" w:hAnsi="Arial" w:cs="Arial"/>
          <w:b/>
          <w:bCs/>
          <w:sz w:val="24"/>
          <w:szCs w:val="24"/>
        </w:rPr>
      </w:pPr>
      <w:r w:rsidRPr="006E22C8">
        <w:rPr>
          <w:rFonts w:ascii="Arial" w:hAnsi="Arial" w:cs="Arial"/>
          <w:b/>
          <w:bCs/>
          <w:sz w:val="24"/>
          <w:szCs w:val="24"/>
        </w:rPr>
        <w:t xml:space="preserve">Программа инвестиционных </w:t>
      </w:r>
      <w:proofErr w:type="gramStart"/>
      <w:r w:rsidRPr="006E22C8">
        <w:rPr>
          <w:rFonts w:ascii="Arial" w:hAnsi="Arial" w:cs="Arial"/>
          <w:b/>
          <w:bCs/>
          <w:sz w:val="24"/>
          <w:szCs w:val="24"/>
        </w:rPr>
        <w:t xml:space="preserve">проектов  </w:t>
      </w:r>
      <w:proofErr w:type="spellStart"/>
      <w:r w:rsidRPr="006E22C8">
        <w:rPr>
          <w:rFonts w:ascii="Arial" w:hAnsi="Arial" w:cs="Arial"/>
          <w:b/>
          <w:bCs/>
          <w:sz w:val="24"/>
          <w:szCs w:val="24"/>
        </w:rPr>
        <w:t>улично</w:t>
      </w:r>
      <w:proofErr w:type="spellEnd"/>
      <w:proofErr w:type="gramEnd"/>
      <w:r w:rsidRPr="006E22C8">
        <w:rPr>
          <w:rFonts w:ascii="Arial" w:hAnsi="Arial" w:cs="Arial"/>
          <w:b/>
          <w:bCs/>
          <w:sz w:val="24"/>
          <w:szCs w:val="24"/>
        </w:rPr>
        <w:t xml:space="preserve"> – дорожной</w:t>
      </w:r>
      <w:r w:rsidR="00A93539" w:rsidRPr="006E22C8">
        <w:rPr>
          <w:rFonts w:ascii="Arial" w:hAnsi="Arial" w:cs="Arial"/>
          <w:b/>
          <w:bCs/>
          <w:sz w:val="24"/>
          <w:szCs w:val="24"/>
        </w:rPr>
        <w:t xml:space="preserve"> сети </w:t>
      </w:r>
      <w:proofErr w:type="spellStart"/>
      <w:r w:rsidR="00A93539" w:rsidRPr="006E22C8">
        <w:rPr>
          <w:rFonts w:ascii="Arial" w:hAnsi="Arial" w:cs="Arial"/>
          <w:b/>
          <w:bCs/>
          <w:sz w:val="24"/>
          <w:szCs w:val="24"/>
        </w:rPr>
        <w:t>Сысоевского</w:t>
      </w:r>
      <w:proofErr w:type="spellEnd"/>
      <w:r w:rsidRPr="006E22C8">
        <w:rPr>
          <w:rFonts w:ascii="Arial" w:hAnsi="Arial" w:cs="Arial"/>
          <w:b/>
          <w:bCs/>
          <w:sz w:val="24"/>
          <w:szCs w:val="24"/>
        </w:rPr>
        <w:t xml:space="preserve"> сельского поселения.</w:t>
      </w:r>
    </w:p>
    <w:p w:rsidR="00034C44" w:rsidRPr="006E22C8" w:rsidRDefault="00034C44" w:rsidP="00034C44">
      <w:pPr>
        <w:rPr>
          <w:rFonts w:ascii="Arial" w:hAnsi="Arial" w:cs="Arial"/>
          <w:b/>
          <w:bCs/>
          <w:sz w:val="24"/>
          <w:szCs w:val="24"/>
        </w:rPr>
      </w:pPr>
    </w:p>
    <w:p w:rsidR="00034C44" w:rsidRPr="006E22C8" w:rsidRDefault="00034C44" w:rsidP="00034C44">
      <w:pPr>
        <w:rPr>
          <w:rFonts w:ascii="Arial" w:hAnsi="Arial" w:cs="Arial"/>
          <w:b/>
          <w:bCs/>
          <w:sz w:val="24"/>
          <w:szCs w:val="24"/>
        </w:rPr>
      </w:pPr>
      <w:r w:rsidRPr="006E22C8">
        <w:rPr>
          <w:rFonts w:ascii="Arial" w:hAnsi="Arial" w:cs="Arial"/>
          <w:b/>
          <w:sz w:val="24"/>
          <w:szCs w:val="24"/>
        </w:rPr>
        <w:t xml:space="preserve">Таблица6 – </w:t>
      </w:r>
      <w:r w:rsidRPr="006E22C8">
        <w:rPr>
          <w:rFonts w:ascii="Arial" w:hAnsi="Arial" w:cs="Arial"/>
          <w:b/>
          <w:bCs/>
          <w:sz w:val="24"/>
          <w:szCs w:val="24"/>
        </w:rPr>
        <w:t xml:space="preserve">Программа инвестиционных проектов </w:t>
      </w:r>
      <w:proofErr w:type="spellStart"/>
      <w:r w:rsidRPr="006E22C8">
        <w:rPr>
          <w:rFonts w:ascii="Arial" w:hAnsi="Arial" w:cs="Arial"/>
          <w:b/>
          <w:bCs/>
          <w:sz w:val="24"/>
          <w:szCs w:val="24"/>
        </w:rPr>
        <w:t>улично</w:t>
      </w:r>
      <w:proofErr w:type="spellEnd"/>
      <w:r w:rsidRPr="006E22C8">
        <w:rPr>
          <w:rFonts w:ascii="Arial" w:hAnsi="Arial" w:cs="Arial"/>
          <w:b/>
          <w:bCs/>
          <w:sz w:val="24"/>
          <w:szCs w:val="24"/>
        </w:rPr>
        <w:t xml:space="preserve"> – дорожной сети</w:t>
      </w:r>
      <w:r w:rsidRPr="006E22C8">
        <w:rPr>
          <w:rFonts w:ascii="Arial" w:hAnsi="Arial" w:cs="Arial"/>
          <w:bCs/>
          <w:sz w:val="24"/>
          <w:szCs w:val="24"/>
        </w:rPr>
        <w:t xml:space="preserve"> </w:t>
      </w:r>
      <w:proofErr w:type="spellStart"/>
      <w:proofErr w:type="gramStart"/>
      <w:r w:rsidR="00D030FF" w:rsidRPr="006E22C8">
        <w:rPr>
          <w:rFonts w:ascii="Arial" w:hAnsi="Arial" w:cs="Arial"/>
          <w:b/>
          <w:bCs/>
          <w:sz w:val="24"/>
          <w:szCs w:val="24"/>
        </w:rPr>
        <w:t>Сысоевского</w:t>
      </w:r>
      <w:proofErr w:type="spellEnd"/>
      <w:r w:rsidR="00D030FF" w:rsidRPr="006E22C8">
        <w:rPr>
          <w:rFonts w:ascii="Arial" w:hAnsi="Arial" w:cs="Arial"/>
          <w:b/>
          <w:bCs/>
          <w:sz w:val="24"/>
          <w:szCs w:val="24"/>
        </w:rPr>
        <w:t xml:space="preserve"> </w:t>
      </w:r>
      <w:r w:rsidRPr="006E22C8">
        <w:rPr>
          <w:rFonts w:ascii="Arial" w:hAnsi="Arial" w:cs="Arial"/>
          <w:b/>
          <w:bCs/>
          <w:sz w:val="24"/>
          <w:szCs w:val="24"/>
        </w:rPr>
        <w:t xml:space="preserve"> сельского</w:t>
      </w:r>
      <w:proofErr w:type="gramEnd"/>
      <w:r w:rsidRPr="006E22C8">
        <w:rPr>
          <w:rFonts w:ascii="Arial" w:hAnsi="Arial" w:cs="Arial"/>
          <w:b/>
          <w:bCs/>
          <w:sz w:val="24"/>
          <w:szCs w:val="24"/>
        </w:rPr>
        <w:t xml:space="preserve"> поселения.</w:t>
      </w:r>
    </w:p>
    <w:tbl>
      <w:tblPr>
        <w:tblW w:w="15874" w:type="dxa"/>
        <w:tblInd w:w="-643" w:type="dxa"/>
        <w:tblLayout w:type="fixed"/>
        <w:tblCellMar>
          <w:left w:w="28" w:type="dxa"/>
          <w:right w:w="28" w:type="dxa"/>
        </w:tblCellMar>
        <w:tblLook w:val="0000" w:firstRow="0" w:lastRow="0" w:firstColumn="0" w:lastColumn="0" w:noHBand="0" w:noVBand="0"/>
      </w:tblPr>
      <w:tblGrid>
        <w:gridCol w:w="821"/>
        <w:gridCol w:w="1873"/>
        <w:gridCol w:w="1701"/>
        <w:gridCol w:w="707"/>
        <w:gridCol w:w="1187"/>
        <w:gridCol w:w="1191"/>
        <w:gridCol w:w="1070"/>
        <w:gridCol w:w="796"/>
        <w:gridCol w:w="611"/>
        <w:gridCol w:w="704"/>
        <w:gridCol w:w="605"/>
        <w:gridCol w:w="605"/>
        <w:gridCol w:w="605"/>
        <w:gridCol w:w="846"/>
        <w:gridCol w:w="507"/>
        <w:gridCol w:w="497"/>
        <w:gridCol w:w="1080"/>
        <w:gridCol w:w="468"/>
      </w:tblGrid>
      <w:tr w:rsidR="00034C44" w:rsidRPr="006E22C8" w:rsidTr="00360D94">
        <w:trPr>
          <w:trHeight w:val="495"/>
          <w:tblHeader/>
        </w:trPr>
        <w:tc>
          <w:tcPr>
            <w:tcW w:w="821" w:type="dxa"/>
            <w:vMerge w:val="restart"/>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 п/п</w:t>
            </w:r>
          </w:p>
        </w:tc>
        <w:tc>
          <w:tcPr>
            <w:tcW w:w="1873" w:type="dxa"/>
            <w:vMerge w:val="restart"/>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Наименование объекта</w:t>
            </w:r>
          </w:p>
        </w:tc>
        <w:tc>
          <w:tcPr>
            <w:tcW w:w="1701" w:type="dxa"/>
            <w:vMerge w:val="restart"/>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Цель реализации</w:t>
            </w:r>
          </w:p>
        </w:tc>
        <w:tc>
          <w:tcPr>
            <w:tcW w:w="1894" w:type="dxa"/>
            <w:gridSpan w:val="2"/>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Сроки реализации</w:t>
            </w:r>
          </w:p>
        </w:tc>
        <w:tc>
          <w:tcPr>
            <w:tcW w:w="1191" w:type="dxa"/>
            <w:vMerge w:val="restart"/>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 xml:space="preserve">Общая сметная стоимость, </w:t>
            </w:r>
            <w:proofErr w:type="spellStart"/>
            <w:r w:rsidRPr="006E22C8">
              <w:rPr>
                <w:rFonts w:ascii="Arial" w:hAnsi="Arial" w:cs="Arial"/>
                <w:b/>
                <w:sz w:val="24"/>
                <w:szCs w:val="24"/>
              </w:rPr>
              <w:t>тыс.руб</w:t>
            </w:r>
            <w:proofErr w:type="spellEnd"/>
            <w:r w:rsidRPr="006E22C8">
              <w:rPr>
                <w:rFonts w:ascii="Arial" w:hAnsi="Arial" w:cs="Arial"/>
                <w:b/>
                <w:sz w:val="24"/>
                <w:szCs w:val="24"/>
              </w:rPr>
              <w:t>.</w:t>
            </w:r>
          </w:p>
        </w:tc>
        <w:tc>
          <w:tcPr>
            <w:tcW w:w="1070" w:type="dxa"/>
            <w:vMerge w:val="restart"/>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i/>
                <w:iCs/>
                <w:sz w:val="24"/>
                <w:szCs w:val="24"/>
              </w:rPr>
            </w:pPr>
            <w:r w:rsidRPr="006E22C8">
              <w:rPr>
                <w:rFonts w:ascii="Arial" w:hAnsi="Arial" w:cs="Arial"/>
                <w:b/>
                <w:sz w:val="24"/>
                <w:szCs w:val="24"/>
              </w:rPr>
              <w:t xml:space="preserve">Единица измерения </w:t>
            </w:r>
            <w:r w:rsidRPr="006E22C8">
              <w:rPr>
                <w:rFonts w:ascii="Arial" w:hAnsi="Arial" w:cs="Arial"/>
                <w:b/>
                <w:i/>
                <w:iCs/>
                <w:sz w:val="24"/>
                <w:szCs w:val="24"/>
              </w:rPr>
              <w:t>(м</w:t>
            </w:r>
            <w:r w:rsidRPr="006E22C8">
              <w:rPr>
                <w:rFonts w:ascii="Arial" w:hAnsi="Arial" w:cs="Arial"/>
                <w:b/>
                <w:i/>
                <w:iCs/>
                <w:sz w:val="24"/>
                <w:szCs w:val="24"/>
                <w:vertAlign w:val="superscript"/>
              </w:rPr>
              <w:t>2</w:t>
            </w:r>
            <w:r w:rsidRPr="006E22C8">
              <w:rPr>
                <w:rFonts w:ascii="Arial" w:hAnsi="Arial" w:cs="Arial"/>
                <w:b/>
                <w:i/>
                <w:iCs/>
                <w:sz w:val="24"/>
                <w:szCs w:val="24"/>
              </w:rPr>
              <w:t>)</w:t>
            </w:r>
          </w:p>
        </w:tc>
        <w:tc>
          <w:tcPr>
            <w:tcW w:w="5776" w:type="dxa"/>
            <w:gridSpan w:val="9"/>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i/>
                <w:iCs/>
                <w:sz w:val="24"/>
                <w:szCs w:val="24"/>
              </w:rPr>
            </w:pPr>
            <w:r w:rsidRPr="006E22C8">
              <w:rPr>
                <w:rFonts w:ascii="Arial" w:hAnsi="Arial" w:cs="Arial"/>
                <w:b/>
                <w:sz w:val="24"/>
                <w:szCs w:val="24"/>
              </w:rPr>
              <w:t xml:space="preserve">Финансовые потребности, </w:t>
            </w:r>
            <w:proofErr w:type="spellStart"/>
            <w:r w:rsidRPr="006E22C8">
              <w:rPr>
                <w:rFonts w:ascii="Arial" w:hAnsi="Arial" w:cs="Arial"/>
                <w:b/>
                <w:i/>
                <w:iCs/>
                <w:sz w:val="24"/>
                <w:szCs w:val="24"/>
              </w:rPr>
              <w:t>тыс.руб</w:t>
            </w:r>
            <w:proofErr w:type="spellEnd"/>
            <w:r w:rsidRPr="006E22C8">
              <w:rPr>
                <w:rFonts w:ascii="Arial" w:hAnsi="Arial" w:cs="Arial"/>
                <w:b/>
                <w:i/>
                <w:iCs/>
                <w:sz w:val="24"/>
                <w:szCs w:val="24"/>
              </w:rPr>
              <w:t>.(без НДС)</w:t>
            </w:r>
          </w:p>
        </w:tc>
        <w:tc>
          <w:tcPr>
            <w:tcW w:w="154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Источники финансирования</w:t>
            </w:r>
          </w:p>
        </w:tc>
      </w:tr>
      <w:tr w:rsidR="00034C44" w:rsidRPr="006E22C8" w:rsidTr="00360D94">
        <w:trPr>
          <w:trHeight w:val="540"/>
        </w:trPr>
        <w:tc>
          <w:tcPr>
            <w:tcW w:w="821" w:type="dxa"/>
            <w:vMerge/>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p>
        </w:tc>
        <w:tc>
          <w:tcPr>
            <w:tcW w:w="1873" w:type="dxa"/>
            <w:vMerge/>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p>
        </w:tc>
        <w:tc>
          <w:tcPr>
            <w:tcW w:w="1701" w:type="dxa"/>
            <w:vMerge/>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p>
        </w:tc>
        <w:tc>
          <w:tcPr>
            <w:tcW w:w="707" w:type="dxa"/>
            <w:vMerge w:val="restart"/>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начало</w:t>
            </w:r>
          </w:p>
        </w:tc>
        <w:tc>
          <w:tcPr>
            <w:tcW w:w="1187" w:type="dxa"/>
            <w:vMerge w:val="restart"/>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окончание</w:t>
            </w:r>
          </w:p>
        </w:tc>
        <w:tc>
          <w:tcPr>
            <w:tcW w:w="1191" w:type="dxa"/>
            <w:vMerge/>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p>
        </w:tc>
        <w:tc>
          <w:tcPr>
            <w:tcW w:w="1070" w:type="dxa"/>
            <w:vMerge/>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p>
        </w:tc>
        <w:tc>
          <w:tcPr>
            <w:tcW w:w="796" w:type="dxa"/>
            <w:vMerge w:val="restart"/>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на весь период 2016-2032 гг.</w:t>
            </w:r>
          </w:p>
        </w:tc>
        <w:tc>
          <w:tcPr>
            <w:tcW w:w="4980" w:type="dxa"/>
            <w:gridSpan w:val="8"/>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по годам</w:t>
            </w:r>
          </w:p>
        </w:tc>
        <w:tc>
          <w:tcPr>
            <w:tcW w:w="1548" w:type="dxa"/>
            <w:gridSpan w:val="2"/>
            <w:vMerge/>
            <w:tcBorders>
              <w:top w:val="single" w:sz="4" w:space="0" w:color="000000"/>
              <w:left w:val="single" w:sz="4" w:space="0" w:color="000000"/>
              <w:bottom w:val="single" w:sz="4" w:space="0" w:color="000000"/>
              <w:right w:val="single" w:sz="4" w:space="0" w:color="000000"/>
            </w:tcBorders>
            <w:vAlign w:val="center"/>
          </w:tcPr>
          <w:p w:rsidR="00034C44" w:rsidRPr="006E22C8" w:rsidRDefault="00034C44" w:rsidP="00034C44">
            <w:pPr>
              <w:rPr>
                <w:rFonts w:ascii="Arial" w:hAnsi="Arial" w:cs="Arial"/>
                <w:b/>
                <w:sz w:val="24"/>
                <w:szCs w:val="24"/>
              </w:rPr>
            </w:pPr>
          </w:p>
        </w:tc>
      </w:tr>
      <w:tr w:rsidR="00034C44" w:rsidRPr="006E22C8" w:rsidTr="00360D94">
        <w:trPr>
          <w:trHeight w:val="610"/>
        </w:trPr>
        <w:tc>
          <w:tcPr>
            <w:tcW w:w="821" w:type="dxa"/>
            <w:vMerge/>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p>
        </w:tc>
        <w:tc>
          <w:tcPr>
            <w:tcW w:w="1873" w:type="dxa"/>
            <w:vMerge/>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p>
        </w:tc>
        <w:tc>
          <w:tcPr>
            <w:tcW w:w="1701" w:type="dxa"/>
            <w:vMerge/>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p>
        </w:tc>
        <w:tc>
          <w:tcPr>
            <w:tcW w:w="707" w:type="dxa"/>
            <w:vMerge/>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p>
        </w:tc>
        <w:tc>
          <w:tcPr>
            <w:tcW w:w="1187" w:type="dxa"/>
            <w:vMerge/>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p>
        </w:tc>
        <w:tc>
          <w:tcPr>
            <w:tcW w:w="1191" w:type="dxa"/>
            <w:vMerge/>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p>
        </w:tc>
        <w:tc>
          <w:tcPr>
            <w:tcW w:w="1070" w:type="dxa"/>
            <w:vMerge/>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p>
        </w:tc>
        <w:tc>
          <w:tcPr>
            <w:tcW w:w="796" w:type="dxa"/>
            <w:vMerge/>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p>
        </w:tc>
        <w:tc>
          <w:tcPr>
            <w:tcW w:w="611"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2016</w:t>
            </w:r>
          </w:p>
        </w:tc>
        <w:tc>
          <w:tcPr>
            <w:tcW w:w="704"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2017</w:t>
            </w:r>
          </w:p>
        </w:tc>
        <w:tc>
          <w:tcPr>
            <w:tcW w:w="605"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2018</w:t>
            </w:r>
          </w:p>
        </w:tc>
        <w:tc>
          <w:tcPr>
            <w:tcW w:w="605"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2019</w:t>
            </w:r>
          </w:p>
        </w:tc>
        <w:tc>
          <w:tcPr>
            <w:tcW w:w="605"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2020</w:t>
            </w:r>
          </w:p>
        </w:tc>
        <w:tc>
          <w:tcPr>
            <w:tcW w:w="846" w:type="dxa"/>
            <w:tcBorders>
              <w:top w:val="single" w:sz="4" w:space="0" w:color="000000"/>
              <w:left w:val="single" w:sz="4" w:space="0" w:color="000000"/>
              <w:bottom w:val="single" w:sz="4" w:space="0" w:color="000000"/>
              <w:right w:val="single" w:sz="4" w:space="0" w:color="auto"/>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2021-2026</w:t>
            </w:r>
          </w:p>
        </w:tc>
        <w:tc>
          <w:tcPr>
            <w:tcW w:w="507" w:type="dxa"/>
            <w:tcBorders>
              <w:top w:val="single" w:sz="4" w:space="0" w:color="000000"/>
              <w:left w:val="single" w:sz="4" w:space="0" w:color="auto"/>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2027-2031</w:t>
            </w:r>
          </w:p>
        </w:tc>
        <w:tc>
          <w:tcPr>
            <w:tcW w:w="497" w:type="dxa"/>
            <w:tcBorders>
              <w:top w:val="single" w:sz="4" w:space="0" w:color="000000"/>
              <w:left w:val="single" w:sz="4" w:space="0" w:color="auto"/>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2032</w:t>
            </w:r>
          </w:p>
        </w:tc>
        <w:tc>
          <w:tcPr>
            <w:tcW w:w="1548" w:type="dxa"/>
            <w:gridSpan w:val="2"/>
            <w:vMerge/>
            <w:tcBorders>
              <w:top w:val="single" w:sz="4" w:space="0" w:color="000000"/>
              <w:left w:val="single" w:sz="4" w:space="0" w:color="000000"/>
              <w:bottom w:val="single" w:sz="4" w:space="0" w:color="000000"/>
              <w:right w:val="single" w:sz="4" w:space="0" w:color="000000"/>
            </w:tcBorders>
            <w:vAlign w:val="center"/>
          </w:tcPr>
          <w:p w:rsidR="00034C44" w:rsidRPr="006E22C8" w:rsidRDefault="00034C44" w:rsidP="00034C44">
            <w:pPr>
              <w:rPr>
                <w:rFonts w:ascii="Arial" w:hAnsi="Arial" w:cs="Arial"/>
                <w:b/>
                <w:sz w:val="24"/>
                <w:szCs w:val="24"/>
              </w:rPr>
            </w:pPr>
          </w:p>
        </w:tc>
      </w:tr>
      <w:tr w:rsidR="00034C44" w:rsidRPr="006E22C8" w:rsidTr="00360D94">
        <w:trPr>
          <w:trHeight w:val="300"/>
        </w:trPr>
        <w:tc>
          <w:tcPr>
            <w:tcW w:w="821"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1</w:t>
            </w:r>
          </w:p>
        </w:tc>
        <w:tc>
          <w:tcPr>
            <w:tcW w:w="1873"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2</w:t>
            </w:r>
          </w:p>
        </w:tc>
        <w:tc>
          <w:tcPr>
            <w:tcW w:w="1701"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4</w:t>
            </w:r>
          </w:p>
        </w:tc>
        <w:tc>
          <w:tcPr>
            <w:tcW w:w="707"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5</w:t>
            </w:r>
          </w:p>
        </w:tc>
        <w:tc>
          <w:tcPr>
            <w:tcW w:w="1187"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6</w:t>
            </w:r>
          </w:p>
        </w:tc>
        <w:tc>
          <w:tcPr>
            <w:tcW w:w="1191"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7</w:t>
            </w:r>
          </w:p>
        </w:tc>
        <w:tc>
          <w:tcPr>
            <w:tcW w:w="1070"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8</w:t>
            </w:r>
          </w:p>
        </w:tc>
        <w:tc>
          <w:tcPr>
            <w:tcW w:w="796"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9</w:t>
            </w:r>
          </w:p>
        </w:tc>
        <w:tc>
          <w:tcPr>
            <w:tcW w:w="611"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10</w:t>
            </w:r>
          </w:p>
        </w:tc>
        <w:tc>
          <w:tcPr>
            <w:tcW w:w="704"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11</w:t>
            </w:r>
          </w:p>
        </w:tc>
        <w:tc>
          <w:tcPr>
            <w:tcW w:w="605"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12</w:t>
            </w:r>
          </w:p>
        </w:tc>
        <w:tc>
          <w:tcPr>
            <w:tcW w:w="605"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13</w:t>
            </w:r>
          </w:p>
        </w:tc>
        <w:tc>
          <w:tcPr>
            <w:tcW w:w="605"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14</w:t>
            </w:r>
          </w:p>
        </w:tc>
        <w:tc>
          <w:tcPr>
            <w:tcW w:w="846" w:type="dxa"/>
            <w:tcBorders>
              <w:top w:val="single" w:sz="4" w:space="0" w:color="000000"/>
              <w:left w:val="single" w:sz="4" w:space="0" w:color="000000"/>
              <w:bottom w:val="single" w:sz="4" w:space="0" w:color="000000"/>
              <w:right w:val="single" w:sz="4" w:space="0" w:color="auto"/>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15</w:t>
            </w:r>
          </w:p>
        </w:tc>
        <w:tc>
          <w:tcPr>
            <w:tcW w:w="507" w:type="dxa"/>
            <w:tcBorders>
              <w:top w:val="single" w:sz="4" w:space="0" w:color="000000"/>
              <w:left w:val="single" w:sz="4" w:space="0" w:color="auto"/>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16</w:t>
            </w:r>
          </w:p>
        </w:tc>
        <w:tc>
          <w:tcPr>
            <w:tcW w:w="497" w:type="dxa"/>
            <w:tcBorders>
              <w:top w:val="single" w:sz="4" w:space="0" w:color="000000"/>
              <w:left w:val="single" w:sz="4" w:space="0" w:color="auto"/>
              <w:bottom w:val="single" w:sz="4" w:space="0" w:color="000000"/>
            </w:tcBorders>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17</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034C44" w:rsidRPr="006E22C8" w:rsidRDefault="00034C44" w:rsidP="00034C44">
            <w:pPr>
              <w:rPr>
                <w:rFonts w:ascii="Arial" w:hAnsi="Arial" w:cs="Arial"/>
                <w:b/>
                <w:sz w:val="24"/>
                <w:szCs w:val="24"/>
              </w:rPr>
            </w:pPr>
          </w:p>
        </w:tc>
      </w:tr>
      <w:tr w:rsidR="00034C44" w:rsidRPr="006E22C8" w:rsidTr="00360D94">
        <w:trPr>
          <w:trHeight w:val="300"/>
        </w:trPr>
        <w:tc>
          <w:tcPr>
            <w:tcW w:w="821"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1.</w:t>
            </w:r>
          </w:p>
        </w:tc>
        <w:tc>
          <w:tcPr>
            <w:tcW w:w="1873"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 xml:space="preserve">Ремонт участков </w:t>
            </w:r>
            <w:r w:rsidRPr="006E22C8">
              <w:rPr>
                <w:rFonts w:ascii="Arial" w:hAnsi="Arial" w:cs="Arial"/>
                <w:sz w:val="24"/>
                <w:szCs w:val="24"/>
              </w:rPr>
              <w:lastRenderedPageBreak/>
              <w:t xml:space="preserve">автомобильных дорог общего пользования местного значения  </w:t>
            </w:r>
          </w:p>
        </w:tc>
        <w:tc>
          <w:tcPr>
            <w:tcW w:w="1701" w:type="dxa"/>
            <w:tcBorders>
              <w:top w:val="single" w:sz="4" w:space="0" w:color="000000"/>
              <w:left w:val="single" w:sz="4" w:space="0" w:color="000000"/>
              <w:bottom w:val="single" w:sz="4" w:space="0" w:color="FFFFFF"/>
            </w:tcBorders>
            <w:vAlign w:val="center"/>
          </w:tcPr>
          <w:p w:rsidR="00034C44" w:rsidRPr="006E22C8" w:rsidRDefault="00034C44" w:rsidP="00034C44">
            <w:pPr>
              <w:rPr>
                <w:rFonts w:ascii="Arial" w:hAnsi="Arial" w:cs="Arial"/>
                <w:sz w:val="24"/>
                <w:szCs w:val="24"/>
              </w:rPr>
            </w:pPr>
            <w:proofErr w:type="gramStart"/>
            <w:r w:rsidRPr="006E22C8">
              <w:rPr>
                <w:rFonts w:ascii="Arial" w:hAnsi="Arial" w:cs="Arial"/>
                <w:sz w:val="24"/>
                <w:szCs w:val="24"/>
              </w:rPr>
              <w:lastRenderedPageBreak/>
              <w:t>Повышение  качества</w:t>
            </w:r>
            <w:proofErr w:type="gramEnd"/>
            <w:r w:rsidRPr="006E22C8">
              <w:rPr>
                <w:rFonts w:ascii="Arial" w:hAnsi="Arial" w:cs="Arial"/>
                <w:sz w:val="24"/>
                <w:szCs w:val="24"/>
              </w:rPr>
              <w:t xml:space="preserve"> </w:t>
            </w:r>
            <w:r w:rsidRPr="006E22C8">
              <w:rPr>
                <w:rFonts w:ascii="Arial" w:hAnsi="Arial" w:cs="Arial"/>
                <w:sz w:val="24"/>
                <w:szCs w:val="24"/>
              </w:rPr>
              <w:lastRenderedPageBreak/>
              <w:t xml:space="preserve">улично- дорожной сети </w:t>
            </w:r>
          </w:p>
        </w:tc>
        <w:tc>
          <w:tcPr>
            <w:tcW w:w="707"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lastRenderedPageBreak/>
              <w:t>01.2016</w:t>
            </w:r>
          </w:p>
        </w:tc>
        <w:tc>
          <w:tcPr>
            <w:tcW w:w="1187"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12.2032</w:t>
            </w:r>
          </w:p>
        </w:tc>
        <w:tc>
          <w:tcPr>
            <w:tcW w:w="1191"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11752</w:t>
            </w:r>
          </w:p>
        </w:tc>
        <w:tc>
          <w:tcPr>
            <w:tcW w:w="1070"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151000</w:t>
            </w:r>
          </w:p>
        </w:tc>
        <w:tc>
          <w:tcPr>
            <w:tcW w:w="796"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11752</w:t>
            </w:r>
          </w:p>
        </w:tc>
        <w:tc>
          <w:tcPr>
            <w:tcW w:w="611"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602</w:t>
            </w:r>
          </w:p>
        </w:tc>
        <w:tc>
          <w:tcPr>
            <w:tcW w:w="704"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650</w:t>
            </w:r>
          </w:p>
        </w:tc>
        <w:tc>
          <w:tcPr>
            <w:tcW w:w="605"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700</w:t>
            </w:r>
          </w:p>
        </w:tc>
        <w:tc>
          <w:tcPr>
            <w:tcW w:w="605"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700</w:t>
            </w:r>
          </w:p>
        </w:tc>
        <w:tc>
          <w:tcPr>
            <w:tcW w:w="605"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700</w:t>
            </w:r>
          </w:p>
        </w:tc>
        <w:tc>
          <w:tcPr>
            <w:tcW w:w="846" w:type="dxa"/>
            <w:tcBorders>
              <w:top w:val="single" w:sz="4" w:space="0" w:color="000000"/>
              <w:left w:val="single" w:sz="4" w:space="0" w:color="000000"/>
              <w:bottom w:val="single" w:sz="4" w:space="0" w:color="000000"/>
              <w:right w:val="single" w:sz="4" w:space="0" w:color="auto"/>
            </w:tcBorders>
            <w:vAlign w:val="center"/>
          </w:tcPr>
          <w:p w:rsidR="00D45C00" w:rsidRPr="006E22C8" w:rsidRDefault="00D45C00" w:rsidP="00034C44">
            <w:pPr>
              <w:rPr>
                <w:rFonts w:ascii="Arial" w:hAnsi="Arial" w:cs="Arial"/>
                <w:sz w:val="24"/>
                <w:szCs w:val="24"/>
              </w:rPr>
            </w:pPr>
          </w:p>
          <w:p w:rsidR="00034C44" w:rsidRPr="006E22C8" w:rsidRDefault="00034C44" w:rsidP="00034C44">
            <w:pPr>
              <w:rPr>
                <w:rFonts w:ascii="Arial" w:hAnsi="Arial" w:cs="Arial"/>
                <w:sz w:val="24"/>
                <w:szCs w:val="24"/>
              </w:rPr>
            </w:pPr>
            <w:r w:rsidRPr="006E22C8">
              <w:rPr>
                <w:rFonts w:ascii="Arial" w:hAnsi="Arial" w:cs="Arial"/>
                <w:sz w:val="24"/>
                <w:szCs w:val="24"/>
              </w:rPr>
              <w:lastRenderedPageBreak/>
              <w:t>4</w:t>
            </w:r>
            <w:r w:rsidR="00D45C00" w:rsidRPr="006E22C8">
              <w:rPr>
                <w:rFonts w:ascii="Arial" w:hAnsi="Arial" w:cs="Arial"/>
                <w:sz w:val="24"/>
                <w:szCs w:val="24"/>
              </w:rPr>
              <w:t>200</w:t>
            </w:r>
          </w:p>
          <w:p w:rsidR="00034C44" w:rsidRPr="006E22C8" w:rsidRDefault="00034C44" w:rsidP="00034C44">
            <w:pPr>
              <w:rPr>
                <w:rFonts w:ascii="Arial" w:hAnsi="Arial" w:cs="Arial"/>
                <w:sz w:val="24"/>
                <w:szCs w:val="24"/>
              </w:rPr>
            </w:pPr>
          </w:p>
        </w:tc>
        <w:tc>
          <w:tcPr>
            <w:tcW w:w="507" w:type="dxa"/>
            <w:tcBorders>
              <w:top w:val="single" w:sz="4" w:space="0" w:color="000000"/>
              <w:left w:val="single" w:sz="4" w:space="0" w:color="auto"/>
              <w:bottom w:val="single" w:sz="4" w:space="0" w:color="000000"/>
            </w:tcBorders>
            <w:vAlign w:val="center"/>
          </w:tcPr>
          <w:p w:rsidR="00D45C00" w:rsidRPr="006E22C8" w:rsidRDefault="00D45C00" w:rsidP="00034C44">
            <w:pPr>
              <w:rPr>
                <w:rFonts w:ascii="Arial" w:hAnsi="Arial" w:cs="Arial"/>
                <w:sz w:val="24"/>
                <w:szCs w:val="24"/>
              </w:rPr>
            </w:pPr>
          </w:p>
          <w:p w:rsidR="00034C44" w:rsidRPr="006E22C8" w:rsidRDefault="00034C44" w:rsidP="00034C44">
            <w:pPr>
              <w:rPr>
                <w:rFonts w:ascii="Arial" w:hAnsi="Arial" w:cs="Arial"/>
                <w:sz w:val="24"/>
                <w:szCs w:val="24"/>
              </w:rPr>
            </w:pPr>
            <w:r w:rsidRPr="006E22C8">
              <w:rPr>
                <w:rFonts w:ascii="Arial" w:hAnsi="Arial" w:cs="Arial"/>
                <w:sz w:val="24"/>
                <w:szCs w:val="24"/>
              </w:rPr>
              <w:t>350</w:t>
            </w:r>
            <w:r w:rsidRPr="006E22C8">
              <w:rPr>
                <w:rFonts w:ascii="Arial" w:hAnsi="Arial" w:cs="Arial"/>
                <w:sz w:val="24"/>
                <w:szCs w:val="24"/>
              </w:rPr>
              <w:lastRenderedPageBreak/>
              <w:t>0</w:t>
            </w:r>
          </w:p>
          <w:p w:rsidR="00034C44" w:rsidRPr="006E22C8" w:rsidRDefault="00034C44" w:rsidP="00034C44">
            <w:pPr>
              <w:rPr>
                <w:rFonts w:ascii="Arial" w:hAnsi="Arial" w:cs="Arial"/>
                <w:sz w:val="24"/>
                <w:szCs w:val="24"/>
              </w:rPr>
            </w:pPr>
          </w:p>
        </w:tc>
        <w:tc>
          <w:tcPr>
            <w:tcW w:w="497" w:type="dxa"/>
            <w:tcBorders>
              <w:top w:val="single" w:sz="4" w:space="0" w:color="000000"/>
              <w:left w:val="single" w:sz="4" w:space="0" w:color="auto"/>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lastRenderedPageBreak/>
              <w:t>700</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034C44" w:rsidRPr="006E22C8" w:rsidRDefault="00A93539" w:rsidP="00034C44">
            <w:pPr>
              <w:rPr>
                <w:rFonts w:ascii="Arial" w:hAnsi="Arial" w:cs="Arial"/>
                <w:sz w:val="24"/>
                <w:szCs w:val="24"/>
              </w:rPr>
            </w:pPr>
            <w:r w:rsidRPr="006E22C8">
              <w:rPr>
                <w:rFonts w:ascii="Arial" w:hAnsi="Arial" w:cs="Arial"/>
                <w:sz w:val="24"/>
                <w:szCs w:val="24"/>
              </w:rPr>
              <w:t>Админ</w:t>
            </w:r>
            <w:r w:rsidR="00D030FF" w:rsidRPr="006E22C8">
              <w:rPr>
                <w:rFonts w:ascii="Arial" w:hAnsi="Arial" w:cs="Arial"/>
                <w:sz w:val="24"/>
                <w:szCs w:val="24"/>
              </w:rPr>
              <w:t>и</w:t>
            </w:r>
            <w:r w:rsidRPr="006E22C8">
              <w:rPr>
                <w:rFonts w:ascii="Arial" w:hAnsi="Arial" w:cs="Arial"/>
                <w:sz w:val="24"/>
                <w:szCs w:val="24"/>
              </w:rPr>
              <w:t xml:space="preserve">страция </w:t>
            </w:r>
            <w:proofErr w:type="spellStart"/>
            <w:r w:rsidRPr="006E22C8">
              <w:rPr>
                <w:rFonts w:ascii="Arial" w:hAnsi="Arial" w:cs="Arial"/>
                <w:sz w:val="24"/>
                <w:szCs w:val="24"/>
              </w:rPr>
              <w:lastRenderedPageBreak/>
              <w:t>Сысоевского</w:t>
            </w:r>
            <w:proofErr w:type="spellEnd"/>
            <w:r w:rsidRPr="006E22C8">
              <w:rPr>
                <w:rFonts w:ascii="Arial" w:hAnsi="Arial" w:cs="Arial"/>
                <w:sz w:val="24"/>
                <w:szCs w:val="24"/>
              </w:rPr>
              <w:t xml:space="preserve"> сельского поселения</w:t>
            </w:r>
          </w:p>
        </w:tc>
      </w:tr>
      <w:tr w:rsidR="00034C44" w:rsidRPr="006E22C8" w:rsidTr="00360D94">
        <w:trPr>
          <w:trHeight w:val="300"/>
        </w:trPr>
        <w:tc>
          <w:tcPr>
            <w:tcW w:w="821"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lastRenderedPageBreak/>
              <w:t>2</w:t>
            </w:r>
          </w:p>
        </w:tc>
        <w:tc>
          <w:tcPr>
            <w:tcW w:w="1873"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 xml:space="preserve">Уличное освещение </w:t>
            </w:r>
          </w:p>
        </w:tc>
        <w:tc>
          <w:tcPr>
            <w:tcW w:w="1701"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 xml:space="preserve">Безопасность движения </w:t>
            </w:r>
          </w:p>
        </w:tc>
        <w:tc>
          <w:tcPr>
            <w:tcW w:w="707"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01.2016</w:t>
            </w:r>
          </w:p>
        </w:tc>
        <w:tc>
          <w:tcPr>
            <w:tcW w:w="1187"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12.2032</w:t>
            </w:r>
          </w:p>
        </w:tc>
        <w:tc>
          <w:tcPr>
            <w:tcW w:w="1191" w:type="dxa"/>
            <w:tcBorders>
              <w:top w:val="single" w:sz="4" w:space="0" w:color="000000"/>
              <w:left w:val="single" w:sz="4" w:space="0" w:color="000000"/>
              <w:bottom w:val="single" w:sz="4" w:space="0" w:color="000000"/>
            </w:tcBorders>
            <w:vAlign w:val="center"/>
          </w:tcPr>
          <w:p w:rsidR="00034C44" w:rsidRPr="006E22C8" w:rsidRDefault="00A93539" w:rsidP="00034C44">
            <w:pPr>
              <w:rPr>
                <w:rFonts w:ascii="Arial" w:hAnsi="Arial" w:cs="Arial"/>
                <w:sz w:val="24"/>
                <w:szCs w:val="24"/>
              </w:rPr>
            </w:pPr>
            <w:r w:rsidRPr="006E22C8">
              <w:rPr>
                <w:rFonts w:ascii="Arial" w:hAnsi="Arial" w:cs="Arial"/>
                <w:sz w:val="24"/>
                <w:szCs w:val="24"/>
              </w:rPr>
              <w:t>1800</w:t>
            </w:r>
          </w:p>
        </w:tc>
        <w:tc>
          <w:tcPr>
            <w:tcW w:w="1070"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p>
        </w:tc>
        <w:tc>
          <w:tcPr>
            <w:tcW w:w="796" w:type="dxa"/>
            <w:tcBorders>
              <w:top w:val="single" w:sz="4" w:space="0" w:color="000000"/>
              <w:left w:val="single" w:sz="4" w:space="0" w:color="000000"/>
              <w:bottom w:val="single" w:sz="4" w:space="0" w:color="000000"/>
            </w:tcBorders>
            <w:vAlign w:val="center"/>
          </w:tcPr>
          <w:p w:rsidR="00034C44" w:rsidRPr="006E22C8" w:rsidRDefault="00A93539" w:rsidP="00034C44">
            <w:pPr>
              <w:rPr>
                <w:rFonts w:ascii="Arial" w:hAnsi="Arial" w:cs="Arial"/>
                <w:sz w:val="24"/>
                <w:szCs w:val="24"/>
              </w:rPr>
            </w:pPr>
            <w:r w:rsidRPr="006E22C8">
              <w:rPr>
                <w:rFonts w:ascii="Arial" w:hAnsi="Arial" w:cs="Arial"/>
                <w:sz w:val="24"/>
                <w:szCs w:val="24"/>
              </w:rPr>
              <w:t>180</w:t>
            </w:r>
            <w:r w:rsidR="00034C44" w:rsidRPr="006E22C8">
              <w:rPr>
                <w:rFonts w:ascii="Arial" w:hAnsi="Arial" w:cs="Arial"/>
                <w:sz w:val="24"/>
                <w:szCs w:val="24"/>
              </w:rPr>
              <w:t>0</w:t>
            </w:r>
          </w:p>
        </w:tc>
        <w:tc>
          <w:tcPr>
            <w:tcW w:w="611" w:type="dxa"/>
            <w:tcBorders>
              <w:top w:val="single" w:sz="4" w:space="0" w:color="000000"/>
              <w:left w:val="single" w:sz="4" w:space="0" w:color="000000"/>
              <w:bottom w:val="single" w:sz="4" w:space="0" w:color="000000"/>
            </w:tcBorders>
            <w:vAlign w:val="center"/>
          </w:tcPr>
          <w:p w:rsidR="00034C44" w:rsidRPr="006E22C8" w:rsidRDefault="00A93539" w:rsidP="00034C44">
            <w:pPr>
              <w:rPr>
                <w:rFonts w:ascii="Arial" w:hAnsi="Arial" w:cs="Arial"/>
                <w:sz w:val="24"/>
                <w:szCs w:val="24"/>
              </w:rPr>
            </w:pPr>
            <w:r w:rsidRPr="006E22C8">
              <w:rPr>
                <w:rFonts w:ascii="Arial" w:hAnsi="Arial" w:cs="Arial"/>
                <w:sz w:val="24"/>
                <w:szCs w:val="24"/>
              </w:rPr>
              <w:t>100</w:t>
            </w:r>
          </w:p>
        </w:tc>
        <w:tc>
          <w:tcPr>
            <w:tcW w:w="704" w:type="dxa"/>
            <w:tcBorders>
              <w:top w:val="single" w:sz="4" w:space="0" w:color="000000"/>
              <w:left w:val="single" w:sz="4" w:space="0" w:color="000000"/>
              <w:bottom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100</w:t>
            </w:r>
          </w:p>
        </w:tc>
        <w:tc>
          <w:tcPr>
            <w:tcW w:w="605" w:type="dxa"/>
            <w:tcBorders>
              <w:top w:val="single" w:sz="4" w:space="0" w:color="000000"/>
              <w:left w:val="single" w:sz="4" w:space="0" w:color="000000"/>
              <w:bottom w:val="single" w:sz="4" w:space="0" w:color="000000"/>
            </w:tcBorders>
            <w:vAlign w:val="center"/>
          </w:tcPr>
          <w:p w:rsidR="00034C44" w:rsidRPr="006E22C8" w:rsidRDefault="00A93539" w:rsidP="00034C44">
            <w:pPr>
              <w:rPr>
                <w:rFonts w:ascii="Arial" w:hAnsi="Arial" w:cs="Arial"/>
                <w:sz w:val="24"/>
                <w:szCs w:val="24"/>
              </w:rPr>
            </w:pPr>
            <w:r w:rsidRPr="006E22C8">
              <w:rPr>
                <w:rFonts w:ascii="Arial" w:hAnsi="Arial" w:cs="Arial"/>
                <w:sz w:val="24"/>
                <w:szCs w:val="24"/>
              </w:rPr>
              <w:t>10</w:t>
            </w:r>
            <w:r w:rsidR="00034C44" w:rsidRPr="006E22C8">
              <w:rPr>
                <w:rFonts w:ascii="Arial" w:hAnsi="Arial" w:cs="Arial"/>
                <w:sz w:val="24"/>
                <w:szCs w:val="24"/>
              </w:rPr>
              <w:t>0</w:t>
            </w:r>
            <w:r w:rsidR="00D45C00" w:rsidRPr="006E22C8">
              <w:rPr>
                <w:rFonts w:ascii="Arial" w:hAnsi="Arial" w:cs="Arial"/>
                <w:sz w:val="24"/>
                <w:szCs w:val="24"/>
              </w:rPr>
              <w:t xml:space="preserve">   </w:t>
            </w:r>
          </w:p>
        </w:tc>
        <w:tc>
          <w:tcPr>
            <w:tcW w:w="605" w:type="dxa"/>
            <w:tcBorders>
              <w:top w:val="single" w:sz="4" w:space="0" w:color="000000"/>
              <w:left w:val="single" w:sz="4" w:space="0" w:color="000000"/>
              <w:bottom w:val="single" w:sz="4" w:space="0" w:color="000000"/>
            </w:tcBorders>
            <w:vAlign w:val="center"/>
          </w:tcPr>
          <w:p w:rsidR="00034C44" w:rsidRPr="006E22C8" w:rsidRDefault="00A93539" w:rsidP="00034C44">
            <w:pPr>
              <w:rPr>
                <w:rFonts w:ascii="Arial" w:hAnsi="Arial" w:cs="Arial"/>
                <w:sz w:val="24"/>
                <w:szCs w:val="24"/>
              </w:rPr>
            </w:pPr>
            <w:r w:rsidRPr="006E22C8">
              <w:rPr>
                <w:rFonts w:ascii="Arial" w:hAnsi="Arial" w:cs="Arial"/>
                <w:sz w:val="24"/>
                <w:szCs w:val="24"/>
              </w:rPr>
              <w:t>10</w:t>
            </w:r>
            <w:r w:rsidR="00034C44" w:rsidRPr="006E22C8">
              <w:rPr>
                <w:rFonts w:ascii="Arial" w:hAnsi="Arial" w:cs="Arial"/>
                <w:sz w:val="24"/>
                <w:szCs w:val="24"/>
              </w:rPr>
              <w:t>0</w:t>
            </w:r>
          </w:p>
        </w:tc>
        <w:tc>
          <w:tcPr>
            <w:tcW w:w="605" w:type="dxa"/>
            <w:tcBorders>
              <w:top w:val="single" w:sz="4" w:space="0" w:color="000000"/>
              <w:left w:val="single" w:sz="4" w:space="0" w:color="000000"/>
              <w:bottom w:val="single" w:sz="4" w:space="0" w:color="000000"/>
            </w:tcBorders>
            <w:vAlign w:val="center"/>
          </w:tcPr>
          <w:p w:rsidR="00034C44" w:rsidRPr="006E22C8" w:rsidRDefault="00A93539" w:rsidP="00034C44">
            <w:pPr>
              <w:rPr>
                <w:rFonts w:ascii="Arial" w:hAnsi="Arial" w:cs="Arial"/>
                <w:sz w:val="24"/>
                <w:szCs w:val="24"/>
              </w:rPr>
            </w:pPr>
            <w:r w:rsidRPr="006E22C8">
              <w:rPr>
                <w:rFonts w:ascii="Arial" w:hAnsi="Arial" w:cs="Arial"/>
                <w:sz w:val="24"/>
                <w:szCs w:val="24"/>
              </w:rPr>
              <w:t>10</w:t>
            </w:r>
            <w:r w:rsidR="00034C44" w:rsidRPr="006E22C8">
              <w:rPr>
                <w:rFonts w:ascii="Arial" w:hAnsi="Arial" w:cs="Arial"/>
                <w:sz w:val="24"/>
                <w:szCs w:val="24"/>
              </w:rPr>
              <w:t>0</w:t>
            </w:r>
          </w:p>
        </w:tc>
        <w:tc>
          <w:tcPr>
            <w:tcW w:w="846" w:type="dxa"/>
            <w:tcBorders>
              <w:top w:val="single" w:sz="4" w:space="0" w:color="000000"/>
              <w:left w:val="single" w:sz="4" w:space="0" w:color="000000"/>
              <w:bottom w:val="single" w:sz="4" w:space="0" w:color="000000"/>
              <w:right w:val="single" w:sz="4" w:space="0" w:color="auto"/>
            </w:tcBorders>
            <w:vAlign w:val="center"/>
          </w:tcPr>
          <w:p w:rsidR="00034C44" w:rsidRPr="006E22C8" w:rsidRDefault="00A93539" w:rsidP="00034C44">
            <w:pPr>
              <w:rPr>
                <w:rFonts w:ascii="Arial" w:hAnsi="Arial" w:cs="Arial"/>
                <w:sz w:val="24"/>
                <w:szCs w:val="24"/>
              </w:rPr>
            </w:pPr>
            <w:r w:rsidRPr="006E22C8">
              <w:rPr>
                <w:rFonts w:ascii="Arial" w:hAnsi="Arial" w:cs="Arial"/>
                <w:sz w:val="24"/>
                <w:szCs w:val="24"/>
              </w:rPr>
              <w:t>6</w:t>
            </w:r>
            <w:r w:rsidR="00034C44" w:rsidRPr="006E22C8">
              <w:rPr>
                <w:rFonts w:ascii="Arial" w:hAnsi="Arial" w:cs="Arial"/>
                <w:sz w:val="24"/>
                <w:szCs w:val="24"/>
              </w:rPr>
              <w:t>00</w:t>
            </w:r>
          </w:p>
        </w:tc>
        <w:tc>
          <w:tcPr>
            <w:tcW w:w="507" w:type="dxa"/>
            <w:tcBorders>
              <w:top w:val="single" w:sz="4" w:space="0" w:color="000000"/>
              <w:left w:val="single" w:sz="4" w:space="0" w:color="auto"/>
              <w:bottom w:val="single" w:sz="4" w:space="0" w:color="000000"/>
            </w:tcBorders>
            <w:vAlign w:val="center"/>
          </w:tcPr>
          <w:p w:rsidR="00034C44" w:rsidRPr="006E22C8" w:rsidRDefault="00A93539" w:rsidP="00034C44">
            <w:pPr>
              <w:rPr>
                <w:rFonts w:ascii="Arial" w:hAnsi="Arial" w:cs="Arial"/>
                <w:sz w:val="24"/>
                <w:szCs w:val="24"/>
              </w:rPr>
            </w:pPr>
            <w:r w:rsidRPr="006E22C8">
              <w:rPr>
                <w:rFonts w:ascii="Arial" w:hAnsi="Arial" w:cs="Arial"/>
                <w:sz w:val="24"/>
                <w:szCs w:val="24"/>
              </w:rPr>
              <w:t>50</w:t>
            </w:r>
            <w:r w:rsidR="00034C44" w:rsidRPr="006E22C8">
              <w:rPr>
                <w:rFonts w:ascii="Arial" w:hAnsi="Arial" w:cs="Arial"/>
                <w:sz w:val="24"/>
                <w:szCs w:val="24"/>
              </w:rPr>
              <w:t>0</w:t>
            </w:r>
          </w:p>
        </w:tc>
        <w:tc>
          <w:tcPr>
            <w:tcW w:w="497" w:type="dxa"/>
            <w:tcBorders>
              <w:top w:val="single" w:sz="4" w:space="0" w:color="000000"/>
              <w:left w:val="single" w:sz="4" w:space="0" w:color="auto"/>
              <w:bottom w:val="single" w:sz="4" w:space="0" w:color="000000"/>
            </w:tcBorders>
            <w:vAlign w:val="center"/>
          </w:tcPr>
          <w:p w:rsidR="00034C44" w:rsidRPr="006E22C8" w:rsidRDefault="00A93539" w:rsidP="00034C44">
            <w:pPr>
              <w:rPr>
                <w:rFonts w:ascii="Arial" w:hAnsi="Arial" w:cs="Arial"/>
                <w:sz w:val="24"/>
                <w:szCs w:val="24"/>
              </w:rPr>
            </w:pPr>
            <w:r w:rsidRPr="006E22C8">
              <w:rPr>
                <w:rFonts w:ascii="Arial" w:hAnsi="Arial" w:cs="Arial"/>
                <w:sz w:val="24"/>
                <w:szCs w:val="24"/>
              </w:rPr>
              <w:t>10</w:t>
            </w:r>
            <w:r w:rsidR="00034C44" w:rsidRPr="006E22C8">
              <w:rPr>
                <w:rFonts w:ascii="Arial" w:hAnsi="Arial" w:cs="Arial"/>
                <w:sz w:val="24"/>
                <w:szCs w:val="24"/>
              </w:rPr>
              <w:t>0</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Админ</w:t>
            </w:r>
            <w:r w:rsidR="00A93539" w:rsidRPr="006E22C8">
              <w:rPr>
                <w:rFonts w:ascii="Arial" w:hAnsi="Arial" w:cs="Arial"/>
                <w:sz w:val="24"/>
                <w:szCs w:val="24"/>
              </w:rPr>
              <w:t xml:space="preserve">истрация </w:t>
            </w:r>
            <w:proofErr w:type="spellStart"/>
            <w:r w:rsidR="00A93539" w:rsidRPr="006E22C8">
              <w:rPr>
                <w:rFonts w:ascii="Arial" w:hAnsi="Arial" w:cs="Arial"/>
                <w:sz w:val="24"/>
                <w:szCs w:val="24"/>
              </w:rPr>
              <w:t>Сысоевского</w:t>
            </w:r>
            <w:proofErr w:type="spellEnd"/>
            <w:r w:rsidR="00A93539" w:rsidRPr="006E22C8">
              <w:rPr>
                <w:rFonts w:ascii="Arial" w:hAnsi="Arial" w:cs="Arial"/>
                <w:sz w:val="24"/>
                <w:szCs w:val="24"/>
              </w:rPr>
              <w:t xml:space="preserve"> сельского поселения</w:t>
            </w:r>
          </w:p>
        </w:tc>
      </w:tr>
      <w:tr w:rsidR="00034C44" w:rsidRPr="006E22C8" w:rsidTr="00360D9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468" w:type="dxa"/>
          <w:trHeight w:val="375"/>
        </w:trPr>
        <w:tc>
          <w:tcPr>
            <w:tcW w:w="15406" w:type="dxa"/>
            <w:gridSpan w:val="17"/>
          </w:tcPr>
          <w:p w:rsidR="00034C44" w:rsidRPr="006E22C8" w:rsidRDefault="00034C44" w:rsidP="00034C44">
            <w:pPr>
              <w:rPr>
                <w:rFonts w:ascii="Arial" w:hAnsi="Arial" w:cs="Arial"/>
                <w:bCs/>
                <w:sz w:val="24"/>
                <w:szCs w:val="24"/>
              </w:rPr>
            </w:pPr>
            <w:r w:rsidRPr="006E22C8">
              <w:rPr>
                <w:rFonts w:ascii="Arial" w:hAnsi="Arial" w:cs="Arial"/>
                <w:bCs/>
                <w:sz w:val="24"/>
                <w:szCs w:val="24"/>
              </w:rPr>
              <w:t>* информация требует уточнения</w:t>
            </w:r>
          </w:p>
        </w:tc>
      </w:tr>
    </w:tbl>
    <w:p w:rsidR="00034C44" w:rsidRPr="006E22C8" w:rsidRDefault="00034C44" w:rsidP="00034C44">
      <w:pPr>
        <w:rPr>
          <w:rFonts w:ascii="Arial" w:hAnsi="Arial" w:cs="Arial"/>
          <w:b/>
          <w:bCs/>
          <w:sz w:val="24"/>
          <w:szCs w:val="24"/>
        </w:rPr>
      </w:pPr>
    </w:p>
    <w:p w:rsidR="00034C44" w:rsidRPr="006E22C8" w:rsidRDefault="00034C44" w:rsidP="00034C44">
      <w:pPr>
        <w:rPr>
          <w:rFonts w:ascii="Arial" w:hAnsi="Arial" w:cs="Arial"/>
          <w:b/>
          <w:bCs/>
          <w:sz w:val="24"/>
          <w:szCs w:val="24"/>
        </w:rPr>
      </w:pPr>
    </w:p>
    <w:p w:rsidR="00034C44" w:rsidRPr="006E22C8" w:rsidRDefault="00034C44" w:rsidP="00034C44">
      <w:pPr>
        <w:rPr>
          <w:rFonts w:ascii="Arial" w:hAnsi="Arial" w:cs="Arial"/>
          <w:b/>
          <w:bCs/>
          <w:sz w:val="24"/>
          <w:szCs w:val="24"/>
        </w:rPr>
      </w:pPr>
    </w:p>
    <w:p w:rsidR="00034C44" w:rsidRPr="006E22C8" w:rsidRDefault="00034C44" w:rsidP="00034C44">
      <w:pPr>
        <w:numPr>
          <w:ilvl w:val="0"/>
          <w:numId w:val="13"/>
        </w:numPr>
        <w:rPr>
          <w:rFonts w:ascii="Arial" w:hAnsi="Arial" w:cs="Arial"/>
          <w:b/>
          <w:bCs/>
          <w:sz w:val="24"/>
          <w:szCs w:val="24"/>
        </w:rPr>
      </w:pPr>
      <w:r w:rsidRPr="006E22C8">
        <w:rPr>
          <w:rFonts w:ascii="Arial" w:hAnsi="Arial" w:cs="Arial"/>
          <w:b/>
          <w:bCs/>
          <w:sz w:val="24"/>
          <w:szCs w:val="24"/>
        </w:rPr>
        <w:t>Структура инвестиций.</w:t>
      </w:r>
    </w:p>
    <w:p w:rsidR="00034C44" w:rsidRPr="006E22C8" w:rsidRDefault="00034C44" w:rsidP="00034C44">
      <w:pPr>
        <w:rPr>
          <w:rFonts w:ascii="Arial" w:hAnsi="Arial" w:cs="Arial"/>
          <w:sz w:val="24"/>
          <w:szCs w:val="24"/>
        </w:rPr>
      </w:pPr>
      <w:r w:rsidRPr="006E22C8">
        <w:rPr>
          <w:rFonts w:ascii="Arial" w:hAnsi="Arial" w:cs="Arial"/>
          <w:sz w:val="24"/>
          <w:szCs w:val="24"/>
        </w:rPr>
        <w:t>Общий объём средств, необходимый на первоочередные мероприя</w:t>
      </w:r>
      <w:r w:rsidRPr="006E22C8">
        <w:rPr>
          <w:rFonts w:ascii="Arial" w:hAnsi="Arial" w:cs="Arial"/>
          <w:sz w:val="24"/>
          <w:szCs w:val="24"/>
        </w:rPr>
        <w:softHyphen/>
        <w:t xml:space="preserve">тия по модернизации </w:t>
      </w:r>
      <w:proofErr w:type="gramStart"/>
      <w:r w:rsidRPr="006E22C8">
        <w:rPr>
          <w:rFonts w:ascii="Arial" w:hAnsi="Arial" w:cs="Arial"/>
          <w:sz w:val="24"/>
          <w:szCs w:val="24"/>
        </w:rPr>
        <w:t>объектов</w:t>
      </w:r>
      <w:r w:rsidR="00D030FF" w:rsidRPr="006E22C8">
        <w:rPr>
          <w:rFonts w:ascii="Arial" w:hAnsi="Arial" w:cs="Arial"/>
          <w:sz w:val="24"/>
          <w:szCs w:val="24"/>
        </w:rPr>
        <w:t xml:space="preserve"> </w:t>
      </w:r>
      <w:r w:rsidRPr="006E22C8">
        <w:rPr>
          <w:rFonts w:ascii="Arial" w:hAnsi="Arial" w:cs="Arial"/>
          <w:sz w:val="24"/>
          <w:szCs w:val="24"/>
        </w:rPr>
        <w:t xml:space="preserve"> </w:t>
      </w:r>
      <w:proofErr w:type="spellStart"/>
      <w:r w:rsidRPr="006E22C8">
        <w:rPr>
          <w:rFonts w:ascii="Arial" w:hAnsi="Arial" w:cs="Arial"/>
          <w:sz w:val="24"/>
          <w:szCs w:val="24"/>
        </w:rPr>
        <w:t>ул</w:t>
      </w:r>
      <w:r w:rsidR="00D45C00" w:rsidRPr="006E22C8">
        <w:rPr>
          <w:rFonts w:ascii="Arial" w:hAnsi="Arial" w:cs="Arial"/>
          <w:sz w:val="24"/>
          <w:szCs w:val="24"/>
        </w:rPr>
        <w:t>ично</w:t>
      </w:r>
      <w:proofErr w:type="spellEnd"/>
      <w:proofErr w:type="gramEnd"/>
      <w:r w:rsidR="00D45C00" w:rsidRPr="006E22C8">
        <w:rPr>
          <w:rFonts w:ascii="Arial" w:hAnsi="Arial" w:cs="Arial"/>
          <w:sz w:val="24"/>
          <w:szCs w:val="24"/>
        </w:rPr>
        <w:t xml:space="preserve"> -</w:t>
      </w:r>
      <w:r w:rsidR="00D030FF" w:rsidRPr="006E22C8">
        <w:rPr>
          <w:rFonts w:ascii="Arial" w:hAnsi="Arial" w:cs="Arial"/>
          <w:sz w:val="24"/>
          <w:szCs w:val="24"/>
        </w:rPr>
        <w:t xml:space="preserve">дорожной сети </w:t>
      </w:r>
      <w:proofErr w:type="spellStart"/>
      <w:r w:rsidR="00D030FF" w:rsidRPr="006E22C8">
        <w:rPr>
          <w:rFonts w:ascii="Arial" w:hAnsi="Arial" w:cs="Arial"/>
          <w:sz w:val="24"/>
          <w:szCs w:val="24"/>
        </w:rPr>
        <w:t>Сысое</w:t>
      </w:r>
      <w:r w:rsidRPr="006E22C8">
        <w:rPr>
          <w:rFonts w:ascii="Arial" w:hAnsi="Arial" w:cs="Arial"/>
          <w:sz w:val="24"/>
          <w:szCs w:val="24"/>
        </w:rPr>
        <w:t>вского</w:t>
      </w:r>
      <w:proofErr w:type="spellEnd"/>
      <w:r w:rsidRPr="006E22C8">
        <w:rPr>
          <w:rFonts w:ascii="Arial" w:hAnsi="Arial" w:cs="Arial"/>
          <w:sz w:val="24"/>
          <w:szCs w:val="24"/>
        </w:rPr>
        <w:t xml:space="preserve">  сельского поселения на 20</w:t>
      </w:r>
      <w:r w:rsidR="00A93539" w:rsidRPr="006E22C8">
        <w:rPr>
          <w:rFonts w:ascii="Arial" w:hAnsi="Arial" w:cs="Arial"/>
          <w:sz w:val="24"/>
          <w:szCs w:val="24"/>
        </w:rPr>
        <w:t>16 - 2032 годы, составляет 13552</w:t>
      </w:r>
      <w:r w:rsidRPr="006E22C8">
        <w:rPr>
          <w:rFonts w:ascii="Arial" w:hAnsi="Arial" w:cs="Arial"/>
          <w:sz w:val="24"/>
          <w:szCs w:val="24"/>
        </w:rPr>
        <w:t xml:space="preserve"> тыс. рублей. Из них наибольшая доля требуется на </w:t>
      </w:r>
      <w:proofErr w:type="gramStart"/>
      <w:r w:rsidRPr="006E22C8">
        <w:rPr>
          <w:rFonts w:ascii="Arial" w:hAnsi="Arial" w:cs="Arial"/>
          <w:sz w:val="24"/>
          <w:szCs w:val="24"/>
        </w:rPr>
        <w:t>ремонт  автомобильных</w:t>
      </w:r>
      <w:proofErr w:type="gramEnd"/>
      <w:r w:rsidRPr="006E22C8">
        <w:rPr>
          <w:rFonts w:ascii="Arial" w:hAnsi="Arial" w:cs="Arial"/>
          <w:sz w:val="24"/>
          <w:szCs w:val="24"/>
        </w:rPr>
        <w:t xml:space="preserve"> дорог</w:t>
      </w:r>
    </w:p>
    <w:p w:rsidR="00034C44" w:rsidRPr="006E22C8" w:rsidRDefault="00034C44" w:rsidP="00034C44">
      <w:pPr>
        <w:rPr>
          <w:rFonts w:ascii="Arial" w:hAnsi="Arial" w:cs="Arial"/>
          <w:sz w:val="24"/>
          <w:szCs w:val="24"/>
        </w:rPr>
      </w:pPr>
      <w:r w:rsidRPr="006E22C8">
        <w:rPr>
          <w:rFonts w:ascii="Arial" w:hAnsi="Arial" w:cs="Arial"/>
          <w:sz w:val="24"/>
          <w:szCs w:val="24"/>
        </w:rPr>
        <w:t>Распределение планового объёма инвестиций по транспортной инфраструктуре с учётом реализуемых и планируемых к реализации проектов развития улично- дорожной сети, а также их приоритетности потребности в финансовых вложениях распределены на 2016 – 2032 годы. Полученные результаты (в ценах 2016 года) приведены в таб..7</w:t>
      </w:r>
    </w:p>
    <w:p w:rsidR="00034C44" w:rsidRPr="006E22C8" w:rsidRDefault="00034C44" w:rsidP="00034C44">
      <w:pPr>
        <w:rPr>
          <w:rFonts w:ascii="Arial" w:hAnsi="Arial" w:cs="Arial"/>
          <w:b/>
          <w:sz w:val="24"/>
          <w:szCs w:val="24"/>
        </w:rPr>
      </w:pPr>
    </w:p>
    <w:p w:rsidR="00034C44" w:rsidRPr="006E22C8" w:rsidRDefault="00034C44" w:rsidP="00034C44">
      <w:pPr>
        <w:rPr>
          <w:rFonts w:ascii="Arial" w:hAnsi="Arial" w:cs="Arial"/>
          <w:sz w:val="24"/>
          <w:szCs w:val="24"/>
        </w:rPr>
      </w:pPr>
      <w:r w:rsidRPr="006E22C8">
        <w:rPr>
          <w:rFonts w:ascii="Arial" w:hAnsi="Arial" w:cs="Arial"/>
          <w:sz w:val="24"/>
          <w:szCs w:val="24"/>
        </w:rPr>
        <w:t xml:space="preserve">В результате анализа </w:t>
      </w:r>
      <w:r w:rsidRPr="006E22C8">
        <w:rPr>
          <w:rFonts w:ascii="Arial" w:hAnsi="Arial" w:cs="Arial"/>
          <w:bCs/>
          <w:sz w:val="24"/>
          <w:szCs w:val="24"/>
        </w:rPr>
        <w:t>состояни</w:t>
      </w:r>
      <w:r w:rsidR="00D030FF" w:rsidRPr="006E22C8">
        <w:rPr>
          <w:rFonts w:ascii="Arial" w:hAnsi="Arial" w:cs="Arial"/>
          <w:bCs/>
          <w:sz w:val="24"/>
          <w:szCs w:val="24"/>
        </w:rPr>
        <w:t xml:space="preserve">я   улично-дорожной </w:t>
      </w:r>
      <w:proofErr w:type="gramStart"/>
      <w:r w:rsidR="00D030FF" w:rsidRPr="006E22C8">
        <w:rPr>
          <w:rFonts w:ascii="Arial" w:hAnsi="Arial" w:cs="Arial"/>
          <w:bCs/>
          <w:sz w:val="24"/>
          <w:szCs w:val="24"/>
        </w:rPr>
        <w:t xml:space="preserve">сети  </w:t>
      </w:r>
      <w:proofErr w:type="spellStart"/>
      <w:r w:rsidR="00D030FF" w:rsidRPr="006E22C8">
        <w:rPr>
          <w:rFonts w:ascii="Arial" w:hAnsi="Arial" w:cs="Arial"/>
          <w:bCs/>
          <w:sz w:val="24"/>
          <w:szCs w:val="24"/>
        </w:rPr>
        <w:t>Сысое</w:t>
      </w:r>
      <w:r w:rsidRPr="006E22C8">
        <w:rPr>
          <w:rFonts w:ascii="Arial" w:hAnsi="Arial" w:cs="Arial"/>
          <w:bCs/>
          <w:sz w:val="24"/>
          <w:szCs w:val="24"/>
        </w:rPr>
        <w:t>вского</w:t>
      </w:r>
      <w:proofErr w:type="spellEnd"/>
      <w:proofErr w:type="gramEnd"/>
      <w:r w:rsidRPr="006E22C8">
        <w:rPr>
          <w:rFonts w:ascii="Arial" w:hAnsi="Arial" w:cs="Arial"/>
          <w:bCs/>
          <w:sz w:val="24"/>
          <w:szCs w:val="24"/>
        </w:rPr>
        <w:t xml:space="preserve"> сельского поселения</w:t>
      </w:r>
      <w:r w:rsidRPr="006E22C8">
        <w:rPr>
          <w:rFonts w:ascii="Arial" w:hAnsi="Arial" w:cs="Arial"/>
          <w:sz w:val="24"/>
          <w:szCs w:val="24"/>
        </w:rPr>
        <w:t xml:space="preserve"> показано, что экономика поселе</w:t>
      </w:r>
      <w:r w:rsidRPr="006E22C8">
        <w:rPr>
          <w:rFonts w:ascii="Arial" w:hAnsi="Arial" w:cs="Arial"/>
          <w:sz w:val="24"/>
          <w:szCs w:val="24"/>
        </w:rPr>
        <w:softHyphen/>
        <w:t>ния является малопривлекательной для частных инвестиций. Причинами тому служат низкий уровень доходов населения, отсутствие роста объёмов производства, относительно 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6E22C8">
        <w:rPr>
          <w:rFonts w:ascii="Arial" w:hAnsi="Arial" w:cs="Arial"/>
          <w:sz w:val="24"/>
          <w:szCs w:val="24"/>
        </w:rPr>
        <w:softHyphen/>
        <w:t xml:space="preserve">ты </w:t>
      </w:r>
      <w:proofErr w:type="gramStart"/>
      <w:r w:rsidRPr="006E22C8">
        <w:rPr>
          <w:rFonts w:ascii="Arial" w:hAnsi="Arial" w:cs="Arial"/>
          <w:sz w:val="24"/>
          <w:szCs w:val="24"/>
        </w:rPr>
        <w:t>транспортной  инфраструктуры</w:t>
      </w:r>
      <w:proofErr w:type="gramEnd"/>
      <w:r w:rsidRPr="006E22C8">
        <w:rPr>
          <w:rFonts w:ascii="Arial" w:hAnsi="Arial" w:cs="Arial"/>
          <w:sz w:val="24"/>
          <w:szCs w:val="24"/>
        </w:rPr>
        <w:t xml:space="preserve"> поселения, осуществляют незначительные капиталь</w:t>
      </w:r>
      <w:r w:rsidRPr="006E22C8">
        <w:rPr>
          <w:rFonts w:ascii="Arial" w:hAnsi="Arial" w:cs="Arial"/>
          <w:sz w:val="24"/>
          <w:szCs w:val="24"/>
        </w:rPr>
        <w:softHyphen/>
        <w:t>ные вложения. Поэтому в ка</w:t>
      </w:r>
      <w:r w:rsidRPr="006E22C8">
        <w:rPr>
          <w:rFonts w:ascii="Arial" w:hAnsi="Arial" w:cs="Arial"/>
          <w:sz w:val="24"/>
          <w:szCs w:val="24"/>
        </w:rPr>
        <w:softHyphen/>
        <w:t>честве основного источника инвестиций предлагается подразумевать поступления от вы</w:t>
      </w:r>
      <w:r w:rsidRPr="006E22C8">
        <w:rPr>
          <w:rFonts w:ascii="Arial" w:hAnsi="Arial" w:cs="Arial"/>
          <w:sz w:val="24"/>
          <w:szCs w:val="24"/>
        </w:rPr>
        <w:softHyphen/>
        <w:t>шестоящих бюджетов.</w:t>
      </w:r>
    </w:p>
    <w:p w:rsidR="00034C44" w:rsidRPr="006E22C8" w:rsidRDefault="00034C44" w:rsidP="00034C44">
      <w:pPr>
        <w:rPr>
          <w:rFonts w:ascii="Arial" w:hAnsi="Arial" w:cs="Arial"/>
          <w:sz w:val="24"/>
          <w:szCs w:val="24"/>
        </w:rPr>
      </w:pPr>
      <w:r w:rsidRPr="006E22C8">
        <w:rPr>
          <w:rFonts w:ascii="Arial" w:hAnsi="Arial" w:cs="Arial"/>
          <w:sz w:val="24"/>
          <w:szCs w:val="24"/>
        </w:rPr>
        <w:t>Оценочное распределение денежных средств на реализацию ПТР (в це</w:t>
      </w:r>
      <w:r w:rsidR="00D030FF" w:rsidRPr="006E22C8">
        <w:rPr>
          <w:rFonts w:ascii="Arial" w:hAnsi="Arial" w:cs="Arial"/>
          <w:sz w:val="24"/>
          <w:szCs w:val="24"/>
        </w:rPr>
        <w:t>нах 2016 го</w:t>
      </w:r>
      <w:r w:rsidR="00D030FF" w:rsidRPr="006E22C8">
        <w:rPr>
          <w:rFonts w:ascii="Arial" w:hAnsi="Arial" w:cs="Arial"/>
          <w:sz w:val="24"/>
          <w:szCs w:val="24"/>
        </w:rPr>
        <w:softHyphen/>
        <w:t>да) приведено в таблице №7</w:t>
      </w:r>
    </w:p>
    <w:p w:rsidR="00034C44" w:rsidRPr="006E22C8" w:rsidRDefault="00034C44" w:rsidP="00034C44">
      <w:pPr>
        <w:rPr>
          <w:rFonts w:ascii="Arial" w:hAnsi="Arial" w:cs="Arial"/>
          <w:b/>
          <w:sz w:val="24"/>
          <w:szCs w:val="24"/>
        </w:rPr>
      </w:pPr>
    </w:p>
    <w:p w:rsidR="00034C44" w:rsidRPr="006E22C8" w:rsidRDefault="00D030FF" w:rsidP="00034C44">
      <w:pPr>
        <w:rPr>
          <w:rFonts w:ascii="Arial" w:hAnsi="Arial" w:cs="Arial"/>
          <w:b/>
          <w:sz w:val="24"/>
          <w:szCs w:val="24"/>
        </w:rPr>
      </w:pPr>
      <w:r w:rsidRPr="006E22C8">
        <w:rPr>
          <w:rFonts w:ascii="Arial" w:hAnsi="Arial" w:cs="Arial"/>
          <w:b/>
          <w:sz w:val="24"/>
          <w:szCs w:val="24"/>
        </w:rPr>
        <w:t>Таблица 7</w:t>
      </w:r>
      <w:r w:rsidR="00034C44" w:rsidRPr="006E22C8">
        <w:rPr>
          <w:rFonts w:ascii="Arial" w:hAnsi="Arial" w:cs="Arial"/>
          <w:b/>
          <w:sz w:val="24"/>
          <w:szCs w:val="24"/>
        </w:rPr>
        <w:t xml:space="preserve">. Источники привлечения денежных </w:t>
      </w:r>
      <w:r w:rsidR="00D45C00" w:rsidRPr="006E22C8">
        <w:rPr>
          <w:rFonts w:ascii="Arial" w:hAnsi="Arial" w:cs="Arial"/>
          <w:b/>
          <w:sz w:val="24"/>
          <w:szCs w:val="24"/>
        </w:rPr>
        <w:t xml:space="preserve">средств на реализацию ПКР </w:t>
      </w:r>
      <w:proofErr w:type="spellStart"/>
      <w:proofErr w:type="gramStart"/>
      <w:r w:rsidR="00D45C00" w:rsidRPr="006E22C8">
        <w:rPr>
          <w:rFonts w:ascii="Arial" w:hAnsi="Arial" w:cs="Arial"/>
          <w:b/>
          <w:sz w:val="24"/>
          <w:szCs w:val="24"/>
        </w:rPr>
        <w:t>Сысое</w:t>
      </w:r>
      <w:r w:rsidR="00034C44" w:rsidRPr="006E22C8">
        <w:rPr>
          <w:rFonts w:ascii="Arial" w:hAnsi="Arial" w:cs="Arial"/>
          <w:b/>
          <w:sz w:val="24"/>
          <w:szCs w:val="24"/>
        </w:rPr>
        <w:t>вского</w:t>
      </w:r>
      <w:proofErr w:type="spellEnd"/>
      <w:r w:rsidR="00034C44" w:rsidRPr="006E22C8">
        <w:rPr>
          <w:rFonts w:ascii="Arial" w:hAnsi="Arial" w:cs="Arial"/>
          <w:b/>
          <w:sz w:val="24"/>
          <w:szCs w:val="24"/>
        </w:rPr>
        <w:t xml:space="preserve">  сельского</w:t>
      </w:r>
      <w:proofErr w:type="gramEnd"/>
      <w:r w:rsidR="00034C44" w:rsidRPr="006E22C8">
        <w:rPr>
          <w:rFonts w:ascii="Arial" w:hAnsi="Arial" w:cs="Arial"/>
          <w:b/>
          <w:sz w:val="24"/>
          <w:szCs w:val="24"/>
        </w:rPr>
        <w:t xml:space="preserve"> поселения, тыс. руб.</w:t>
      </w:r>
    </w:p>
    <w:tbl>
      <w:tblPr>
        <w:tblW w:w="10263" w:type="dxa"/>
        <w:tblInd w:w="40" w:type="dxa"/>
        <w:tblLayout w:type="fixed"/>
        <w:tblCellMar>
          <w:left w:w="40" w:type="dxa"/>
          <w:right w:w="40" w:type="dxa"/>
        </w:tblCellMar>
        <w:tblLook w:val="0000" w:firstRow="0" w:lastRow="0" w:firstColumn="0" w:lastColumn="0" w:noHBand="0" w:noVBand="0"/>
      </w:tblPr>
      <w:tblGrid>
        <w:gridCol w:w="552"/>
        <w:gridCol w:w="2016"/>
        <w:gridCol w:w="1517"/>
        <w:gridCol w:w="1495"/>
        <w:gridCol w:w="1980"/>
        <w:gridCol w:w="1260"/>
        <w:gridCol w:w="1443"/>
      </w:tblGrid>
      <w:tr w:rsidR="00034C44" w:rsidRPr="006E22C8" w:rsidTr="00360D94">
        <w:trPr>
          <w:trHeight w:hRule="exact" w:val="1835"/>
        </w:trPr>
        <w:tc>
          <w:tcPr>
            <w:tcW w:w="552" w:type="dxa"/>
            <w:tcBorders>
              <w:top w:val="single" w:sz="4" w:space="0" w:color="000000"/>
              <w:left w:val="single" w:sz="4" w:space="0" w:color="000000"/>
              <w:bottom w:val="single" w:sz="4" w:space="0" w:color="000000"/>
            </w:tcBorders>
            <w:shd w:val="clear" w:color="auto" w:fill="FFFFFF"/>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w:t>
            </w:r>
          </w:p>
        </w:tc>
        <w:tc>
          <w:tcPr>
            <w:tcW w:w="2016" w:type="dxa"/>
            <w:tcBorders>
              <w:top w:val="single" w:sz="4" w:space="0" w:color="000000"/>
              <w:left w:val="single" w:sz="4" w:space="0" w:color="000000"/>
              <w:bottom w:val="single" w:sz="4" w:space="0" w:color="000000"/>
            </w:tcBorders>
            <w:shd w:val="clear" w:color="auto" w:fill="FFFFFF"/>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Наименование</w:t>
            </w:r>
          </w:p>
        </w:tc>
        <w:tc>
          <w:tcPr>
            <w:tcW w:w="1517" w:type="dxa"/>
            <w:tcBorders>
              <w:top w:val="single" w:sz="4" w:space="0" w:color="000000"/>
              <w:left w:val="single" w:sz="4" w:space="0" w:color="000000"/>
              <w:bottom w:val="single" w:sz="4" w:space="0" w:color="000000"/>
            </w:tcBorders>
            <w:shd w:val="clear" w:color="auto" w:fill="FFFFFF"/>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Бюджеты всех уров</w:t>
            </w:r>
            <w:r w:rsidRPr="006E22C8">
              <w:rPr>
                <w:rFonts w:ascii="Arial" w:hAnsi="Arial" w:cs="Arial"/>
                <w:b/>
                <w:sz w:val="24"/>
                <w:szCs w:val="24"/>
              </w:rPr>
              <w:softHyphen/>
              <w:t>ней и част</w:t>
            </w:r>
            <w:r w:rsidRPr="006E22C8">
              <w:rPr>
                <w:rFonts w:ascii="Arial" w:hAnsi="Arial" w:cs="Arial"/>
                <w:b/>
                <w:sz w:val="24"/>
                <w:szCs w:val="24"/>
              </w:rPr>
              <w:softHyphen/>
              <w:t>ные инве</w:t>
            </w:r>
            <w:r w:rsidRPr="006E22C8">
              <w:rPr>
                <w:rFonts w:ascii="Arial" w:hAnsi="Arial" w:cs="Arial"/>
                <w:b/>
                <w:sz w:val="24"/>
                <w:szCs w:val="24"/>
              </w:rPr>
              <w:softHyphen/>
              <w:t>сторы</w:t>
            </w:r>
          </w:p>
        </w:tc>
        <w:tc>
          <w:tcPr>
            <w:tcW w:w="1495" w:type="dxa"/>
            <w:tcBorders>
              <w:top w:val="single" w:sz="4" w:space="0" w:color="000000"/>
              <w:left w:val="single" w:sz="4" w:space="0" w:color="000000"/>
              <w:bottom w:val="single" w:sz="4" w:space="0" w:color="000000"/>
            </w:tcBorders>
            <w:shd w:val="clear" w:color="auto" w:fill="FFFFFF"/>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 xml:space="preserve">В </w:t>
            </w:r>
            <w:proofErr w:type="spellStart"/>
            <w:r w:rsidRPr="006E22C8">
              <w:rPr>
                <w:rFonts w:ascii="Arial" w:hAnsi="Arial" w:cs="Arial"/>
                <w:b/>
                <w:sz w:val="24"/>
                <w:szCs w:val="24"/>
              </w:rPr>
              <w:t>т.ч</w:t>
            </w:r>
            <w:proofErr w:type="spellEnd"/>
            <w:r w:rsidRPr="006E22C8">
              <w:rPr>
                <w:rFonts w:ascii="Arial" w:hAnsi="Arial" w:cs="Arial"/>
                <w:b/>
                <w:sz w:val="24"/>
                <w:szCs w:val="24"/>
              </w:rPr>
              <w:t xml:space="preserve">.  федеральный бюджет </w:t>
            </w:r>
          </w:p>
        </w:tc>
        <w:tc>
          <w:tcPr>
            <w:tcW w:w="1980" w:type="dxa"/>
            <w:tcBorders>
              <w:top w:val="single" w:sz="4" w:space="0" w:color="000000"/>
              <w:left w:val="single" w:sz="4" w:space="0" w:color="000000"/>
              <w:bottom w:val="single" w:sz="4" w:space="0" w:color="000000"/>
            </w:tcBorders>
            <w:shd w:val="clear" w:color="auto" w:fill="FFFFFF"/>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 xml:space="preserve">В </w:t>
            </w:r>
            <w:proofErr w:type="spellStart"/>
            <w:r w:rsidRPr="006E22C8">
              <w:rPr>
                <w:rFonts w:ascii="Arial" w:hAnsi="Arial" w:cs="Arial"/>
                <w:b/>
                <w:sz w:val="24"/>
                <w:szCs w:val="24"/>
              </w:rPr>
              <w:t>т.ч</w:t>
            </w:r>
            <w:proofErr w:type="spellEnd"/>
            <w:r w:rsidRPr="006E22C8">
              <w:rPr>
                <w:rFonts w:ascii="Arial" w:hAnsi="Arial" w:cs="Arial"/>
                <w:b/>
                <w:sz w:val="24"/>
                <w:szCs w:val="24"/>
              </w:rPr>
              <w:t>. бюджет областной</w:t>
            </w:r>
          </w:p>
        </w:tc>
        <w:tc>
          <w:tcPr>
            <w:tcW w:w="1260" w:type="dxa"/>
            <w:tcBorders>
              <w:top w:val="single" w:sz="4" w:space="0" w:color="000000"/>
              <w:left w:val="single" w:sz="4" w:space="0" w:color="000000"/>
              <w:bottom w:val="single" w:sz="4" w:space="0" w:color="000000"/>
            </w:tcBorders>
            <w:shd w:val="clear" w:color="auto" w:fill="FFFFFF"/>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 xml:space="preserve">В </w:t>
            </w:r>
            <w:proofErr w:type="spellStart"/>
            <w:r w:rsidRPr="006E22C8">
              <w:rPr>
                <w:rFonts w:ascii="Arial" w:hAnsi="Arial" w:cs="Arial"/>
                <w:b/>
                <w:sz w:val="24"/>
                <w:szCs w:val="24"/>
              </w:rPr>
              <w:t>т.ч</w:t>
            </w:r>
            <w:proofErr w:type="spellEnd"/>
            <w:r w:rsidRPr="006E22C8">
              <w:rPr>
                <w:rFonts w:ascii="Arial" w:hAnsi="Arial" w:cs="Arial"/>
                <w:b/>
                <w:sz w:val="24"/>
                <w:szCs w:val="24"/>
              </w:rPr>
              <w:t>.</w:t>
            </w:r>
          </w:p>
          <w:p w:rsidR="00034C44" w:rsidRPr="006E22C8" w:rsidRDefault="00034C44" w:rsidP="00034C44">
            <w:pPr>
              <w:rPr>
                <w:rFonts w:ascii="Arial" w:hAnsi="Arial" w:cs="Arial"/>
                <w:b/>
                <w:sz w:val="24"/>
                <w:szCs w:val="24"/>
              </w:rPr>
            </w:pPr>
            <w:r w:rsidRPr="006E22C8">
              <w:rPr>
                <w:rFonts w:ascii="Arial" w:hAnsi="Arial" w:cs="Arial"/>
                <w:b/>
                <w:sz w:val="24"/>
                <w:szCs w:val="24"/>
              </w:rPr>
              <w:t>бюджет</w:t>
            </w:r>
          </w:p>
          <w:p w:rsidR="00034C44" w:rsidRPr="006E22C8" w:rsidRDefault="00D45C00" w:rsidP="00034C44">
            <w:pPr>
              <w:rPr>
                <w:rFonts w:ascii="Arial" w:hAnsi="Arial" w:cs="Arial"/>
                <w:b/>
                <w:sz w:val="24"/>
                <w:szCs w:val="24"/>
              </w:rPr>
            </w:pPr>
            <w:proofErr w:type="spellStart"/>
            <w:r w:rsidRPr="006E22C8">
              <w:rPr>
                <w:rFonts w:ascii="Arial" w:hAnsi="Arial" w:cs="Arial"/>
                <w:b/>
                <w:sz w:val="24"/>
                <w:szCs w:val="24"/>
              </w:rPr>
              <w:t>Сысое</w:t>
            </w:r>
            <w:r w:rsidR="00034C44" w:rsidRPr="006E22C8">
              <w:rPr>
                <w:rFonts w:ascii="Arial" w:hAnsi="Arial" w:cs="Arial"/>
                <w:b/>
                <w:sz w:val="24"/>
                <w:szCs w:val="24"/>
              </w:rPr>
              <w:t>вского</w:t>
            </w:r>
            <w:proofErr w:type="spellEnd"/>
            <w:r w:rsidR="00034C44" w:rsidRPr="006E22C8">
              <w:rPr>
                <w:rFonts w:ascii="Arial" w:hAnsi="Arial" w:cs="Arial"/>
                <w:b/>
                <w:sz w:val="24"/>
                <w:szCs w:val="24"/>
              </w:rPr>
              <w:t xml:space="preserve"> сельского поселения</w:t>
            </w: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4C44" w:rsidRPr="006E22C8" w:rsidRDefault="00034C44" w:rsidP="00034C44">
            <w:pPr>
              <w:rPr>
                <w:rFonts w:ascii="Arial" w:hAnsi="Arial" w:cs="Arial"/>
                <w:b/>
                <w:sz w:val="24"/>
                <w:szCs w:val="24"/>
              </w:rPr>
            </w:pPr>
            <w:r w:rsidRPr="006E22C8">
              <w:rPr>
                <w:rFonts w:ascii="Arial" w:hAnsi="Arial" w:cs="Arial"/>
                <w:b/>
                <w:sz w:val="24"/>
                <w:szCs w:val="24"/>
              </w:rPr>
              <w:t xml:space="preserve">В </w:t>
            </w:r>
            <w:proofErr w:type="spellStart"/>
            <w:r w:rsidRPr="006E22C8">
              <w:rPr>
                <w:rFonts w:ascii="Arial" w:hAnsi="Arial" w:cs="Arial"/>
                <w:b/>
                <w:sz w:val="24"/>
                <w:szCs w:val="24"/>
              </w:rPr>
              <w:t>т.ч</w:t>
            </w:r>
            <w:proofErr w:type="spellEnd"/>
            <w:r w:rsidRPr="006E22C8">
              <w:rPr>
                <w:rFonts w:ascii="Arial" w:hAnsi="Arial" w:cs="Arial"/>
                <w:b/>
                <w:sz w:val="24"/>
                <w:szCs w:val="24"/>
              </w:rPr>
              <w:t>. вне</w:t>
            </w:r>
            <w:r w:rsidRPr="006E22C8">
              <w:rPr>
                <w:rFonts w:ascii="Arial" w:hAnsi="Arial" w:cs="Arial"/>
                <w:b/>
                <w:sz w:val="24"/>
                <w:szCs w:val="24"/>
              </w:rPr>
              <w:softHyphen/>
              <w:t>бюджетные источники</w:t>
            </w:r>
          </w:p>
        </w:tc>
      </w:tr>
      <w:tr w:rsidR="00034C44" w:rsidRPr="006E22C8" w:rsidTr="00360D94">
        <w:trPr>
          <w:trHeight w:hRule="exact" w:val="283"/>
        </w:trPr>
        <w:tc>
          <w:tcPr>
            <w:tcW w:w="552" w:type="dxa"/>
            <w:tcBorders>
              <w:top w:val="single" w:sz="4" w:space="0" w:color="000000"/>
              <w:left w:val="single" w:sz="4" w:space="0" w:color="000000"/>
              <w:bottom w:val="single" w:sz="4" w:space="0" w:color="000000"/>
            </w:tcBorders>
            <w:shd w:val="clear" w:color="auto" w:fill="FFFFFF"/>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1</w:t>
            </w:r>
          </w:p>
        </w:tc>
        <w:tc>
          <w:tcPr>
            <w:tcW w:w="2016" w:type="dxa"/>
            <w:tcBorders>
              <w:top w:val="single" w:sz="4" w:space="0" w:color="000000"/>
              <w:left w:val="single" w:sz="4" w:space="0" w:color="000000"/>
              <w:bottom w:val="single" w:sz="4" w:space="0" w:color="000000"/>
            </w:tcBorders>
            <w:shd w:val="clear" w:color="auto" w:fill="FFFFFF"/>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Ремонт дорог</w:t>
            </w: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proofErr w:type="spellStart"/>
            <w:r w:rsidRPr="006E22C8">
              <w:rPr>
                <w:rFonts w:ascii="Arial" w:hAnsi="Arial" w:cs="Arial"/>
                <w:sz w:val="24"/>
                <w:szCs w:val="24"/>
              </w:rPr>
              <w:t>сетидорожной</w:t>
            </w:r>
            <w:proofErr w:type="spellEnd"/>
            <w:r w:rsidRPr="006E22C8">
              <w:rPr>
                <w:rFonts w:ascii="Arial" w:hAnsi="Arial" w:cs="Arial"/>
                <w:sz w:val="24"/>
                <w:szCs w:val="24"/>
              </w:rPr>
              <w:t xml:space="preserve"> </w:t>
            </w:r>
          </w:p>
        </w:tc>
        <w:tc>
          <w:tcPr>
            <w:tcW w:w="1517" w:type="dxa"/>
            <w:tcBorders>
              <w:top w:val="single" w:sz="4" w:space="0" w:color="000000"/>
              <w:left w:val="single" w:sz="4" w:space="0" w:color="000000"/>
              <w:bottom w:val="single" w:sz="4" w:space="0" w:color="000000"/>
            </w:tcBorders>
            <w:shd w:val="clear" w:color="auto" w:fill="FFFFFF"/>
          </w:tcPr>
          <w:p w:rsidR="00034C44" w:rsidRPr="006E22C8" w:rsidRDefault="00034C44" w:rsidP="00034C44">
            <w:pPr>
              <w:rPr>
                <w:rFonts w:ascii="Arial" w:hAnsi="Arial" w:cs="Arial"/>
                <w:sz w:val="24"/>
                <w:szCs w:val="24"/>
              </w:rPr>
            </w:pPr>
            <w:r w:rsidRPr="006E22C8">
              <w:rPr>
                <w:rFonts w:ascii="Arial" w:hAnsi="Arial" w:cs="Arial"/>
                <w:sz w:val="24"/>
                <w:szCs w:val="24"/>
              </w:rPr>
              <w:t>11752</w:t>
            </w:r>
          </w:p>
        </w:tc>
        <w:tc>
          <w:tcPr>
            <w:tcW w:w="1495" w:type="dxa"/>
            <w:tcBorders>
              <w:top w:val="single" w:sz="4" w:space="0" w:color="000000"/>
              <w:left w:val="single" w:sz="4" w:space="0" w:color="000000"/>
              <w:bottom w:val="single" w:sz="4" w:space="0" w:color="000000"/>
            </w:tcBorders>
            <w:shd w:val="clear" w:color="auto" w:fill="FFFFFF"/>
          </w:tcPr>
          <w:p w:rsidR="00034C44" w:rsidRPr="006E22C8" w:rsidRDefault="00034C44" w:rsidP="00034C44">
            <w:pPr>
              <w:rPr>
                <w:rFonts w:ascii="Arial" w:hAnsi="Arial" w:cs="Arial"/>
                <w:sz w:val="24"/>
                <w:szCs w:val="24"/>
              </w:rPr>
            </w:pPr>
            <w:r w:rsidRPr="006E22C8">
              <w:rPr>
                <w:rFonts w:ascii="Arial" w:hAnsi="Arial" w:cs="Arial"/>
                <w:sz w:val="24"/>
                <w:szCs w:val="24"/>
              </w:rPr>
              <w:t>0</w:t>
            </w:r>
          </w:p>
        </w:tc>
        <w:tc>
          <w:tcPr>
            <w:tcW w:w="1980" w:type="dxa"/>
            <w:tcBorders>
              <w:top w:val="single" w:sz="4" w:space="0" w:color="000000"/>
              <w:left w:val="single" w:sz="4" w:space="0" w:color="000000"/>
              <w:bottom w:val="single" w:sz="4" w:space="0" w:color="000000"/>
            </w:tcBorders>
            <w:shd w:val="clear" w:color="auto" w:fill="FFFFFF"/>
          </w:tcPr>
          <w:p w:rsidR="00034C44" w:rsidRPr="006E22C8" w:rsidRDefault="00034C44" w:rsidP="00034C44">
            <w:pPr>
              <w:rPr>
                <w:rFonts w:ascii="Arial" w:hAnsi="Arial" w:cs="Arial"/>
                <w:sz w:val="24"/>
                <w:szCs w:val="24"/>
              </w:rPr>
            </w:pPr>
            <w:r w:rsidRPr="006E22C8">
              <w:rPr>
                <w:rFonts w:ascii="Arial" w:hAnsi="Arial" w:cs="Arial"/>
                <w:sz w:val="24"/>
                <w:szCs w:val="24"/>
              </w:rPr>
              <w:t>0</w:t>
            </w:r>
          </w:p>
        </w:tc>
        <w:tc>
          <w:tcPr>
            <w:tcW w:w="1260" w:type="dxa"/>
            <w:tcBorders>
              <w:top w:val="single" w:sz="4" w:space="0" w:color="000000"/>
              <w:left w:val="single" w:sz="4" w:space="0" w:color="000000"/>
              <w:bottom w:val="single" w:sz="4" w:space="0" w:color="000000"/>
            </w:tcBorders>
            <w:shd w:val="clear" w:color="auto" w:fill="FFFFFF"/>
          </w:tcPr>
          <w:p w:rsidR="00034C44" w:rsidRPr="006E22C8" w:rsidRDefault="00034C44" w:rsidP="00034C44">
            <w:pPr>
              <w:rPr>
                <w:rFonts w:ascii="Arial" w:hAnsi="Arial" w:cs="Arial"/>
                <w:sz w:val="24"/>
                <w:szCs w:val="24"/>
              </w:rPr>
            </w:pPr>
            <w:r w:rsidRPr="006E22C8">
              <w:rPr>
                <w:rFonts w:ascii="Arial" w:hAnsi="Arial" w:cs="Arial"/>
                <w:sz w:val="24"/>
                <w:szCs w:val="24"/>
              </w:rPr>
              <w:t>11752</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034C44" w:rsidRPr="006E22C8" w:rsidRDefault="00034C44" w:rsidP="00034C44">
            <w:pPr>
              <w:rPr>
                <w:rFonts w:ascii="Arial" w:hAnsi="Arial" w:cs="Arial"/>
                <w:sz w:val="24"/>
                <w:szCs w:val="24"/>
              </w:rPr>
            </w:pPr>
            <w:r w:rsidRPr="006E22C8">
              <w:rPr>
                <w:rFonts w:ascii="Arial" w:hAnsi="Arial" w:cs="Arial"/>
                <w:sz w:val="24"/>
                <w:szCs w:val="24"/>
              </w:rPr>
              <w:t>0</w:t>
            </w:r>
          </w:p>
        </w:tc>
      </w:tr>
      <w:tr w:rsidR="00034C44" w:rsidRPr="006E22C8" w:rsidTr="00360D94">
        <w:trPr>
          <w:trHeight w:hRule="exact" w:val="283"/>
        </w:trPr>
        <w:tc>
          <w:tcPr>
            <w:tcW w:w="552" w:type="dxa"/>
            <w:tcBorders>
              <w:top w:val="single" w:sz="4" w:space="0" w:color="000000"/>
              <w:left w:val="single" w:sz="4" w:space="0" w:color="000000"/>
              <w:bottom w:val="single" w:sz="4" w:space="0" w:color="000000"/>
            </w:tcBorders>
            <w:shd w:val="clear" w:color="auto" w:fill="FFFFFF"/>
            <w:vAlign w:val="center"/>
          </w:tcPr>
          <w:p w:rsidR="00034C44" w:rsidRPr="006E22C8" w:rsidRDefault="00034C44" w:rsidP="00034C44">
            <w:pPr>
              <w:rPr>
                <w:rFonts w:ascii="Arial" w:hAnsi="Arial" w:cs="Arial"/>
                <w:sz w:val="24"/>
                <w:szCs w:val="24"/>
              </w:rPr>
            </w:pPr>
            <w:r w:rsidRPr="006E22C8">
              <w:rPr>
                <w:rFonts w:ascii="Arial" w:hAnsi="Arial" w:cs="Arial"/>
                <w:sz w:val="24"/>
                <w:szCs w:val="24"/>
              </w:rPr>
              <w:t>2</w:t>
            </w:r>
          </w:p>
        </w:tc>
        <w:tc>
          <w:tcPr>
            <w:tcW w:w="2016" w:type="dxa"/>
            <w:tcBorders>
              <w:top w:val="single" w:sz="4" w:space="0" w:color="000000"/>
              <w:left w:val="single" w:sz="4" w:space="0" w:color="000000"/>
              <w:bottom w:val="single" w:sz="4" w:space="0" w:color="000000"/>
            </w:tcBorders>
            <w:shd w:val="clear" w:color="auto" w:fill="FFFFFF"/>
          </w:tcPr>
          <w:p w:rsidR="00034C44" w:rsidRPr="006E22C8" w:rsidRDefault="00034C44" w:rsidP="00034C44">
            <w:pPr>
              <w:rPr>
                <w:rFonts w:ascii="Arial" w:hAnsi="Arial" w:cs="Arial"/>
                <w:sz w:val="24"/>
                <w:szCs w:val="24"/>
              </w:rPr>
            </w:pPr>
            <w:r w:rsidRPr="006E22C8">
              <w:rPr>
                <w:rFonts w:ascii="Arial" w:hAnsi="Arial" w:cs="Arial"/>
                <w:sz w:val="24"/>
                <w:szCs w:val="24"/>
              </w:rPr>
              <w:t xml:space="preserve">Освещение </w:t>
            </w:r>
          </w:p>
        </w:tc>
        <w:tc>
          <w:tcPr>
            <w:tcW w:w="1517" w:type="dxa"/>
            <w:tcBorders>
              <w:top w:val="single" w:sz="4" w:space="0" w:color="000000"/>
              <w:left w:val="single" w:sz="4" w:space="0" w:color="000000"/>
              <w:bottom w:val="single" w:sz="4" w:space="0" w:color="000000"/>
            </w:tcBorders>
            <w:shd w:val="clear" w:color="auto" w:fill="FFFFFF"/>
          </w:tcPr>
          <w:p w:rsidR="00034C44" w:rsidRPr="006E22C8" w:rsidRDefault="00D45C00" w:rsidP="00034C44">
            <w:pPr>
              <w:rPr>
                <w:rFonts w:ascii="Arial" w:hAnsi="Arial" w:cs="Arial"/>
                <w:sz w:val="24"/>
                <w:szCs w:val="24"/>
              </w:rPr>
            </w:pPr>
            <w:r w:rsidRPr="006E22C8">
              <w:rPr>
                <w:rFonts w:ascii="Arial" w:hAnsi="Arial" w:cs="Arial"/>
                <w:sz w:val="24"/>
                <w:szCs w:val="24"/>
              </w:rPr>
              <w:t>118</w:t>
            </w:r>
            <w:r w:rsidR="00034C44" w:rsidRPr="006E22C8">
              <w:rPr>
                <w:rFonts w:ascii="Arial" w:hAnsi="Arial" w:cs="Arial"/>
                <w:sz w:val="24"/>
                <w:szCs w:val="24"/>
              </w:rPr>
              <w:t>0</w:t>
            </w:r>
          </w:p>
        </w:tc>
        <w:tc>
          <w:tcPr>
            <w:tcW w:w="1495" w:type="dxa"/>
            <w:tcBorders>
              <w:top w:val="single" w:sz="4" w:space="0" w:color="000000"/>
              <w:left w:val="single" w:sz="4" w:space="0" w:color="000000"/>
              <w:bottom w:val="single" w:sz="4" w:space="0" w:color="000000"/>
            </w:tcBorders>
            <w:shd w:val="clear" w:color="auto" w:fill="FFFFFF"/>
          </w:tcPr>
          <w:p w:rsidR="00034C44" w:rsidRPr="006E22C8" w:rsidRDefault="00034C44" w:rsidP="00034C44">
            <w:pPr>
              <w:rPr>
                <w:rFonts w:ascii="Arial" w:hAnsi="Arial" w:cs="Arial"/>
                <w:sz w:val="24"/>
                <w:szCs w:val="24"/>
              </w:rPr>
            </w:pPr>
            <w:r w:rsidRPr="006E22C8">
              <w:rPr>
                <w:rFonts w:ascii="Arial" w:hAnsi="Arial" w:cs="Arial"/>
                <w:sz w:val="24"/>
                <w:szCs w:val="24"/>
              </w:rPr>
              <w:t>0</w:t>
            </w:r>
          </w:p>
        </w:tc>
        <w:tc>
          <w:tcPr>
            <w:tcW w:w="1980" w:type="dxa"/>
            <w:tcBorders>
              <w:top w:val="single" w:sz="4" w:space="0" w:color="000000"/>
              <w:left w:val="single" w:sz="4" w:space="0" w:color="000000"/>
              <w:bottom w:val="single" w:sz="4" w:space="0" w:color="000000"/>
            </w:tcBorders>
            <w:shd w:val="clear" w:color="auto" w:fill="FFFFFF"/>
          </w:tcPr>
          <w:p w:rsidR="00034C44" w:rsidRPr="006E22C8" w:rsidRDefault="00034C44" w:rsidP="00034C44">
            <w:pPr>
              <w:rPr>
                <w:rFonts w:ascii="Arial" w:hAnsi="Arial" w:cs="Arial"/>
                <w:sz w:val="24"/>
                <w:szCs w:val="24"/>
              </w:rPr>
            </w:pPr>
            <w:r w:rsidRPr="006E22C8">
              <w:rPr>
                <w:rFonts w:ascii="Arial" w:hAnsi="Arial" w:cs="Arial"/>
                <w:sz w:val="24"/>
                <w:szCs w:val="24"/>
              </w:rPr>
              <w:t>0</w:t>
            </w:r>
          </w:p>
        </w:tc>
        <w:tc>
          <w:tcPr>
            <w:tcW w:w="1260" w:type="dxa"/>
            <w:tcBorders>
              <w:top w:val="single" w:sz="4" w:space="0" w:color="000000"/>
              <w:left w:val="single" w:sz="4" w:space="0" w:color="000000"/>
              <w:bottom w:val="single" w:sz="4" w:space="0" w:color="000000"/>
            </w:tcBorders>
            <w:shd w:val="clear" w:color="auto" w:fill="FFFFFF"/>
          </w:tcPr>
          <w:p w:rsidR="00034C44" w:rsidRPr="006E22C8" w:rsidRDefault="00D45C00" w:rsidP="00034C44">
            <w:pPr>
              <w:rPr>
                <w:rFonts w:ascii="Arial" w:hAnsi="Arial" w:cs="Arial"/>
                <w:sz w:val="24"/>
                <w:szCs w:val="24"/>
              </w:rPr>
            </w:pPr>
            <w:r w:rsidRPr="006E22C8">
              <w:rPr>
                <w:rFonts w:ascii="Arial" w:hAnsi="Arial" w:cs="Arial"/>
                <w:sz w:val="24"/>
                <w:szCs w:val="24"/>
              </w:rPr>
              <w:t>118</w:t>
            </w:r>
            <w:r w:rsidR="00034C44" w:rsidRPr="006E22C8">
              <w:rPr>
                <w:rFonts w:ascii="Arial" w:hAnsi="Arial" w:cs="Arial"/>
                <w:sz w:val="24"/>
                <w:szCs w:val="24"/>
              </w:rPr>
              <w:t>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034C44" w:rsidRPr="006E22C8" w:rsidRDefault="00034C44" w:rsidP="00034C44">
            <w:pPr>
              <w:rPr>
                <w:rFonts w:ascii="Arial" w:hAnsi="Arial" w:cs="Arial"/>
                <w:sz w:val="24"/>
                <w:szCs w:val="24"/>
              </w:rPr>
            </w:pPr>
            <w:r w:rsidRPr="006E22C8">
              <w:rPr>
                <w:rFonts w:ascii="Arial" w:hAnsi="Arial" w:cs="Arial"/>
                <w:sz w:val="24"/>
                <w:szCs w:val="24"/>
              </w:rPr>
              <w:t>0</w:t>
            </w:r>
          </w:p>
        </w:tc>
      </w:tr>
    </w:tbl>
    <w:p w:rsidR="00034C44" w:rsidRPr="006E22C8" w:rsidRDefault="00034C44" w:rsidP="00034C44">
      <w:pPr>
        <w:rPr>
          <w:rFonts w:ascii="Arial" w:hAnsi="Arial" w:cs="Arial"/>
          <w:sz w:val="24"/>
          <w:szCs w:val="24"/>
        </w:rPr>
      </w:pPr>
      <w:r w:rsidRPr="006E22C8">
        <w:rPr>
          <w:rFonts w:ascii="Arial" w:hAnsi="Arial" w:cs="Arial"/>
          <w:sz w:val="24"/>
          <w:szCs w:val="24"/>
        </w:rPr>
        <w:t>Под внебюджетными источниками понимаются средства пред</w:t>
      </w:r>
      <w:r w:rsidRPr="006E22C8">
        <w:rPr>
          <w:rFonts w:ascii="Arial" w:hAnsi="Arial" w:cs="Arial"/>
          <w:sz w:val="24"/>
          <w:szCs w:val="24"/>
        </w:rPr>
        <w:softHyphen/>
        <w:t>приятий, внешних инвесторов и потребителей. Более конкретно распределение источни</w:t>
      </w:r>
      <w:r w:rsidRPr="006E22C8">
        <w:rPr>
          <w:rFonts w:ascii="Arial" w:hAnsi="Arial" w:cs="Arial"/>
          <w:sz w:val="24"/>
          <w:szCs w:val="24"/>
        </w:rPr>
        <w:softHyphen/>
        <w:t>ков финансирования определяется при разработке инвестиционных проектов.</w:t>
      </w:r>
    </w:p>
    <w:p w:rsidR="00034C44" w:rsidRPr="006E22C8" w:rsidRDefault="00034C44" w:rsidP="00034C44">
      <w:pPr>
        <w:rPr>
          <w:rFonts w:ascii="Arial" w:hAnsi="Arial" w:cs="Arial"/>
          <w:sz w:val="24"/>
          <w:szCs w:val="24"/>
        </w:rPr>
      </w:pPr>
      <w:r w:rsidRPr="006E22C8">
        <w:rPr>
          <w:rFonts w:ascii="Arial" w:hAnsi="Arial" w:cs="Arial"/>
          <w:sz w:val="24"/>
          <w:szCs w:val="24"/>
        </w:rPr>
        <w:t>Перспективы сельского поселения до 2032 года связаны с расширением производ</w:t>
      </w:r>
      <w:r w:rsidRPr="006E22C8">
        <w:rPr>
          <w:rFonts w:ascii="Arial" w:hAnsi="Arial" w:cs="Arial"/>
          <w:sz w:val="24"/>
          <w:szCs w:val="24"/>
        </w:rPr>
        <w:softHyphen/>
        <w:t>ства в сельском хозяйстве, растениеводстве, животноводстве, личных подсобных хозяйст</w:t>
      </w:r>
      <w:r w:rsidRPr="006E22C8">
        <w:rPr>
          <w:rFonts w:ascii="Arial" w:hAnsi="Arial" w:cs="Arial"/>
          <w:sz w:val="24"/>
          <w:szCs w:val="24"/>
        </w:rPr>
        <w:softHyphen/>
        <w:t>вах.</w:t>
      </w:r>
    </w:p>
    <w:p w:rsidR="00034C44" w:rsidRPr="006E22C8" w:rsidRDefault="00034C44" w:rsidP="00034C44">
      <w:pPr>
        <w:rPr>
          <w:rFonts w:ascii="Arial" w:hAnsi="Arial" w:cs="Arial"/>
          <w:sz w:val="24"/>
          <w:szCs w:val="24"/>
        </w:rPr>
      </w:pPr>
      <w:r w:rsidRPr="006E22C8">
        <w:rPr>
          <w:rFonts w:ascii="Arial" w:hAnsi="Arial" w:cs="Arial"/>
          <w:sz w:val="24"/>
          <w:szCs w:val="24"/>
        </w:rPr>
        <w:t>Рассматривая интегральные показатели текущего уровня социальн</w:t>
      </w:r>
      <w:r w:rsidR="00D45C00" w:rsidRPr="006E22C8">
        <w:rPr>
          <w:rFonts w:ascii="Arial" w:hAnsi="Arial" w:cs="Arial"/>
          <w:sz w:val="24"/>
          <w:szCs w:val="24"/>
        </w:rPr>
        <w:t xml:space="preserve">о-экономического развития </w:t>
      </w:r>
      <w:proofErr w:type="spellStart"/>
      <w:r w:rsidR="00D45C00" w:rsidRPr="006E22C8">
        <w:rPr>
          <w:rFonts w:ascii="Arial" w:hAnsi="Arial" w:cs="Arial"/>
          <w:sz w:val="24"/>
          <w:szCs w:val="24"/>
        </w:rPr>
        <w:t>Сысое</w:t>
      </w:r>
      <w:r w:rsidRPr="006E22C8">
        <w:rPr>
          <w:rFonts w:ascii="Arial" w:hAnsi="Arial" w:cs="Arial"/>
          <w:sz w:val="24"/>
          <w:szCs w:val="24"/>
        </w:rPr>
        <w:t>вского</w:t>
      </w:r>
      <w:proofErr w:type="spellEnd"/>
      <w:r w:rsidRPr="006E22C8">
        <w:rPr>
          <w:rFonts w:ascii="Arial" w:hAnsi="Arial" w:cs="Arial"/>
          <w:sz w:val="24"/>
          <w:szCs w:val="24"/>
        </w:rPr>
        <w:t xml:space="preserve"> сельского поселения, отмечается следующее:</w:t>
      </w:r>
    </w:p>
    <w:p w:rsidR="00034C44" w:rsidRPr="006E22C8" w:rsidRDefault="00034C44" w:rsidP="00034C44">
      <w:pPr>
        <w:numPr>
          <w:ilvl w:val="0"/>
          <w:numId w:val="12"/>
        </w:numPr>
        <w:rPr>
          <w:rFonts w:ascii="Arial" w:hAnsi="Arial" w:cs="Arial"/>
          <w:sz w:val="24"/>
          <w:szCs w:val="24"/>
        </w:rPr>
      </w:pPr>
      <w:r w:rsidRPr="006E22C8">
        <w:rPr>
          <w:rFonts w:ascii="Arial" w:hAnsi="Arial" w:cs="Arial"/>
          <w:sz w:val="24"/>
          <w:szCs w:val="24"/>
        </w:rPr>
        <w:lastRenderedPageBreak/>
        <w:t>бюджетная обеспеченность низкая.</w:t>
      </w:r>
    </w:p>
    <w:p w:rsidR="00034C44" w:rsidRPr="006E22C8" w:rsidRDefault="00034C44" w:rsidP="00034C44">
      <w:pPr>
        <w:numPr>
          <w:ilvl w:val="0"/>
          <w:numId w:val="12"/>
        </w:numPr>
        <w:rPr>
          <w:rFonts w:ascii="Arial" w:hAnsi="Arial" w:cs="Arial"/>
          <w:sz w:val="24"/>
          <w:szCs w:val="24"/>
        </w:rPr>
      </w:pPr>
      <w:r w:rsidRPr="006E22C8">
        <w:rPr>
          <w:rFonts w:ascii="Arial" w:hAnsi="Arial" w:cs="Arial"/>
          <w:sz w:val="24"/>
          <w:szCs w:val="24"/>
        </w:rPr>
        <w:t>транспортная доступность населенных пунктов поселения низкая;</w:t>
      </w:r>
    </w:p>
    <w:p w:rsidR="00034C44" w:rsidRPr="006E22C8" w:rsidRDefault="00034C44" w:rsidP="00034C44">
      <w:pPr>
        <w:numPr>
          <w:ilvl w:val="0"/>
          <w:numId w:val="12"/>
        </w:numPr>
        <w:rPr>
          <w:rFonts w:ascii="Arial" w:hAnsi="Arial" w:cs="Arial"/>
          <w:sz w:val="24"/>
          <w:szCs w:val="24"/>
        </w:rPr>
      </w:pPr>
      <w:r w:rsidRPr="006E22C8">
        <w:rPr>
          <w:rFonts w:ascii="Arial" w:hAnsi="Arial" w:cs="Arial"/>
          <w:sz w:val="24"/>
          <w:szCs w:val="24"/>
        </w:rPr>
        <w:t>наличие трудовых ресурсов позволяет обеспечить потребности населения и рас</w:t>
      </w:r>
      <w:r w:rsidRPr="006E22C8">
        <w:rPr>
          <w:rFonts w:ascii="Arial" w:hAnsi="Arial" w:cs="Arial"/>
          <w:sz w:val="24"/>
          <w:szCs w:val="24"/>
        </w:rPr>
        <w:softHyphen/>
        <w:t>ширение производства;</w:t>
      </w:r>
    </w:p>
    <w:p w:rsidR="00034C44" w:rsidRPr="006E22C8" w:rsidRDefault="00034C44" w:rsidP="00034C44">
      <w:pPr>
        <w:numPr>
          <w:ilvl w:val="0"/>
          <w:numId w:val="12"/>
        </w:numPr>
        <w:rPr>
          <w:rFonts w:ascii="Arial" w:hAnsi="Arial" w:cs="Arial"/>
          <w:sz w:val="24"/>
          <w:szCs w:val="24"/>
        </w:rPr>
      </w:pPr>
      <w:r w:rsidRPr="006E22C8">
        <w:rPr>
          <w:rFonts w:ascii="Arial" w:hAnsi="Arial" w:cs="Arial"/>
          <w:sz w:val="24"/>
          <w:szCs w:val="24"/>
        </w:rPr>
        <w:t>состояние жилищного фонда - в большей части приемлемое с достаточно высо</w:t>
      </w:r>
      <w:r w:rsidRPr="006E22C8">
        <w:rPr>
          <w:rFonts w:ascii="Arial" w:hAnsi="Arial" w:cs="Arial"/>
          <w:sz w:val="24"/>
          <w:szCs w:val="24"/>
        </w:rPr>
        <w:softHyphen/>
        <w:t>кой долей ветхого жилья;</w:t>
      </w:r>
    </w:p>
    <w:p w:rsidR="00034C44" w:rsidRPr="006E22C8" w:rsidRDefault="00D45C00" w:rsidP="00034C44">
      <w:pPr>
        <w:rPr>
          <w:rFonts w:ascii="Arial" w:hAnsi="Arial" w:cs="Arial"/>
          <w:b/>
          <w:bCs/>
          <w:sz w:val="24"/>
          <w:szCs w:val="24"/>
        </w:rPr>
      </w:pPr>
      <w:r w:rsidRPr="006E22C8">
        <w:rPr>
          <w:rFonts w:ascii="Arial" w:hAnsi="Arial" w:cs="Arial"/>
          <w:sz w:val="24"/>
          <w:szCs w:val="24"/>
        </w:rPr>
        <w:t xml:space="preserve">                    </w:t>
      </w:r>
      <w:r w:rsidR="00034C44" w:rsidRPr="006E22C8">
        <w:rPr>
          <w:rFonts w:ascii="Arial" w:hAnsi="Arial" w:cs="Arial"/>
          <w:sz w:val="24"/>
          <w:szCs w:val="24"/>
        </w:rPr>
        <w:t>доходы населения на уровне средних по району.</w:t>
      </w:r>
    </w:p>
    <w:p w:rsidR="00034C44" w:rsidRPr="006E22C8" w:rsidRDefault="00034C44" w:rsidP="00034C44">
      <w:pPr>
        <w:rPr>
          <w:rFonts w:ascii="Arial" w:hAnsi="Arial" w:cs="Arial"/>
          <w:b/>
          <w:bCs/>
          <w:sz w:val="24"/>
          <w:szCs w:val="24"/>
        </w:rPr>
      </w:pPr>
    </w:p>
    <w:p w:rsidR="00034C44" w:rsidRPr="006E22C8" w:rsidRDefault="00034C44" w:rsidP="00034C44">
      <w:pPr>
        <w:rPr>
          <w:rFonts w:ascii="Arial" w:hAnsi="Arial" w:cs="Arial"/>
          <w:b/>
          <w:bCs/>
          <w:sz w:val="24"/>
          <w:szCs w:val="24"/>
        </w:rPr>
      </w:pPr>
    </w:p>
    <w:p w:rsidR="00034C44" w:rsidRPr="006E22C8" w:rsidRDefault="00034C44" w:rsidP="00034C44">
      <w:pPr>
        <w:rPr>
          <w:rFonts w:ascii="Arial" w:hAnsi="Arial" w:cs="Arial"/>
          <w:b/>
          <w:sz w:val="24"/>
          <w:szCs w:val="24"/>
        </w:rPr>
      </w:pPr>
      <w:r w:rsidRPr="006E22C8">
        <w:rPr>
          <w:rFonts w:ascii="Arial" w:hAnsi="Arial" w:cs="Arial"/>
          <w:b/>
          <w:sz w:val="24"/>
          <w:szCs w:val="24"/>
        </w:rPr>
        <w:t>7. Оценка эффективности мероприятий развития транспортной инфраструктуры.</w:t>
      </w:r>
    </w:p>
    <w:p w:rsidR="00034C44" w:rsidRPr="006E22C8" w:rsidRDefault="00034C44" w:rsidP="00034C44">
      <w:pPr>
        <w:rPr>
          <w:rFonts w:ascii="Arial" w:hAnsi="Arial" w:cs="Arial"/>
          <w:bCs/>
          <w:sz w:val="24"/>
          <w:szCs w:val="24"/>
        </w:rPr>
      </w:pPr>
      <w:r w:rsidRPr="006E22C8">
        <w:rPr>
          <w:rFonts w:ascii="Arial" w:hAnsi="Arial" w:cs="Arial"/>
          <w:bCs/>
          <w:sz w:val="24"/>
          <w:szCs w:val="24"/>
        </w:rPr>
        <w:t xml:space="preserve">- развитие транспортной инфраструктуры поселения </w:t>
      </w:r>
    </w:p>
    <w:p w:rsidR="00034C44" w:rsidRPr="006E22C8" w:rsidRDefault="00034C44" w:rsidP="00034C44">
      <w:pPr>
        <w:rPr>
          <w:rFonts w:ascii="Arial" w:hAnsi="Arial" w:cs="Arial"/>
          <w:bCs/>
          <w:sz w:val="24"/>
          <w:szCs w:val="24"/>
        </w:rPr>
      </w:pPr>
      <w:r w:rsidRPr="006E22C8">
        <w:rPr>
          <w:rFonts w:ascii="Arial" w:hAnsi="Arial" w:cs="Arial"/>
          <w:bCs/>
          <w:sz w:val="24"/>
          <w:szCs w:val="24"/>
        </w:rPr>
        <w:t>-сбалансированное и скоординированное с иными сферами жизни деятельности</w:t>
      </w:r>
    </w:p>
    <w:p w:rsidR="00034C44" w:rsidRPr="006E22C8" w:rsidRDefault="00034C44" w:rsidP="00034C44">
      <w:pPr>
        <w:rPr>
          <w:rFonts w:ascii="Arial" w:hAnsi="Arial" w:cs="Arial"/>
          <w:bCs/>
          <w:sz w:val="24"/>
          <w:szCs w:val="24"/>
        </w:rPr>
      </w:pPr>
      <w:r w:rsidRPr="006E22C8">
        <w:rPr>
          <w:rFonts w:ascii="Arial" w:hAnsi="Arial" w:cs="Arial"/>
          <w:bCs/>
          <w:sz w:val="24"/>
          <w:szCs w:val="24"/>
        </w:rPr>
        <w:t>- формирование условий для социально- экономического развития</w:t>
      </w:r>
    </w:p>
    <w:p w:rsidR="00034C44" w:rsidRPr="006E22C8" w:rsidRDefault="00034C44" w:rsidP="00034C44">
      <w:pPr>
        <w:rPr>
          <w:rFonts w:ascii="Arial" w:hAnsi="Arial" w:cs="Arial"/>
          <w:bCs/>
          <w:sz w:val="24"/>
          <w:szCs w:val="24"/>
        </w:rPr>
      </w:pPr>
      <w:r w:rsidRPr="006E22C8">
        <w:rPr>
          <w:rFonts w:ascii="Arial" w:hAnsi="Arial" w:cs="Arial"/>
          <w:bCs/>
          <w:sz w:val="24"/>
          <w:szCs w:val="24"/>
        </w:rPr>
        <w:t xml:space="preserve">-повышение безопасности </w:t>
      </w:r>
    </w:p>
    <w:p w:rsidR="00034C44" w:rsidRPr="006E22C8" w:rsidRDefault="00034C44" w:rsidP="00034C44">
      <w:pPr>
        <w:rPr>
          <w:rFonts w:ascii="Arial" w:hAnsi="Arial" w:cs="Arial"/>
          <w:bCs/>
          <w:sz w:val="24"/>
          <w:szCs w:val="24"/>
        </w:rPr>
      </w:pPr>
      <w:r w:rsidRPr="006E22C8">
        <w:rPr>
          <w:rFonts w:ascii="Arial" w:hAnsi="Arial" w:cs="Arial"/>
          <w:bCs/>
          <w:sz w:val="24"/>
          <w:szCs w:val="24"/>
        </w:rPr>
        <w:t xml:space="preserve">-качество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w:t>
      </w:r>
    </w:p>
    <w:p w:rsidR="00034C44" w:rsidRPr="006E22C8" w:rsidRDefault="00034C44" w:rsidP="00034C44">
      <w:pPr>
        <w:rPr>
          <w:rFonts w:ascii="Arial" w:hAnsi="Arial" w:cs="Arial"/>
          <w:bCs/>
          <w:sz w:val="24"/>
          <w:szCs w:val="24"/>
        </w:rPr>
      </w:pPr>
      <w:r w:rsidRPr="006E22C8">
        <w:rPr>
          <w:rFonts w:ascii="Arial" w:hAnsi="Arial" w:cs="Arial"/>
          <w:sz w:val="24"/>
          <w:szCs w:val="24"/>
        </w:rPr>
        <w:t>-снижение негативного воздействия транспортной инфраструктуры на окружающую среду поселения.</w:t>
      </w: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sz w:val="24"/>
          <w:szCs w:val="24"/>
        </w:rPr>
      </w:pPr>
    </w:p>
    <w:p w:rsidR="00034C44" w:rsidRPr="006E22C8" w:rsidRDefault="00034C44" w:rsidP="00034C44">
      <w:pPr>
        <w:rPr>
          <w:rFonts w:ascii="Arial" w:hAnsi="Arial" w:cs="Arial"/>
          <w:b/>
          <w:sz w:val="24"/>
          <w:szCs w:val="24"/>
        </w:rPr>
      </w:pPr>
      <w:r w:rsidRPr="006E22C8">
        <w:rPr>
          <w:rFonts w:ascii="Arial" w:hAnsi="Arial" w:cs="Arial"/>
          <w:b/>
          <w:sz w:val="24"/>
          <w:szCs w:val="24"/>
        </w:rPr>
        <w:lastRenderedPageBreak/>
        <w:t xml:space="preserve">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w:t>
      </w:r>
      <w:proofErr w:type="gramStart"/>
      <w:r w:rsidRPr="006E22C8">
        <w:rPr>
          <w:rFonts w:ascii="Arial" w:hAnsi="Arial" w:cs="Arial"/>
          <w:b/>
          <w:sz w:val="24"/>
          <w:szCs w:val="24"/>
        </w:rPr>
        <w:t>де</w:t>
      </w:r>
      <w:r w:rsidR="00D45C00" w:rsidRPr="006E22C8">
        <w:rPr>
          <w:rFonts w:ascii="Arial" w:hAnsi="Arial" w:cs="Arial"/>
          <w:b/>
          <w:sz w:val="24"/>
          <w:szCs w:val="24"/>
        </w:rPr>
        <w:t>ятельности  на</w:t>
      </w:r>
      <w:proofErr w:type="gramEnd"/>
      <w:r w:rsidR="00D45C00" w:rsidRPr="006E22C8">
        <w:rPr>
          <w:rFonts w:ascii="Arial" w:hAnsi="Arial" w:cs="Arial"/>
          <w:b/>
          <w:sz w:val="24"/>
          <w:szCs w:val="24"/>
        </w:rPr>
        <w:t xml:space="preserve"> территории </w:t>
      </w:r>
      <w:proofErr w:type="spellStart"/>
      <w:r w:rsidR="00D45C00" w:rsidRPr="006E22C8">
        <w:rPr>
          <w:rFonts w:ascii="Arial" w:hAnsi="Arial" w:cs="Arial"/>
          <w:b/>
          <w:sz w:val="24"/>
          <w:szCs w:val="24"/>
        </w:rPr>
        <w:t>Сысое</w:t>
      </w:r>
      <w:r w:rsidRPr="006E22C8">
        <w:rPr>
          <w:rFonts w:ascii="Arial" w:hAnsi="Arial" w:cs="Arial"/>
          <w:b/>
          <w:sz w:val="24"/>
          <w:szCs w:val="24"/>
        </w:rPr>
        <w:t>вского</w:t>
      </w:r>
      <w:proofErr w:type="spellEnd"/>
      <w:r w:rsidRPr="006E22C8">
        <w:rPr>
          <w:rFonts w:ascii="Arial" w:hAnsi="Arial" w:cs="Arial"/>
          <w:b/>
          <w:sz w:val="24"/>
          <w:szCs w:val="24"/>
        </w:rPr>
        <w:t xml:space="preserve"> сельского поселения.</w:t>
      </w:r>
    </w:p>
    <w:p w:rsidR="00034C44" w:rsidRPr="006E22C8" w:rsidRDefault="00D45C00" w:rsidP="00034C44">
      <w:pPr>
        <w:rPr>
          <w:rFonts w:ascii="Arial" w:hAnsi="Arial" w:cs="Arial"/>
          <w:sz w:val="24"/>
          <w:szCs w:val="24"/>
        </w:rPr>
      </w:pPr>
      <w:r w:rsidRPr="006E22C8">
        <w:rPr>
          <w:rFonts w:ascii="Arial" w:hAnsi="Arial" w:cs="Arial"/>
          <w:sz w:val="24"/>
          <w:szCs w:val="24"/>
        </w:rPr>
        <w:t xml:space="preserve">Администрация </w:t>
      </w:r>
      <w:proofErr w:type="spellStart"/>
      <w:proofErr w:type="gramStart"/>
      <w:r w:rsidRPr="006E22C8">
        <w:rPr>
          <w:rFonts w:ascii="Arial" w:hAnsi="Arial" w:cs="Arial"/>
          <w:sz w:val="24"/>
          <w:szCs w:val="24"/>
        </w:rPr>
        <w:t>Сысоевского</w:t>
      </w:r>
      <w:proofErr w:type="spellEnd"/>
      <w:r w:rsidR="00034C44" w:rsidRPr="006E22C8">
        <w:rPr>
          <w:rFonts w:ascii="Arial" w:hAnsi="Arial" w:cs="Arial"/>
          <w:sz w:val="24"/>
          <w:szCs w:val="24"/>
        </w:rPr>
        <w:t xml:space="preserve">  сельского</w:t>
      </w:r>
      <w:proofErr w:type="gramEnd"/>
      <w:r w:rsidR="00034C44" w:rsidRPr="006E22C8">
        <w:rPr>
          <w:rFonts w:ascii="Arial" w:hAnsi="Arial" w:cs="Arial"/>
          <w:sz w:val="24"/>
          <w:szCs w:val="24"/>
        </w:rPr>
        <w:t xml:space="preserve"> поселения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034C44" w:rsidRPr="006E22C8" w:rsidRDefault="00034C44" w:rsidP="00034C44">
      <w:pPr>
        <w:rPr>
          <w:rFonts w:ascii="Arial" w:hAnsi="Arial" w:cs="Arial"/>
          <w:sz w:val="24"/>
          <w:szCs w:val="24"/>
        </w:rPr>
      </w:pPr>
      <w:r w:rsidRPr="006E22C8">
        <w:rPr>
          <w:rFonts w:ascii="Arial" w:hAnsi="Arial" w:cs="Arial"/>
          <w:sz w:val="24"/>
          <w:szCs w:val="24"/>
        </w:rPr>
        <w:t>- разработку ежегодного плана мероприятий по реализации Программы с уточнением объемов и источников финансирования мероприятий;</w:t>
      </w:r>
    </w:p>
    <w:p w:rsidR="00034C44" w:rsidRPr="006E22C8" w:rsidRDefault="00034C44" w:rsidP="00034C44">
      <w:pPr>
        <w:rPr>
          <w:rFonts w:ascii="Arial" w:hAnsi="Arial" w:cs="Arial"/>
          <w:sz w:val="24"/>
          <w:szCs w:val="24"/>
        </w:rPr>
      </w:pPr>
      <w:r w:rsidRPr="006E22C8">
        <w:rPr>
          <w:rFonts w:ascii="Arial" w:hAnsi="Arial" w:cs="Arial"/>
          <w:sz w:val="24"/>
          <w:szCs w:val="24"/>
        </w:rPr>
        <w:t>- контроль за реализацией программных мероприятий по срокам, содержанию, финансовым затратам и ресурсам;</w:t>
      </w:r>
    </w:p>
    <w:p w:rsidR="00034C44" w:rsidRPr="006E22C8" w:rsidRDefault="00034C44" w:rsidP="00034C44">
      <w:pPr>
        <w:rPr>
          <w:rFonts w:ascii="Arial" w:hAnsi="Arial" w:cs="Arial"/>
          <w:sz w:val="24"/>
          <w:szCs w:val="24"/>
        </w:rPr>
      </w:pPr>
      <w:r w:rsidRPr="006E22C8">
        <w:rPr>
          <w:rFonts w:ascii="Arial" w:hAnsi="Arial" w:cs="Arial"/>
          <w:sz w:val="24"/>
          <w:szCs w:val="24"/>
        </w:rPr>
        <w:t>- методическое, информационное и организационное сопровождение работы по реализации комплекса программных мероприятий.</w:t>
      </w:r>
    </w:p>
    <w:p w:rsidR="00034C44" w:rsidRPr="006E22C8" w:rsidRDefault="00034C44" w:rsidP="00034C44">
      <w:pPr>
        <w:rPr>
          <w:rFonts w:ascii="Arial" w:hAnsi="Arial" w:cs="Arial"/>
          <w:sz w:val="24"/>
          <w:szCs w:val="24"/>
        </w:rPr>
      </w:pPr>
      <w:r w:rsidRPr="006E22C8">
        <w:rPr>
          <w:rFonts w:ascii="Arial" w:hAnsi="Arial" w:cs="Arial"/>
          <w:sz w:val="24"/>
          <w:szCs w:val="24"/>
        </w:rPr>
        <w:t>Программа разрабатывается сроком на 17 лет и подлежит корректировке ежегодно.</w:t>
      </w:r>
    </w:p>
    <w:p w:rsidR="00034C44" w:rsidRPr="006E22C8" w:rsidRDefault="00034C44" w:rsidP="00034C44">
      <w:pPr>
        <w:rPr>
          <w:rFonts w:ascii="Arial" w:hAnsi="Arial" w:cs="Arial"/>
          <w:sz w:val="24"/>
          <w:szCs w:val="24"/>
        </w:rPr>
      </w:pPr>
      <w:r w:rsidRPr="006E22C8">
        <w:rPr>
          <w:rFonts w:ascii="Arial" w:hAnsi="Arial" w:cs="Arial"/>
          <w:sz w:val="24"/>
          <w:szCs w:val="24"/>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rsidR="00034C44" w:rsidRPr="006E22C8" w:rsidRDefault="00034C44" w:rsidP="00034C44">
      <w:pPr>
        <w:rPr>
          <w:rFonts w:ascii="Arial" w:hAnsi="Arial" w:cs="Arial"/>
          <w:sz w:val="24"/>
          <w:szCs w:val="24"/>
        </w:rPr>
      </w:pPr>
      <w:r w:rsidRPr="006E22C8">
        <w:rPr>
          <w:rFonts w:ascii="Arial" w:hAnsi="Arial" w:cs="Arial"/>
          <w:sz w:val="24"/>
          <w:szCs w:val="24"/>
        </w:rPr>
        <w:t xml:space="preserve">Мониторинг и корректировка Программы </w:t>
      </w:r>
      <w:proofErr w:type="gramStart"/>
      <w:r w:rsidRPr="006E22C8">
        <w:rPr>
          <w:rFonts w:ascii="Arial" w:hAnsi="Arial" w:cs="Arial"/>
          <w:sz w:val="24"/>
          <w:szCs w:val="24"/>
        </w:rPr>
        <w:t>осуществляется</w:t>
      </w:r>
      <w:proofErr w:type="gramEnd"/>
      <w:r w:rsidRPr="006E22C8">
        <w:rPr>
          <w:rFonts w:ascii="Arial" w:hAnsi="Arial" w:cs="Arial"/>
          <w:sz w:val="24"/>
          <w:szCs w:val="24"/>
        </w:rPr>
        <w:t xml:space="preserve"> на основании следующих нормативных документов.</w:t>
      </w:r>
    </w:p>
    <w:p w:rsidR="00034C44" w:rsidRPr="006E22C8" w:rsidRDefault="00034C44" w:rsidP="00034C44">
      <w:pPr>
        <w:rPr>
          <w:rFonts w:ascii="Arial" w:hAnsi="Arial" w:cs="Arial"/>
          <w:sz w:val="24"/>
          <w:szCs w:val="24"/>
        </w:rPr>
      </w:pPr>
      <w:r w:rsidRPr="006E22C8">
        <w:rPr>
          <w:rFonts w:ascii="Arial" w:hAnsi="Arial" w:cs="Arial"/>
          <w:sz w:val="24"/>
          <w:szCs w:val="24"/>
        </w:rPr>
        <w:t>Мониторинг Программы включает следующие этапы:</w:t>
      </w:r>
    </w:p>
    <w:p w:rsidR="00034C44" w:rsidRPr="006E22C8" w:rsidRDefault="00034C44" w:rsidP="00034C44">
      <w:pPr>
        <w:rPr>
          <w:rFonts w:ascii="Arial" w:hAnsi="Arial" w:cs="Arial"/>
          <w:sz w:val="24"/>
          <w:szCs w:val="24"/>
        </w:rPr>
      </w:pPr>
      <w:r w:rsidRPr="006E22C8">
        <w:rPr>
          <w:rFonts w:ascii="Arial" w:hAnsi="Arial" w:cs="Arial"/>
          <w:sz w:val="24"/>
          <w:szCs w:val="24"/>
        </w:rPr>
        <w:t xml:space="preserve">1.Периодический сбор информации о результатах проводимых преобразований в </w:t>
      </w:r>
      <w:proofErr w:type="gramStart"/>
      <w:r w:rsidRPr="006E22C8">
        <w:rPr>
          <w:rFonts w:ascii="Arial" w:hAnsi="Arial" w:cs="Arial"/>
          <w:sz w:val="24"/>
          <w:szCs w:val="24"/>
        </w:rPr>
        <w:t>транспортном  хозяйстве</w:t>
      </w:r>
      <w:proofErr w:type="gramEnd"/>
      <w:r w:rsidRPr="006E22C8">
        <w:rPr>
          <w:rFonts w:ascii="Arial" w:hAnsi="Arial" w:cs="Arial"/>
          <w:sz w:val="24"/>
          <w:szCs w:val="24"/>
        </w:rPr>
        <w:t>, а также информации о состоянии и развитии транспортной  инфраструктуры;</w:t>
      </w:r>
    </w:p>
    <w:p w:rsidR="00034C44" w:rsidRPr="006E22C8" w:rsidRDefault="00034C44" w:rsidP="00034C44">
      <w:pPr>
        <w:rPr>
          <w:rFonts w:ascii="Arial" w:hAnsi="Arial" w:cs="Arial"/>
          <w:sz w:val="24"/>
          <w:szCs w:val="24"/>
        </w:rPr>
      </w:pPr>
      <w:r w:rsidRPr="006E22C8">
        <w:rPr>
          <w:rFonts w:ascii="Arial" w:hAnsi="Arial" w:cs="Arial"/>
          <w:sz w:val="24"/>
          <w:szCs w:val="24"/>
        </w:rPr>
        <w:t>2.Вверификация данных;</w:t>
      </w:r>
    </w:p>
    <w:p w:rsidR="00034C44" w:rsidRPr="006E22C8" w:rsidRDefault="00034C44" w:rsidP="00034C44">
      <w:pPr>
        <w:rPr>
          <w:rFonts w:ascii="Arial" w:hAnsi="Arial" w:cs="Arial"/>
          <w:sz w:val="24"/>
          <w:szCs w:val="24"/>
        </w:rPr>
      </w:pPr>
      <w:r w:rsidRPr="006E22C8">
        <w:rPr>
          <w:rFonts w:ascii="Arial" w:hAnsi="Arial" w:cs="Arial"/>
          <w:sz w:val="24"/>
          <w:szCs w:val="24"/>
        </w:rPr>
        <w:t xml:space="preserve">3.Анализ данных о результатах проводимых преобразований </w:t>
      </w:r>
      <w:proofErr w:type="gramStart"/>
      <w:r w:rsidRPr="006E22C8">
        <w:rPr>
          <w:rFonts w:ascii="Arial" w:hAnsi="Arial" w:cs="Arial"/>
          <w:sz w:val="24"/>
          <w:szCs w:val="24"/>
        </w:rPr>
        <w:t>транспортной  инфраструктуры</w:t>
      </w:r>
      <w:proofErr w:type="gramEnd"/>
      <w:r w:rsidRPr="006E22C8">
        <w:rPr>
          <w:rFonts w:ascii="Arial" w:hAnsi="Arial" w:cs="Arial"/>
          <w:sz w:val="24"/>
          <w:szCs w:val="24"/>
        </w:rPr>
        <w:t>.</w:t>
      </w:r>
    </w:p>
    <w:p w:rsidR="00034C44" w:rsidRPr="006E22C8" w:rsidRDefault="00034C44" w:rsidP="00034C44">
      <w:pPr>
        <w:rPr>
          <w:rFonts w:ascii="Arial" w:hAnsi="Arial" w:cs="Arial"/>
          <w:sz w:val="24"/>
          <w:szCs w:val="24"/>
        </w:rPr>
      </w:pPr>
      <w:r w:rsidRPr="006E22C8">
        <w:rPr>
          <w:rFonts w:ascii="Arial" w:hAnsi="Arial" w:cs="Arial"/>
          <w:sz w:val="24"/>
          <w:szCs w:val="24"/>
        </w:rPr>
        <w:lastRenderedPageBreak/>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w:t>
      </w:r>
      <w:proofErr w:type="gramStart"/>
      <w:r w:rsidRPr="006E22C8">
        <w:rPr>
          <w:rFonts w:ascii="Arial" w:hAnsi="Arial" w:cs="Arial"/>
          <w:sz w:val="24"/>
          <w:szCs w:val="24"/>
        </w:rPr>
        <w:t>транспортной  инфраструктуры</w:t>
      </w:r>
      <w:proofErr w:type="gramEnd"/>
      <w:r w:rsidRPr="006E22C8">
        <w:rPr>
          <w:rFonts w:ascii="Arial" w:hAnsi="Arial" w:cs="Arial"/>
          <w:sz w:val="24"/>
          <w:szCs w:val="24"/>
        </w:rPr>
        <w:t xml:space="preserve">. </w:t>
      </w:r>
    </w:p>
    <w:p w:rsidR="00034C44" w:rsidRPr="006E22C8" w:rsidRDefault="00034C44" w:rsidP="00034C44">
      <w:pPr>
        <w:rPr>
          <w:rFonts w:ascii="Arial" w:hAnsi="Arial" w:cs="Arial"/>
          <w:sz w:val="24"/>
          <w:szCs w:val="24"/>
        </w:rPr>
      </w:pPr>
      <w:r w:rsidRPr="006E22C8">
        <w:rPr>
          <w:rFonts w:ascii="Arial" w:hAnsi="Arial" w:cs="Arial"/>
          <w:sz w:val="24"/>
          <w:szCs w:val="24"/>
        </w:rPr>
        <w:t xml:space="preserve">Разработка и последующая корректировка Программы комплексного развития </w:t>
      </w:r>
      <w:proofErr w:type="gramStart"/>
      <w:r w:rsidRPr="006E22C8">
        <w:rPr>
          <w:rFonts w:ascii="Arial" w:hAnsi="Arial" w:cs="Arial"/>
          <w:sz w:val="24"/>
          <w:szCs w:val="24"/>
        </w:rPr>
        <w:t>транспортной  инфраструктуры</w:t>
      </w:r>
      <w:proofErr w:type="gramEnd"/>
      <w:r w:rsidRPr="006E22C8">
        <w:rPr>
          <w:rFonts w:ascii="Arial" w:hAnsi="Arial" w:cs="Arial"/>
          <w:sz w:val="24"/>
          <w:szCs w:val="24"/>
        </w:rPr>
        <w:t xml:space="preserve">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B366A1" w:rsidRPr="006E22C8" w:rsidRDefault="00B366A1">
      <w:pPr>
        <w:rPr>
          <w:rFonts w:ascii="Arial" w:hAnsi="Arial" w:cs="Arial"/>
          <w:sz w:val="24"/>
          <w:szCs w:val="24"/>
        </w:rPr>
      </w:pPr>
    </w:p>
    <w:sectPr w:rsidR="00B366A1" w:rsidRPr="006E22C8" w:rsidSect="00360D9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numFmt w:val="bullet"/>
      <w:lvlText w:val="-"/>
      <w:lvlJc w:val="left"/>
      <w:pPr>
        <w:tabs>
          <w:tab w:val="num" w:pos="1035"/>
        </w:tabs>
        <w:ind w:left="900"/>
      </w:pPr>
      <w:rPr>
        <w:rFonts w:ascii="Times New Roman" w:hAnsi="Times New Roman"/>
      </w:rPr>
    </w:lvl>
  </w:abstractNum>
  <w:abstractNum w:abstractNumId="1"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2" w15:restartNumberingAfterBreak="0">
    <w:nsid w:val="0000000A"/>
    <w:multiLevelType w:val="singleLevel"/>
    <w:tmpl w:val="0000000A"/>
    <w:name w:val="WW8Num13"/>
    <w:lvl w:ilvl="0">
      <w:start w:val="1"/>
      <w:numFmt w:val="decimal"/>
      <w:lvlText w:val="4.%1."/>
      <w:lvlJc w:val="left"/>
      <w:pPr>
        <w:tabs>
          <w:tab w:val="num" w:pos="2141"/>
        </w:tabs>
        <w:ind w:left="2141" w:hanging="360"/>
      </w:pPr>
      <w:rPr>
        <w:rFonts w:cs="Times New Roman"/>
      </w:rPr>
    </w:lvl>
  </w:abstractNum>
  <w:abstractNum w:abstractNumId="3" w15:restartNumberingAfterBreak="0">
    <w:nsid w:val="0000000C"/>
    <w:multiLevelType w:val="singleLevel"/>
    <w:tmpl w:val="0000000C"/>
    <w:name w:val="WW8Num15"/>
    <w:lvl w:ilvl="0">
      <w:start w:val="1"/>
      <w:numFmt w:val="decimal"/>
      <w:lvlText w:val="%1)"/>
      <w:lvlJc w:val="left"/>
      <w:pPr>
        <w:tabs>
          <w:tab w:val="num" w:pos="1421"/>
        </w:tabs>
        <w:ind w:left="1421" w:hanging="360"/>
      </w:pPr>
      <w:rPr>
        <w:rFonts w:cs="Times New Roman"/>
      </w:rPr>
    </w:lvl>
  </w:abstractNum>
  <w:abstractNum w:abstractNumId="4" w15:restartNumberingAfterBreak="0">
    <w:nsid w:val="0000000D"/>
    <w:multiLevelType w:val="singleLevel"/>
    <w:tmpl w:val="0000000D"/>
    <w:name w:val="WW8Num16"/>
    <w:lvl w:ilvl="0">
      <w:start w:val="1"/>
      <w:numFmt w:val="decimal"/>
      <w:lvlText w:val="5.%1."/>
      <w:lvlJc w:val="left"/>
      <w:pPr>
        <w:tabs>
          <w:tab w:val="num" w:pos="2141"/>
        </w:tabs>
        <w:ind w:left="2141" w:hanging="360"/>
      </w:pPr>
      <w:rPr>
        <w:rFonts w:cs="Times New Roman"/>
      </w:rPr>
    </w:lvl>
  </w:abstractNum>
  <w:abstractNum w:abstractNumId="5" w15:restartNumberingAfterBreak="0">
    <w:nsid w:val="00000011"/>
    <w:multiLevelType w:val="singleLevel"/>
    <w:tmpl w:val="00000011"/>
    <w:name w:val="WW8Num22"/>
    <w:lvl w:ilvl="0">
      <w:start w:val="1"/>
      <w:numFmt w:val="decimal"/>
      <w:lvlText w:val="6.%1."/>
      <w:lvlJc w:val="left"/>
      <w:pPr>
        <w:tabs>
          <w:tab w:val="num" w:pos="2141"/>
        </w:tabs>
        <w:ind w:left="2141" w:hanging="360"/>
      </w:pPr>
      <w:rPr>
        <w:rFonts w:cs="Times New Roman"/>
      </w:rPr>
    </w:lvl>
  </w:abstractNum>
  <w:abstractNum w:abstractNumId="6" w15:restartNumberingAfterBreak="0">
    <w:nsid w:val="00000015"/>
    <w:multiLevelType w:val="singleLevel"/>
    <w:tmpl w:val="00000015"/>
    <w:lvl w:ilvl="0">
      <w:numFmt w:val="bullet"/>
      <w:lvlText w:val="-"/>
      <w:lvlJc w:val="left"/>
      <w:pPr>
        <w:tabs>
          <w:tab w:val="num" w:pos="0"/>
        </w:tabs>
      </w:pPr>
      <w:rPr>
        <w:rFonts w:ascii="Times New Roman" w:hAnsi="Times New Roman"/>
      </w:rPr>
    </w:lvl>
  </w:abstractNum>
  <w:abstractNum w:abstractNumId="7" w15:restartNumberingAfterBreak="0">
    <w:nsid w:val="1C633C4E"/>
    <w:multiLevelType w:val="hybridMultilevel"/>
    <w:tmpl w:val="71CC2282"/>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E6E21E5"/>
    <w:multiLevelType w:val="hybridMultilevel"/>
    <w:tmpl w:val="9AF8A05E"/>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365F0704"/>
    <w:multiLevelType w:val="hybridMultilevel"/>
    <w:tmpl w:val="A13ADE9A"/>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3128D8"/>
    <w:multiLevelType w:val="hybridMultilevel"/>
    <w:tmpl w:val="6CF21412"/>
    <w:lvl w:ilvl="0" w:tplc="3F5E5A20">
      <w:start w:val="1"/>
      <w:numFmt w:val="decimal"/>
      <w:lvlText w:val="%1."/>
      <w:lvlJc w:val="left"/>
      <w:pPr>
        <w:tabs>
          <w:tab w:val="num" w:pos="786"/>
        </w:tabs>
        <w:ind w:left="786" w:hanging="360"/>
      </w:pPr>
      <w:rPr>
        <w:rFonts w:cs="Times New Roman" w:hint="default"/>
        <w:b/>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2" w15:restartNumberingAfterBreak="0">
    <w:nsid w:val="50AA62F1"/>
    <w:multiLevelType w:val="hybridMultilevel"/>
    <w:tmpl w:val="01768D38"/>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2CD3DDA"/>
    <w:multiLevelType w:val="hybridMultilevel"/>
    <w:tmpl w:val="4894C054"/>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58AA43CC"/>
    <w:multiLevelType w:val="hybridMultilevel"/>
    <w:tmpl w:val="7AB2A44A"/>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60113BF6"/>
    <w:multiLevelType w:val="hybridMultilevel"/>
    <w:tmpl w:val="271CBEA2"/>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6058684E"/>
    <w:multiLevelType w:val="hybridMultilevel"/>
    <w:tmpl w:val="65A4CB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636D237D"/>
    <w:multiLevelType w:val="multilevel"/>
    <w:tmpl w:val="FFFA9CC8"/>
    <w:lvl w:ilvl="0">
      <w:start w:val="1"/>
      <w:numFmt w:val="bullet"/>
      <w:pStyle w:val="a"/>
      <w:suff w:val="space"/>
      <w:lvlText w:val="–"/>
      <w:lvlJc w:val="left"/>
      <w:pPr>
        <w:ind w:left="1"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1"/>
  </w:num>
  <w:num w:numId="5">
    <w:abstractNumId w:val="15"/>
  </w:num>
  <w:num w:numId="6">
    <w:abstractNumId w:val="14"/>
  </w:num>
  <w:num w:numId="7">
    <w:abstractNumId w:val="9"/>
  </w:num>
  <w:num w:numId="8">
    <w:abstractNumId w:val="17"/>
  </w:num>
  <w:num w:numId="9">
    <w:abstractNumId w:val="10"/>
  </w:num>
  <w:num w:numId="10">
    <w:abstractNumId w:val="2"/>
  </w:num>
  <w:num w:numId="11">
    <w:abstractNumId w:val="4"/>
  </w:num>
  <w:num w:numId="12">
    <w:abstractNumId w:val="0"/>
  </w:num>
  <w:num w:numId="13">
    <w:abstractNumId w:val="5"/>
  </w:num>
  <w:num w:numId="14">
    <w:abstractNumId w:val="13"/>
  </w:num>
  <w:num w:numId="15">
    <w:abstractNumId w:val="16"/>
  </w:num>
  <w:num w:numId="16">
    <w:abstractNumId w:val="8"/>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44"/>
    <w:rsid w:val="00034C44"/>
    <w:rsid w:val="00091B47"/>
    <w:rsid w:val="000E4839"/>
    <w:rsid w:val="00102009"/>
    <w:rsid w:val="001D2C85"/>
    <w:rsid w:val="00224475"/>
    <w:rsid w:val="002D2DFA"/>
    <w:rsid w:val="00360D94"/>
    <w:rsid w:val="003B0F83"/>
    <w:rsid w:val="003E0588"/>
    <w:rsid w:val="00423109"/>
    <w:rsid w:val="0047497B"/>
    <w:rsid w:val="004809A2"/>
    <w:rsid w:val="004C2B3D"/>
    <w:rsid w:val="004D21EF"/>
    <w:rsid w:val="005606F7"/>
    <w:rsid w:val="006C4426"/>
    <w:rsid w:val="006E22C8"/>
    <w:rsid w:val="007351DC"/>
    <w:rsid w:val="008309CD"/>
    <w:rsid w:val="00974A7D"/>
    <w:rsid w:val="009854B1"/>
    <w:rsid w:val="009F51EC"/>
    <w:rsid w:val="00A105E7"/>
    <w:rsid w:val="00A61868"/>
    <w:rsid w:val="00A63FA6"/>
    <w:rsid w:val="00A93539"/>
    <w:rsid w:val="00B071FF"/>
    <w:rsid w:val="00B366A1"/>
    <w:rsid w:val="00B419AA"/>
    <w:rsid w:val="00B460F8"/>
    <w:rsid w:val="00B90914"/>
    <w:rsid w:val="00BC1967"/>
    <w:rsid w:val="00C26B26"/>
    <w:rsid w:val="00C614F7"/>
    <w:rsid w:val="00C97748"/>
    <w:rsid w:val="00D030FF"/>
    <w:rsid w:val="00D45C00"/>
    <w:rsid w:val="00DF6BB4"/>
    <w:rsid w:val="00ED0B2C"/>
    <w:rsid w:val="00F5566D"/>
    <w:rsid w:val="00F71390"/>
    <w:rsid w:val="00FF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4431-6896-4310-A5B9-0096A12E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034C44"/>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0"/>
    <w:link w:val="30"/>
    <w:qFormat/>
    <w:rsid w:val="00034C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34C44"/>
    <w:rPr>
      <w:rFonts w:ascii="Arial" w:eastAsia="Times New Roman" w:hAnsi="Arial" w:cs="Arial"/>
      <w:b/>
      <w:bCs/>
      <w:kern w:val="32"/>
      <w:sz w:val="32"/>
      <w:szCs w:val="32"/>
      <w:lang w:eastAsia="ru-RU"/>
    </w:rPr>
  </w:style>
  <w:style w:type="character" w:customStyle="1" w:styleId="30">
    <w:name w:val="Заголовок 3 Знак"/>
    <w:basedOn w:val="a1"/>
    <w:link w:val="3"/>
    <w:rsid w:val="00034C44"/>
    <w:rPr>
      <w:rFonts w:ascii="Times New Roman" w:eastAsia="Times New Roman" w:hAnsi="Times New Roman" w:cs="Times New Roman"/>
      <w:b/>
      <w:bCs/>
      <w:sz w:val="27"/>
      <w:szCs w:val="27"/>
      <w:lang w:eastAsia="ru-RU"/>
    </w:rPr>
  </w:style>
  <w:style w:type="paragraph" w:styleId="a4">
    <w:name w:val="Normal (Web)"/>
    <w:basedOn w:val="a0"/>
    <w:rsid w:val="00034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034C44"/>
    <w:rPr>
      <w:rFonts w:cs="Times New Roman"/>
    </w:rPr>
  </w:style>
  <w:style w:type="character" w:styleId="a5">
    <w:name w:val="Hyperlink"/>
    <w:basedOn w:val="a1"/>
    <w:rsid w:val="00034C44"/>
    <w:rPr>
      <w:rFonts w:cs="Times New Roman"/>
      <w:color w:val="0000FF"/>
      <w:u w:val="single"/>
    </w:rPr>
  </w:style>
  <w:style w:type="paragraph" w:styleId="a6">
    <w:name w:val="No Spacing"/>
    <w:link w:val="a7"/>
    <w:uiPriority w:val="1"/>
    <w:qFormat/>
    <w:rsid w:val="00034C44"/>
    <w:pPr>
      <w:spacing w:after="0" w:line="240" w:lineRule="auto"/>
    </w:pPr>
    <w:rPr>
      <w:rFonts w:ascii="Calibri" w:eastAsia="Times New Roman" w:hAnsi="Calibri" w:cs="Calibri"/>
      <w:lang w:eastAsia="ru-RU"/>
    </w:rPr>
  </w:style>
  <w:style w:type="paragraph" w:customStyle="1" w:styleId="ConsPlusCell">
    <w:name w:val="ConsPlusCell"/>
    <w:rsid w:val="00034C44"/>
    <w:pPr>
      <w:widowControl w:val="0"/>
      <w:suppressAutoHyphens/>
      <w:autoSpaceDE w:val="0"/>
      <w:spacing w:after="0" w:line="240" w:lineRule="auto"/>
    </w:pPr>
    <w:rPr>
      <w:rFonts w:ascii="Arial" w:eastAsia="Times New Roman" w:hAnsi="Arial" w:cs="Arial"/>
      <w:color w:val="000000"/>
      <w:sz w:val="28"/>
      <w:szCs w:val="28"/>
      <w:lang w:eastAsia="ar-SA"/>
    </w:rPr>
  </w:style>
  <w:style w:type="paragraph" w:customStyle="1" w:styleId="11">
    <w:name w:val="Стиль1"/>
    <w:basedOn w:val="1"/>
    <w:rsid w:val="00034C44"/>
    <w:pPr>
      <w:keepNext w:val="0"/>
      <w:suppressAutoHyphens/>
      <w:spacing w:before="120" w:after="0"/>
      <w:jc w:val="center"/>
      <w:outlineLvl w:val="9"/>
    </w:pPr>
    <w:rPr>
      <w:rFonts w:ascii="Times New Roman" w:hAnsi="Times New Roman"/>
      <w:bCs w:val="0"/>
      <w:spacing w:val="-1"/>
      <w:kern w:val="2"/>
      <w:sz w:val="28"/>
      <w:szCs w:val="24"/>
      <w:lang w:eastAsia="ar-SA"/>
    </w:rPr>
  </w:style>
  <w:style w:type="character" w:customStyle="1" w:styleId="a7">
    <w:name w:val="Без интервала Знак"/>
    <w:link w:val="a6"/>
    <w:uiPriority w:val="1"/>
    <w:locked/>
    <w:rsid w:val="00034C44"/>
    <w:rPr>
      <w:rFonts w:ascii="Calibri" w:eastAsia="Times New Roman" w:hAnsi="Calibri" w:cs="Calibri"/>
      <w:lang w:eastAsia="ru-RU"/>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qFormat/>
    <w:rsid w:val="00034C44"/>
    <w:pPr>
      <w:spacing w:after="0" w:line="240" w:lineRule="auto"/>
      <w:jc w:val="center"/>
    </w:pPr>
    <w:rPr>
      <w:rFonts w:ascii="Times New Roman" w:eastAsia="Times New Roman" w:hAnsi="Times New Roman" w:cs="Times New Roman"/>
      <w:b/>
      <w:bCs/>
      <w:sz w:val="24"/>
      <w:szCs w:val="24"/>
      <w:lang w:eastAsia="ru-RU"/>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034C44"/>
    <w:rPr>
      <w:rFonts w:ascii="Times New Roman" w:eastAsia="Times New Roman" w:hAnsi="Times New Roman" w:cs="Times New Roman"/>
      <w:b/>
      <w:bCs/>
      <w:sz w:val="24"/>
      <w:szCs w:val="24"/>
      <w:lang w:eastAsia="ru-RU"/>
    </w:rPr>
  </w:style>
  <w:style w:type="paragraph" w:styleId="a">
    <w:name w:val="List"/>
    <w:basedOn w:val="a0"/>
    <w:link w:val="a9"/>
    <w:rsid w:val="00034C44"/>
    <w:pPr>
      <w:numPr>
        <w:numId w:val="8"/>
      </w:numPr>
      <w:spacing w:after="60" w:line="240" w:lineRule="auto"/>
      <w:jc w:val="both"/>
    </w:pPr>
    <w:rPr>
      <w:rFonts w:ascii="Times New Roman" w:eastAsia="Times New Roman" w:hAnsi="Times New Roman" w:cs="Times New Roman"/>
      <w:sz w:val="24"/>
      <w:szCs w:val="24"/>
      <w:lang w:eastAsia="ru-RU"/>
    </w:rPr>
  </w:style>
  <w:style w:type="character" w:customStyle="1" w:styleId="a9">
    <w:name w:val="Список Знак"/>
    <w:link w:val="a"/>
    <w:locked/>
    <w:rsid w:val="00034C44"/>
    <w:rPr>
      <w:rFonts w:ascii="Times New Roman" w:eastAsia="Times New Roman" w:hAnsi="Times New Roman" w:cs="Times New Roman"/>
      <w:sz w:val="24"/>
      <w:szCs w:val="24"/>
      <w:lang w:eastAsia="ru-RU"/>
    </w:rPr>
  </w:style>
  <w:style w:type="paragraph" w:customStyle="1" w:styleId="aa">
    <w:name w:val="Таблица"/>
    <w:basedOn w:val="a0"/>
    <w:rsid w:val="00034C44"/>
    <w:pPr>
      <w:suppressAutoHyphens/>
      <w:spacing w:after="0" w:line="240" w:lineRule="auto"/>
      <w:jc w:val="both"/>
    </w:pPr>
    <w:rPr>
      <w:rFonts w:ascii="Times New Roman" w:eastAsia="Times New Roman" w:hAnsi="Times New Roman" w:cs="Times New Roman"/>
      <w:b/>
      <w:sz w:val="24"/>
      <w:lang w:eastAsia="ar-SA"/>
    </w:rPr>
  </w:style>
  <w:style w:type="paragraph" w:styleId="ab">
    <w:name w:val="Title"/>
    <w:basedOn w:val="a0"/>
    <w:next w:val="ac"/>
    <w:link w:val="ad"/>
    <w:qFormat/>
    <w:rsid w:val="00034C44"/>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1"/>
    <w:link w:val="ab"/>
    <w:rsid w:val="00034C44"/>
    <w:rPr>
      <w:rFonts w:ascii="Times New Roman" w:eastAsia="Times New Roman" w:hAnsi="Times New Roman" w:cs="Times New Roman"/>
      <w:sz w:val="28"/>
      <w:szCs w:val="20"/>
      <w:lang w:eastAsia="ar-SA"/>
    </w:rPr>
  </w:style>
  <w:style w:type="paragraph" w:styleId="ac">
    <w:name w:val="Subtitle"/>
    <w:basedOn w:val="a0"/>
    <w:next w:val="ae"/>
    <w:link w:val="af"/>
    <w:qFormat/>
    <w:rsid w:val="00034C44"/>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f">
    <w:name w:val="Подзаголовок Знак"/>
    <w:basedOn w:val="a1"/>
    <w:link w:val="ac"/>
    <w:rsid w:val="00034C44"/>
    <w:rPr>
      <w:rFonts w:ascii="Arial" w:eastAsia="Microsoft YaHei" w:hAnsi="Arial" w:cs="Mangal"/>
      <w:i/>
      <w:iCs/>
      <w:sz w:val="28"/>
      <w:szCs w:val="28"/>
      <w:lang w:eastAsia="ar-SA"/>
    </w:rPr>
  </w:style>
  <w:style w:type="paragraph" w:styleId="ae">
    <w:name w:val="Body Text"/>
    <w:basedOn w:val="a0"/>
    <w:link w:val="af0"/>
    <w:rsid w:val="00034C44"/>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e"/>
    <w:rsid w:val="00034C44"/>
    <w:rPr>
      <w:rFonts w:ascii="Times New Roman" w:eastAsia="Times New Roman" w:hAnsi="Times New Roman" w:cs="Times New Roman"/>
      <w:sz w:val="24"/>
      <w:szCs w:val="24"/>
      <w:lang w:eastAsia="ru-RU"/>
    </w:rPr>
  </w:style>
  <w:style w:type="character" w:styleId="af1">
    <w:name w:val="FollowedHyperlink"/>
    <w:basedOn w:val="a1"/>
    <w:uiPriority w:val="99"/>
    <w:semiHidden/>
    <w:unhideWhenUsed/>
    <w:rsid w:val="00034C44"/>
    <w:rPr>
      <w:rFonts w:cs="Times New Roman"/>
      <w:color w:val="800080" w:themeColor="followedHyperlink"/>
      <w:u w:val="single"/>
    </w:rPr>
  </w:style>
  <w:style w:type="paragraph" w:styleId="af2">
    <w:name w:val="Balloon Text"/>
    <w:basedOn w:val="a0"/>
    <w:link w:val="af3"/>
    <w:uiPriority w:val="99"/>
    <w:semiHidden/>
    <w:unhideWhenUsed/>
    <w:rsid w:val="004D21EF"/>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4D2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397C7-B3F6-4C35-B132-C1307EC2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4844</Words>
  <Characters>27614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user</cp:lastModifiedBy>
  <cp:revision>23</cp:revision>
  <cp:lastPrinted>2016-08-31T12:19:00Z</cp:lastPrinted>
  <dcterms:created xsi:type="dcterms:W3CDTF">2016-08-19T08:39:00Z</dcterms:created>
  <dcterms:modified xsi:type="dcterms:W3CDTF">2022-05-24T07:54:00Z</dcterms:modified>
</cp:coreProperties>
</file>