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70" w:rsidRDefault="00B67108" w:rsidP="00B67108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25620" cy="275651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бщи, где торгуют.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20" cy="27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70" w:rsidRDefault="00DB7970" w:rsidP="00DB7970">
      <w:pPr>
        <w:pStyle w:val="a3"/>
        <w:shd w:val="clear" w:color="auto" w:fill="FFFFFF"/>
        <w:spacing w:before="150" w:beforeAutospacing="0" w:after="150" w:afterAutospacing="0"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DB7970">
        <w:rPr>
          <w:b/>
          <w:color w:val="000000"/>
          <w:sz w:val="28"/>
          <w:szCs w:val="28"/>
        </w:rPr>
        <w:t>АКЦИЯ</w:t>
      </w:r>
    </w:p>
    <w:p w:rsidR="00DB7970" w:rsidRDefault="00DB7970" w:rsidP="00DB7970">
      <w:pPr>
        <w:pStyle w:val="a3"/>
        <w:shd w:val="clear" w:color="auto" w:fill="FFFFFF"/>
        <w:spacing w:before="150" w:beforeAutospacing="0" w:after="150" w:afterAutospacing="0"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DB7970">
        <w:rPr>
          <w:b/>
          <w:color w:val="000000"/>
          <w:sz w:val="28"/>
          <w:szCs w:val="28"/>
        </w:rPr>
        <w:t>"Сообщи, где торгуют смертью"</w:t>
      </w:r>
    </w:p>
    <w:p w:rsidR="000F1782" w:rsidRPr="00DB7970" w:rsidRDefault="002B2DDE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18 по 29 марта 2024</w:t>
      </w:r>
      <w:r w:rsidR="000F1782" w:rsidRPr="00DB7970">
        <w:rPr>
          <w:color w:val="000000"/>
          <w:sz w:val="28"/>
          <w:szCs w:val="28"/>
        </w:rPr>
        <w:t>г. на территории Волгоградской области сотрудники полиции про</w:t>
      </w:r>
      <w:bookmarkStart w:id="0" w:name="_GoBack"/>
      <w:bookmarkEnd w:id="0"/>
      <w:r w:rsidR="000F1782" w:rsidRPr="00DB7970">
        <w:rPr>
          <w:color w:val="000000"/>
          <w:sz w:val="28"/>
          <w:szCs w:val="28"/>
        </w:rPr>
        <w:t xml:space="preserve">водят первый этап Общероссийской антинаркотической акции </w:t>
      </w:r>
      <w:r w:rsidR="00EF0203">
        <w:rPr>
          <w:color w:val="000000"/>
          <w:sz w:val="28"/>
          <w:szCs w:val="28"/>
        </w:rPr>
        <w:t>"</w:t>
      </w:r>
      <w:r w:rsidR="000F1782" w:rsidRPr="00DB7970">
        <w:rPr>
          <w:color w:val="000000"/>
          <w:sz w:val="28"/>
          <w:szCs w:val="28"/>
        </w:rPr>
        <w:t>Сообщи, где торгуют смертью</w:t>
      </w:r>
      <w:r w:rsidR="00EF0203">
        <w:rPr>
          <w:color w:val="000000"/>
          <w:sz w:val="28"/>
          <w:szCs w:val="28"/>
        </w:rPr>
        <w:t>"</w:t>
      </w:r>
      <w:r w:rsidR="000F1782" w:rsidRPr="00DB7970">
        <w:rPr>
          <w:color w:val="000000"/>
          <w:sz w:val="28"/>
          <w:szCs w:val="28"/>
        </w:rPr>
        <w:t>.</w:t>
      </w:r>
    </w:p>
    <w:p w:rsidR="000F1782" w:rsidRPr="00DB7970" w:rsidRDefault="000F1782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>С целью привлечения общественности к участию в противодействии распространения наркомании, получения информации о фактах незаконного оборота наркотиков, оказания квалифицированной помощи и консультаций по вопросам лечения и реабилитации наркозависимых лиц будут организованы круглосуточные телефонные линии (телефоны доверия).</w:t>
      </w:r>
    </w:p>
    <w:p w:rsidR="000F1782" w:rsidRPr="00DB7970" w:rsidRDefault="000F1782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>Граждане могут сообщить информацию о фактах совершения преступлений в сфере незаконного оборота наркотиков, задать вопросы по профилактике наркомании, лечению и реабилитации наркозависимых по следующим номерам телефонов:</w:t>
      </w:r>
    </w:p>
    <w:p w:rsidR="000F1782" w:rsidRPr="00DB7970" w:rsidRDefault="000F1782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>- 30-44-44 - ГУ МВД России по Волгоградской области</w:t>
      </w:r>
      <w:r w:rsidR="00DB7970">
        <w:rPr>
          <w:color w:val="000000"/>
          <w:sz w:val="28"/>
          <w:szCs w:val="28"/>
        </w:rPr>
        <w:t>;</w:t>
      </w:r>
    </w:p>
    <w:p w:rsidR="000F1782" w:rsidRPr="00DB7970" w:rsidRDefault="000F1782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DB7970">
        <w:rPr>
          <w:color w:val="000000"/>
          <w:sz w:val="28"/>
          <w:szCs w:val="28"/>
        </w:rPr>
        <w:t xml:space="preserve">- 74-38-15 - ГБУЗ </w:t>
      </w:r>
      <w:r w:rsidR="00DB7970">
        <w:rPr>
          <w:color w:val="000000"/>
          <w:sz w:val="28"/>
          <w:szCs w:val="28"/>
        </w:rPr>
        <w:t>"</w:t>
      </w:r>
      <w:r w:rsidRPr="00DB7970">
        <w:rPr>
          <w:color w:val="000000"/>
          <w:sz w:val="28"/>
          <w:szCs w:val="28"/>
        </w:rPr>
        <w:t>Волгоградский областной клинич</w:t>
      </w:r>
      <w:r w:rsidR="00DB7970">
        <w:rPr>
          <w:color w:val="000000"/>
          <w:sz w:val="28"/>
          <w:szCs w:val="28"/>
        </w:rPr>
        <w:t>еский наркологический диспансер";</w:t>
      </w:r>
    </w:p>
    <w:p w:rsidR="000F1782" w:rsidRPr="00DB7970" w:rsidRDefault="00FE08ED" w:rsidP="000F1782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- 30-82-00</w:t>
      </w:r>
      <w:r w:rsidR="000F1782" w:rsidRPr="00DB79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0F1782" w:rsidRPr="00DB7970">
        <w:rPr>
          <w:color w:val="000000"/>
          <w:sz w:val="28"/>
          <w:szCs w:val="28"/>
        </w:rPr>
        <w:t xml:space="preserve"> </w:t>
      </w:r>
      <w:r w:rsidR="002B2D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омитет социальной защиты населения Волгоградской области  «телефон доверия» по оказанию консультативной помощи по вопросам социальной реабилитации </w:t>
      </w:r>
      <w:proofErr w:type="spellStart"/>
      <w:r>
        <w:rPr>
          <w:color w:val="000000"/>
          <w:sz w:val="28"/>
          <w:szCs w:val="28"/>
        </w:rPr>
        <w:t>наркопотребителей</w:t>
      </w:r>
      <w:proofErr w:type="spellEnd"/>
      <w:r>
        <w:rPr>
          <w:color w:val="000000"/>
          <w:sz w:val="28"/>
          <w:szCs w:val="28"/>
        </w:rPr>
        <w:t>.</w:t>
      </w:r>
    </w:p>
    <w:p w:rsidR="003B00C9" w:rsidRDefault="000F1782" w:rsidP="00B67108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</w:pPr>
      <w:r w:rsidRPr="00DB7970">
        <w:rPr>
          <w:color w:val="000000"/>
          <w:sz w:val="28"/>
          <w:szCs w:val="28"/>
        </w:rPr>
        <w:t xml:space="preserve">Приглашаем жителей региона принять участие в акции и проявить активную гражданскую позицию в борьбе с </w:t>
      </w:r>
      <w:proofErr w:type="spellStart"/>
      <w:r w:rsidRPr="00DB7970">
        <w:rPr>
          <w:color w:val="000000"/>
          <w:sz w:val="28"/>
          <w:szCs w:val="28"/>
        </w:rPr>
        <w:t>наркоугрозой</w:t>
      </w:r>
      <w:proofErr w:type="spellEnd"/>
      <w:r w:rsidRPr="00DB7970">
        <w:rPr>
          <w:color w:val="000000"/>
          <w:sz w:val="28"/>
          <w:szCs w:val="28"/>
        </w:rPr>
        <w:t>!</w:t>
      </w:r>
    </w:p>
    <w:sectPr w:rsidR="003B00C9" w:rsidSect="00FE08ED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03B7"/>
    <w:rsid w:val="0006345A"/>
    <w:rsid w:val="000703B7"/>
    <w:rsid w:val="000F1782"/>
    <w:rsid w:val="00256190"/>
    <w:rsid w:val="002B2DDE"/>
    <w:rsid w:val="00394B74"/>
    <w:rsid w:val="003B00C9"/>
    <w:rsid w:val="004D40DC"/>
    <w:rsid w:val="00B62E2D"/>
    <w:rsid w:val="00B67108"/>
    <w:rsid w:val="00DB7970"/>
    <w:rsid w:val="00EF0203"/>
    <w:rsid w:val="00FE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OpSP1</cp:lastModifiedBy>
  <cp:revision>5</cp:revision>
  <dcterms:created xsi:type="dcterms:W3CDTF">2022-05-31T11:20:00Z</dcterms:created>
  <dcterms:modified xsi:type="dcterms:W3CDTF">2024-03-14T06:03:00Z</dcterms:modified>
</cp:coreProperties>
</file>