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D4" w:rsidRPr="00AB7E60" w:rsidRDefault="00060DD4" w:rsidP="00060DD4">
      <w:pPr>
        <w:pStyle w:val="3"/>
        <w:rPr>
          <w:rFonts w:ascii="Arial" w:hAnsi="Arial" w:cs="Arial"/>
          <w:b/>
          <w:sz w:val="24"/>
          <w:szCs w:val="24"/>
        </w:rPr>
      </w:pPr>
      <w:r w:rsidRPr="00AB7E60">
        <w:rPr>
          <w:rFonts w:ascii="Arial" w:hAnsi="Arial" w:cs="Arial"/>
          <w:b/>
          <w:sz w:val="24"/>
          <w:szCs w:val="24"/>
        </w:rPr>
        <w:t>АДМИНИСТРАЦИЯ</w:t>
      </w:r>
      <w:r w:rsidR="008408D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F7174">
        <w:rPr>
          <w:rFonts w:ascii="Arial" w:hAnsi="Arial" w:cs="Arial"/>
          <w:b/>
          <w:sz w:val="24"/>
          <w:szCs w:val="24"/>
          <w:lang w:val="ru-RU"/>
        </w:rPr>
        <w:t>СЫСОЕВСКОГО</w:t>
      </w:r>
      <w:r w:rsidR="008408D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B7E60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060DD4" w:rsidRPr="00060DD4" w:rsidRDefault="00060DD4" w:rsidP="00060DD4">
      <w:pPr>
        <w:jc w:val="center"/>
        <w:rPr>
          <w:rFonts w:ascii="Arial" w:hAnsi="Arial" w:cs="Arial"/>
          <w:b/>
          <w:lang w:val="ru-RU"/>
        </w:rPr>
      </w:pPr>
      <w:r w:rsidRPr="00060DD4">
        <w:rPr>
          <w:rFonts w:ascii="Arial" w:hAnsi="Arial" w:cs="Arial"/>
          <w:b/>
          <w:lang w:val="ru-RU"/>
        </w:rPr>
        <w:t>СУРОВИКИНСКОГО МУНИЦИПАЛЬНОГО РАЙОНА</w:t>
      </w:r>
    </w:p>
    <w:p w:rsidR="00060DD4" w:rsidRPr="00060DD4" w:rsidRDefault="00060DD4" w:rsidP="00060DD4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060DD4">
        <w:rPr>
          <w:rFonts w:ascii="Arial" w:hAnsi="Arial" w:cs="Arial"/>
          <w:b/>
          <w:lang w:val="ru-RU"/>
        </w:rPr>
        <w:t>ВОЛГОГРАДСКОЙ ОБЛАСТИ</w:t>
      </w:r>
    </w:p>
    <w:p w:rsidR="00060DD4" w:rsidRPr="00AB7E60" w:rsidRDefault="00060DD4" w:rsidP="00060DD4">
      <w:pPr>
        <w:pStyle w:val="a7"/>
        <w:spacing w:before="0" w:after="0"/>
        <w:rPr>
          <w:rFonts w:ascii="Arial" w:hAnsi="Arial" w:cs="Arial"/>
          <w:b/>
        </w:rPr>
      </w:pPr>
    </w:p>
    <w:p w:rsidR="00060DD4" w:rsidRPr="00AB7E60" w:rsidRDefault="00060DD4" w:rsidP="00060DD4">
      <w:pPr>
        <w:pStyle w:val="a7"/>
        <w:spacing w:before="0" w:after="0"/>
        <w:rPr>
          <w:rFonts w:ascii="Arial" w:hAnsi="Arial" w:cs="Arial"/>
          <w:b/>
        </w:rPr>
      </w:pPr>
    </w:p>
    <w:p w:rsidR="00060DD4" w:rsidRPr="00AB7E60" w:rsidRDefault="00060DD4" w:rsidP="00060DD4">
      <w:pPr>
        <w:pStyle w:val="a7"/>
        <w:spacing w:before="0" w:after="0"/>
        <w:rPr>
          <w:rFonts w:ascii="Arial" w:hAnsi="Arial" w:cs="Arial"/>
          <w:b/>
        </w:rPr>
      </w:pPr>
    </w:p>
    <w:p w:rsidR="00060DD4" w:rsidRDefault="00060DD4" w:rsidP="00060DD4">
      <w:pPr>
        <w:pStyle w:val="a7"/>
        <w:spacing w:before="0"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Р О Е К Т     П О С Т А Н О В Л Е Н И Я</w:t>
      </w:r>
    </w:p>
    <w:p w:rsidR="005D0F66" w:rsidRPr="00AB7E60" w:rsidRDefault="005D0F66" w:rsidP="00060DD4">
      <w:pPr>
        <w:pStyle w:val="a7"/>
        <w:spacing w:before="0" w:after="0"/>
        <w:jc w:val="center"/>
        <w:rPr>
          <w:rFonts w:ascii="Arial" w:hAnsi="Arial" w:cs="Arial"/>
          <w:b/>
        </w:rPr>
      </w:pPr>
    </w:p>
    <w:p w:rsidR="00060DD4" w:rsidRPr="0026213A" w:rsidRDefault="00060DD4" w:rsidP="00B06F08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6213A">
        <w:rPr>
          <w:b/>
          <w:sz w:val="24"/>
          <w:szCs w:val="24"/>
          <w:lang w:val="ru-RU"/>
        </w:rPr>
        <w:t>Об утверждении муниципальной программы "</w:t>
      </w:r>
      <w:r w:rsidR="00060DD4" w:rsidRPr="0026213A">
        <w:rPr>
          <w:b/>
          <w:sz w:val="24"/>
          <w:szCs w:val="24"/>
          <w:lang w:val="ru-RU"/>
        </w:rPr>
        <w:t xml:space="preserve">Благоустройство </w:t>
      </w:r>
      <w:r w:rsidR="008408DA" w:rsidRPr="0026213A">
        <w:rPr>
          <w:b/>
          <w:sz w:val="24"/>
          <w:szCs w:val="24"/>
          <w:lang w:val="ru-RU"/>
        </w:rPr>
        <w:t xml:space="preserve">населенных пунктов </w:t>
      </w:r>
      <w:r w:rsidR="00060DD4" w:rsidRPr="0026213A">
        <w:rPr>
          <w:b/>
          <w:sz w:val="24"/>
          <w:szCs w:val="24"/>
          <w:lang w:val="ru-RU"/>
        </w:rPr>
        <w:t xml:space="preserve"> </w:t>
      </w:r>
      <w:r w:rsidR="008408DA" w:rsidRPr="0026213A">
        <w:rPr>
          <w:b/>
          <w:sz w:val="24"/>
          <w:szCs w:val="24"/>
          <w:lang w:val="ru-RU"/>
        </w:rPr>
        <w:t xml:space="preserve"> </w:t>
      </w:r>
      <w:r w:rsidR="000F7174" w:rsidRPr="0026213A">
        <w:rPr>
          <w:b/>
          <w:sz w:val="24"/>
          <w:szCs w:val="24"/>
          <w:lang w:val="ru-RU"/>
        </w:rPr>
        <w:t>Сысоевского сельского  пос</w:t>
      </w:r>
      <w:r w:rsidR="00060DD4" w:rsidRPr="0026213A">
        <w:rPr>
          <w:b/>
          <w:sz w:val="24"/>
          <w:szCs w:val="24"/>
          <w:lang w:val="ru-RU"/>
        </w:rPr>
        <w:t>еления на 2024-2026</w:t>
      </w:r>
      <w:r w:rsidRPr="0026213A">
        <w:rPr>
          <w:b/>
          <w:sz w:val="24"/>
          <w:szCs w:val="24"/>
          <w:lang w:val="ru-RU"/>
        </w:rPr>
        <w:t xml:space="preserve"> годы"</w:t>
      </w:r>
    </w:p>
    <w:p w:rsidR="005D0F66" w:rsidRPr="00BC2621" w:rsidRDefault="005D0F66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В соответствии с п. 1 ст. 179 Бюджетного кодекса Российской Федерации, </w:t>
      </w:r>
      <w:r w:rsidRPr="0026213A">
        <w:rPr>
          <w:noProof/>
          <w:szCs w:val="28"/>
          <w:lang w:val="ru-RU" w:eastAsia="ru-RU"/>
        </w:rPr>
        <w:drawing>
          <wp:inline distT="0" distB="0" distL="0" distR="0" wp14:anchorId="40B58E5A" wp14:editId="1022D96E">
            <wp:extent cx="9144" cy="24385"/>
            <wp:effectExtent l="0" t="0" r="0" b="0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13A">
        <w:rPr>
          <w:szCs w:val="28"/>
          <w:lang w:val="ru-RU"/>
        </w:rPr>
        <w:t xml:space="preserve">Федеральным законом от 06.10.2003 № 131-ФЗ «Об общих принципах организации </w:t>
      </w:r>
      <w:r w:rsidRPr="0026213A">
        <w:rPr>
          <w:noProof/>
          <w:szCs w:val="28"/>
          <w:lang w:val="ru-RU" w:eastAsia="ru-RU"/>
        </w:rPr>
        <w:drawing>
          <wp:inline distT="0" distB="0" distL="0" distR="0" wp14:anchorId="23FC166C" wp14:editId="18F4EF53">
            <wp:extent cx="9144" cy="12193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13A">
        <w:rPr>
          <w:szCs w:val="28"/>
          <w:lang w:val="ru-RU"/>
        </w:rPr>
        <w:t>местного самоуправления Российской Феде</w:t>
      </w:r>
      <w:r w:rsidR="00060DD4" w:rsidRPr="0026213A">
        <w:rPr>
          <w:szCs w:val="28"/>
          <w:lang w:val="ru-RU"/>
        </w:rPr>
        <w:t xml:space="preserve">рации», Уставом </w:t>
      </w:r>
      <w:r w:rsidR="000F7174" w:rsidRPr="0026213A">
        <w:rPr>
          <w:szCs w:val="28"/>
          <w:lang w:val="ru-RU"/>
        </w:rPr>
        <w:t>Сысоевского</w:t>
      </w:r>
      <w:r w:rsidR="008408DA" w:rsidRPr="0026213A">
        <w:rPr>
          <w:szCs w:val="28"/>
          <w:lang w:val="ru-RU"/>
        </w:rPr>
        <w:t xml:space="preserve"> </w:t>
      </w:r>
      <w:r w:rsidRPr="0026213A">
        <w:rPr>
          <w:szCs w:val="28"/>
          <w:lang w:val="ru-RU"/>
        </w:rPr>
        <w:t>сельского поселения</w:t>
      </w:r>
      <w:r w:rsidR="00060DD4" w:rsidRPr="0026213A">
        <w:rPr>
          <w:szCs w:val="28"/>
          <w:lang w:val="ru-RU"/>
        </w:rPr>
        <w:t xml:space="preserve">, администрация </w:t>
      </w:r>
      <w:r w:rsidR="000F7174" w:rsidRPr="0026213A">
        <w:rPr>
          <w:szCs w:val="28"/>
          <w:lang w:val="ru-RU"/>
        </w:rPr>
        <w:t xml:space="preserve"> Сысоевского</w:t>
      </w:r>
      <w:r w:rsidR="00060DD4" w:rsidRPr="0026213A">
        <w:rPr>
          <w:szCs w:val="28"/>
          <w:lang w:val="ru-RU"/>
        </w:rPr>
        <w:t xml:space="preserve"> </w:t>
      </w:r>
      <w:r w:rsidRPr="0026213A">
        <w:rPr>
          <w:szCs w:val="28"/>
          <w:lang w:val="ru-RU"/>
        </w:rPr>
        <w:t>сельского поселения</w:t>
      </w:r>
    </w:p>
    <w:p w:rsidR="005D0F66" w:rsidRPr="0026213A" w:rsidRDefault="005D0F66" w:rsidP="00B06F08">
      <w:pPr>
        <w:spacing w:after="0" w:line="240" w:lineRule="auto"/>
        <w:ind w:left="0" w:firstLine="567"/>
        <w:rPr>
          <w:szCs w:val="28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>ПОСТАНОВЛЯЕТ: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>1. Утвердить муниципальную программу "</w:t>
      </w:r>
      <w:r w:rsidR="00060DD4" w:rsidRPr="0026213A">
        <w:rPr>
          <w:szCs w:val="28"/>
          <w:lang w:val="ru-RU"/>
        </w:rPr>
        <w:t>Благоустройство</w:t>
      </w:r>
      <w:r w:rsidR="008408DA" w:rsidRPr="0026213A">
        <w:rPr>
          <w:szCs w:val="28"/>
          <w:lang w:val="ru-RU"/>
        </w:rPr>
        <w:t xml:space="preserve"> </w:t>
      </w:r>
      <w:r w:rsidR="000F7174" w:rsidRPr="0026213A">
        <w:rPr>
          <w:szCs w:val="28"/>
          <w:lang w:val="ru-RU"/>
        </w:rPr>
        <w:t xml:space="preserve">населенных пунктов   </w:t>
      </w:r>
      <w:r w:rsidR="008408DA" w:rsidRPr="0026213A">
        <w:rPr>
          <w:szCs w:val="28"/>
          <w:lang w:val="ru-RU"/>
        </w:rPr>
        <w:t xml:space="preserve"> </w:t>
      </w:r>
      <w:r w:rsidR="000F7174" w:rsidRPr="0026213A">
        <w:rPr>
          <w:szCs w:val="28"/>
          <w:lang w:val="ru-RU"/>
        </w:rPr>
        <w:t>Сысоевского</w:t>
      </w:r>
      <w:r w:rsidR="00060DD4" w:rsidRPr="0026213A">
        <w:rPr>
          <w:szCs w:val="28"/>
          <w:lang w:val="ru-RU"/>
        </w:rPr>
        <w:t xml:space="preserve"> сельского поселения на 2024-2026</w:t>
      </w:r>
      <w:r w:rsidRPr="0026213A">
        <w:rPr>
          <w:szCs w:val="28"/>
          <w:lang w:val="ru-RU"/>
        </w:rPr>
        <w:t xml:space="preserve"> годы"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2. Обнародовать настоящее </w:t>
      </w:r>
      <w:r w:rsidR="00060DD4" w:rsidRPr="0026213A">
        <w:rPr>
          <w:szCs w:val="28"/>
          <w:lang w:val="ru-RU"/>
        </w:rPr>
        <w:t>постановление на сайте администрации</w:t>
      </w:r>
      <w:r w:rsidRPr="0026213A">
        <w:rPr>
          <w:szCs w:val="28"/>
          <w:lang w:val="ru-RU"/>
        </w:rPr>
        <w:t>.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3. </w:t>
      </w:r>
      <w:proofErr w:type="gramStart"/>
      <w:r w:rsidRPr="0026213A">
        <w:rPr>
          <w:szCs w:val="28"/>
          <w:lang w:val="ru-RU"/>
        </w:rPr>
        <w:t>Контроль за</w:t>
      </w:r>
      <w:proofErr w:type="gramEnd"/>
      <w:r w:rsidRPr="0026213A">
        <w:rPr>
          <w:szCs w:val="28"/>
          <w:lang w:val="ru-RU"/>
        </w:rPr>
        <w:t xml:space="preserve"> исполнением настоящего постановления оставляю за собой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0"/>
        <w:rPr>
          <w:szCs w:val="28"/>
          <w:lang w:val="ru-RU"/>
        </w:rPr>
      </w:pPr>
      <w:r w:rsidRPr="0026213A">
        <w:rPr>
          <w:szCs w:val="28"/>
          <w:lang w:val="ru-RU"/>
        </w:rPr>
        <w:t>Глава</w:t>
      </w:r>
      <w:r w:rsidR="00060DD4" w:rsidRPr="0026213A">
        <w:rPr>
          <w:szCs w:val="28"/>
          <w:lang w:val="ru-RU"/>
        </w:rPr>
        <w:t xml:space="preserve"> </w:t>
      </w:r>
      <w:r w:rsidR="000F7174" w:rsidRPr="0026213A">
        <w:rPr>
          <w:szCs w:val="28"/>
          <w:lang w:val="ru-RU"/>
        </w:rPr>
        <w:t xml:space="preserve">Сысоевского </w:t>
      </w:r>
    </w:p>
    <w:p w:rsidR="00060DD4" w:rsidRPr="0026213A" w:rsidRDefault="00060DD4" w:rsidP="00B06F08">
      <w:pPr>
        <w:spacing w:after="0" w:line="240" w:lineRule="auto"/>
        <w:ind w:left="0" w:firstLine="0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сельского поселения                                                                     </w:t>
      </w:r>
      <w:proofErr w:type="spellStart"/>
      <w:r w:rsidR="000F7174" w:rsidRPr="0026213A">
        <w:rPr>
          <w:szCs w:val="28"/>
          <w:lang w:val="ru-RU"/>
        </w:rPr>
        <w:t>Д.Г.Пискаревская</w:t>
      </w:r>
      <w:proofErr w:type="spellEnd"/>
      <w:r w:rsidR="000F7174" w:rsidRPr="0026213A">
        <w:rPr>
          <w:szCs w:val="28"/>
          <w:lang w:val="ru-RU"/>
        </w:rPr>
        <w:t>.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16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page"/>
      </w:r>
      <w:bookmarkStart w:id="0" w:name="_GoBack"/>
      <w:bookmarkEnd w:id="0"/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Муниципальная программа</w:t>
      </w:r>
    </w:p>
    <w:p w:rsidR="00B06F08" w:rsidRPr="00BC2621" w:rsidRDefault="00640AD3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B06F08" w:rsidRPr="00BC2621">
        <w:rPr>
          <w:sz w:val="24"/>
          <w:szCs w:val="24"/>
          <w:lang w:val="ru-RU"/>
        </w:rPr>
        <w:t>Благоустройство</w:t>
      </w:r>
      <w:r w:rsidR="008408DA" w:rsidRPr="008408DA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 xml:space="preserve">населенных пунктов   </w:t>
      </w:r>
      <w:r w:rsidR="00B06F08" w:rsidRPr="00BC2621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>Сысоевского</w:t>
      </w:r>
      <w:r>
        <w:rPr>
          <w:sz w:val="24"/>
          <w:szCs w:val="24"/>
          <w:lang w:val="ru-RU"/>
        </w:rPr>
        <w:t xml:space="preserve"> </w:t>
      </w:r>
      <w:r w:rsidR="00B06F08" w:rsidRPr="00BC2621">
        <w:rPr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ПАСПОРТ</w:t>
      </w:r>
    </w:p>
    <w:p w:rsidR="00640AD3" w:rsidRPr="00BC2621" w:rsidRDefault="00640AD3" w:rsidP="00640AD3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2621">
        <w:rPr>
          <w:sz w:val="24"/>
          <w:szCs w:val="24"/>
          <w:lang w:val="ru-RU"/>
        </w:rPr>
        <w:t>Благоустройство</w:t>
      </w:r>
      <w:r w:rsidR="008408DA" w:rsidRPr="008408DA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 xml:space="preserve">населенных пунктов   </w:t>
      </w:r>
      <w:r w:rsidRPr="00BC2621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>Сысоевского</w:t>
      </w:r>
      <w:r w:rsidR="008408DA">
        <w:rPr>
          <w:sz w:val="24"/>
          <w:szCs w:val="24"/>
          <w:lang w:val="ru-RU"/>
        </w:rPr>
        <w:t xml:space="preserve"> сельского поселения</w:t>
      </w:r>
      <w:r w:rsidR="002E64DF">
        <w:rPr>
          <w:sz w:val="24"/>
          <w:szCs w:val="24"/>
          <w:lang w:val="ru-RU"/>
        </w:rPr>
        <w:t xml:space="preserve"> на 2024-2026</w:t>
      </w:r>
      <w:r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77"/>
        <w:gridCol w:w="6912"/>
      </w:tblGrid>
      <w:tr w:rsidR="00B06F08" w:rsidRPr="0026213A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6912" w:type="dxa"/>
          </w:tcPr>
          <w:p w:rsidR="00B06F08" w:rsidRPr="00BC2621" w:rsidRDefault="00B06F08" w:rsidP="00060DD4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Администрация</w:t>
            </w:r>
            <w:r w:rsidR="008408DA">
              <w:rPr>
                <w:sz w:val="24"/>
                <w:szCs w:val="24"/>
                <w:lang w:val="ru-RU"/>
              </w:rPr>
              <w:t xml:space="preserve"> населенных пунктов </w:t>
            </w:r>
            <w:r w:rsidR="000F7174">
              <w:rPr>
                <w:sz w:val="24"/>
                <w:szCs w:val="24"/>
                <w:lang w:val="ru-RU"/>
              </w:rPr>
              <w:t xml:space="preserve">Сысоевского  </w:t>
            </w:r>
            <w:r w:rsidRPr="00BC2621">
              <w:rPr>
                <w:sz w:val="24"/>
                <w:szCs w:val="24"/>
                <w:lang w:val="ru-RU"/>
              </w:rPr>
              <w:t xml:space="preserve"> </w:t>
            </w:r>
            <w:r w:rsidR="00640AD3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>сельского поселения</w:t>
            </w:r>
            <w:r w:rsidR="00640AD3">
              <w:rPr>
                <w:sz w:val="24"/>
                <w:szCs w:val="24"/>
                <w:lang w:val="ru-RU"/>
              </w:rPr>
              <w:t xml:space="preserve"> Суровикинского муниципального района</w:t>
            </w: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ind w:left="0" w:right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Соисполнители программы  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ind w:left="0" w:right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Участники программы  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Подпрограммы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B06F08" w:rsidRPr="0026213A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Выполнение комплексного благоустройства с целью создания наилучших социально-бытовых условий проживания населения и формирования благоприятного социально микроклимата </w:t>
            </w:r>
            <w:r w:rsidR="000F7174">
              <w:rPr>
                <w:sz w:val="24"/>
                <w:szCs w:val="24"/>
                <w:lang w:val="ru-RU"/>
              </w:rPr>
              <w:t xml:space="preserve"> Сысоевского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населённых пунктов</w:t>
            </w:r>
            <w:r w:rsidR="000F7174">
              <w:rPr>
                <w:sz w:val="24"/>
                <w:szCs w:val="24"/>
                <w:lang w:val="ru-RU"/>
              </w:rPr>
              <w:t xml:space="preserve"> Сысоевского </w:t>
            </w:r>
            <w:r w:rsidRPr="00BC2621">
              <w:rPr>
                <w:sz w:val="24"/>
                <w:szCs w:val="24"/>
                <w:lang w:val="ru-RU"/>
              </w:rPr>
              <w:t xml:space="preserve">  сельского поселения.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Совершенствование </w:t>
            </w:r>
            <w:proofErr w:type="gramStart"/>
            <w:r w:rsidRPr="00BC2621">
              <w:rPr>
                <w:sz w:val="24"/>
                <w:szCs w:val="24"/>
                <w:lang w:val="ru-RU"/>
              </w:rPr>
              <w:t>эстетического вида</w:t>
            </w:r>
            <w:proofErr w:type="gramEnd"/>
            <w:r w:rsidRPr="00BC2621">
              <w:rPr>
                <w:sz w:val="24"/>
                <w:szCs w:val="24"/>
                <w:lang w:val="ru-RU"/>
              </w:rPr>
              <w:t xml:space="preserve"> </w:t>
            </w:r>
            <w:r w:rsidR="000F7174">
              <w:rPr>
                <w:sz w:val="24"/>
                <w:szCs w:val="24"/>
                <w:lang w:val="ru-RU"/>
              </w:rPr>
              <w:t xml:space="preserve">Сысоевского </w:t>
            </w:r>
            <w:r w:rsidR="00060DD4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>сельского поселения, создание гармоничной архитектурно-ландшафтной среды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Улучшение условий досуговой жизни населения;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Пропаганда здорового образа жизни;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Развитие и поддержка инициатив жителей населённых пунктов по благоустройству санитарной очистке придомовых территорий;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Повышение общего  уровня благоустройства поселения;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</w:tr>
      <w:tr w:rsidR="00B06F08" w:rsidRPr="0026213A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Восстановление, сохранение и создание новых зон для отдыха и благоприятных условий для проживания жителей сельского поселения;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Приведение в качественное состояние элементов благоустройства.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Создание дополнительных площадок для культурно-массовых, спортивных и оздоровительных мероприятий;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Привлечение жителей к участию в решении проблем благоустройства;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Строительство, восстановление и реконструкция уличного освещения, установка светильников в населённых пунктах;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:rsidR="00B06F08" w:rsidRPr="00BC2621" w:rsidRDefault="00BC2621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06F08"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устранение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      </w:r>
          </w:p>
        </w:tc>
      </w:tr>
      <w:tr w:rsidR="00B06F08" w:rsidRPr="0026213A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количество благоустроенных общественных территорий, количество благоустроенных общественных территорий, в которых обеспечена доступность зданий и сооружений для инвалидов и других маломобильных групп населения, площадь озелененных территорий в парковой зоне села, количество и протяженность освещенных улиц, количество проведенных дератизаций, дезинсекций мест общего пользования;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количество реализованных проектов по устранению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      </w: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6912" w:type="dxa"/>
          </w:tcPr>
          <w:p w:rsidR="00B06F08" w:rsidRPr="00BC2621" w:rsidRDefault="00640AD3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2024-2026</w:t>
            </w:r>
            <w:r w:rsidR="00B06F08" w:rsidRPr="00BC2621">
              <w:rPr>
                <w:sz w:val="24"/>
                <w:szCs w:val="24"/>
                <w:lang w:val="ru-RU"/>
              </w:rPr>
              <w:t xml:space="preserve"> годы, один этап</w:t>
            </w:r>
          </w:p>
        </w:tc>
      </w:tr>
      <w:tr w:rsidR="00B06F08" w:rsidRPr="0026213A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6912" w:type="dxa"/>
          </w:tcPr>
          <w:p w:rsidR="002623C9" w:rsidRPr="00BC2621" w:rsidRDefault="002623C9" w:rsidP="00BC262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Общий объем финансирования программы за счет средств </w:t>
            </w:r>
            <w:r w:rsidR="000F7174">
              <w:rPr>
                <w:sz w:val="24"/>
                <w:szCs w:val="24"/>
                <w:lang w:val="ru-RU"/>
              </w:rPr>
              <w:t xml:space="preserve">  Сысоевского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 составляет </w:t>
            </w:r>
            <w:r w:rsidR="000F7174">
              <w:rPr>
                <w:sz w:val="24"/>
                <w:szCs w:val="24"/>
                <w:lang w:val="ru-RU"/>
              </w:rPr>
              <w:t>1548630,00</w:t>
            </w:r>
            <w:r w:rsidR="00640AD3">
              <w:rPr>
                <w:sz w:val="24"/>
                <w:szCs w:val="24"/>
                <w:lang w:val="ru-RU"/>
              </w:rPr>
              <w:t xml:space="preserve"> </w:t>
            </w:r>
            <w:r w:rsidR="00060DD4">
              <w:rPr>
                <w:sz w:val="24"/>
                <w:szCs w:val="24"/>
                <w:lang w:val="ru-RU"/>
              </w:rPr>
              <w:t>рубля</w:t>
            </w:r>
            <w:r w:rsidRPr="00BC2621">
              <w:rPr>
                <w:sz w:val="24"/>
                <w:szCs w:val="24"/>
                <w:lang w:val="ru-RU"/>
              </w:rPr>
              <w:t>:</w:t>
            </w:r>
          </w:p>
          <w:p w:rsidR="002623C9" w:rsidRPr="00BC2621" w:rsidRDefault="00640AD3" w:rsidP="00BC262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год </w:t>
            </w:r>
            <w:r w:rsidR="00060DD4">
              <w:rPr>
                <w:sz w:val="24"/>
                <w:szCs w:val="24"/>
                <w:lang w:val="ru-RU"/>
              </w:rPr>
              <w:t>–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</w:t>
            </w:r>
            <w:r w:rsidR="00AD1ECE">
              <w:rPr>
                <w:sz w:val="24"/>
                <w:szCs w:val="24"/>
                <w:lang w:val="ru-RU"/>
              </w:rPr>
              <w:t xml:space="preserve"> 539302,00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рублей</w:t>
            </w:r>
          </w:p>
          <w:p w:rsidR="002623C9" w:rsidRPr="00BC2621" w:rsidRDefault="00640AD3" w:rsidP="00BC262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год </w:t>
            </w:r>
            <w:r w:rsidR="00060DD4">
              <w:rPr>
                <w:sz w:val="24"/>
                <w:szCs w:val="24"/>
                <w:lang w:val="ru-RU"/>
              </w:rPr>
              <w:t>–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</w:t>
            </w:r>
            <w:r w:rsidR="000603BE">
              <w:rPr>
                <w:sz w:val="24"/>
                <w:szCs w:val="24"/>
                <w:lang w:val="ru-RU"/>
              </w:rPr>
              <w:t>531377,00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рублей</w:t>
            </w:r>
          </w:p>
          <w:p w:rsidR="00B06F08" w:rsidRPr="00BC2621" w:rsidRDefault="00640AD3" w:rsidP="000603B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год </w:t>
            </w:r>
            <w:r w:rsidR="00060DD4">
              <w:rPr>
                <w:sz w:val="24"/>
                <w:szCs w:val="24"/>
                <w:lang w:val="ru-RU"/>
              </w:rPr>
              <w:t>–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</w:t>
            </w:r>
            <w:r w:rsidR="000603BE">
              <w:rPr>
                <w:sz w:val="24"/>
                <w:szCs w:val="24"/>
                <w:lang w:val="ru-RU"/>
              </w:rPr>
              <w:t>477951,00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рублей</w:t>
            </w:r>
          </w:p>
        </w:tc>
      </w:tr>
      <w:tr w:rsidR="00B06F08" w:rsidRPr="0026213A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Улучшение архитектурно-планировочного облика</w:t>
            </w:r>
            <w:r w:rsidR="00AD1ECE">
              <w:rPr>
                <w:sz w:val="24"/>
                <w:szCs w:val="24"/>
                <w:lang w:val="ru-RU"/>
              </w:rPr>
              <w:t xml:space="preserve"> Сысоевского 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-Создание условий для работы и отдыха жителей поселения.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-Улучшение санитарного состояния территорий </w:t>
            </w:r>
            <w:r w:rsidR="00AD1ECE">
              <w:rPr>
                <w:sz w:val="24"/>
                <w:szCs w:val="24"/>
                <w:lang w:val="ru-RU"/>
              </w:rPr>
              <w:t xml:space="preserve">Сысоевского </w:t>
            </w:r>
            <w:r w:rsidR="008408DA" w:rsidRPr="00BC2621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- Привитие жителям муниципального образования любви и уважения к своему селу, к соблюдению чистоты и порядка на территории  </w:t>
            </w:r>
            <w:r w:rsidR="00AD1ECE">
              <w:rPr>
                <w:sz w:val="24"/>
                <w:szCs w:val="24"/>
                <w:lang w:val="ru-RU"/>
              </w:rPr>
              <w:t xml:space="preserve">Сысоевского </w:t>
            </w:r>
            <w:r w:rsidR="008408DA" w:rsidRPr="00BC2621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>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Увеличение площади благоустроенных зелёных насаждений в поселении;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Предотвращение сокращения зелёных насаждений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Благоустроенность населённых пунктов поселения;</w:t>
            </w:r>
          </w:p>
          <w:p w:rsidR="00B06F08" w:rsidRPr="00BC2621" w:rsidRDefault="00BC2621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06F08"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Реализация _ проектов по устранению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      </w:r>
          </w:p>
        </w:tc>
      </w:tr>
    </w:tbl>
    <w:p w:rsidR="00B06F08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97694D" w:rsidRPr="00BC2621" w:rsidRDefault="0097694D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79156A" w:rsidRPr="00BC2621" w:rsidRDefault="0079156A" w:rsidP="0079156A">
      <w:pPr>
        <w:pStyle w:val="a6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 xml:space="preserve">Общая характеристика сферы реализации муниципальной программы </w:t>
      </w:r>
    </w:p>
    <w:p w:rsidR="0079156A" w:rsidRPr="00BC2621" w:rsidRDefault="0079156A" w:rsidP="0079156A">
      <w:pPr>
        <w:pStyle w:val="a6"/>
        <w:spacing w:after="0" w:line="240" w:lineRule="auto"/>
        <w:ind w:firstLine="0"/>
        <w:rPr>
          <w:sz w:val="24"/>
          <w:szCs w:val="24"/>
          <w:lang w:val="ru-RU"/>
        </w:rPr>
      </w:pPr>
    </w:p>
    <w:p w:rsidR="00B06F08" w:rsidRPr="00640AD3" w:rsidRDefault="00640AD3" w:rsidP="00640AD3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06F08" w:rsidRPr="00640AD3">
        <w:rPr>
          <w:sz w:val="24"/>
          <w:szCs w:val="24"/>
          <w:lang w:val="ru-RU"/>
        </w:rPr>
        <w:t xml:space="preserve">В вопросах благоустройства территории поселения имеется ряд проблем.  Благоустройство населённых пунктов поселения не отвечает современным требованиям. Серьезную озабоченность вызывают состояние сбора, утилизации и захоронения бытовых отходов, освещение улиц поселения. В настоящее время уличное освещение </w:t>
      </w:r>
      <w:r w:rsidR="00060DD4">
        <w:rPr>
          <w:sz w:val="24"/>
          <w:szCs w:val="24"/>
          <w:lang w:val="ru-RU"/>
        </w:rPr>
        <w:t xml:space="preserve">составляет 50 </w:t>
      </w:r>
      <w:r w:rsidR="00B06F08" w:rsidRPr="0097694D">
        <w:rPr>
          <w:sz w:val="24"/>
          <w:szCs w:val="24"/>
          <w:lang w:val="ru-RU"/>
        </w:rPr>
        <w:t>%</w:t>
      </w:r>
      <w:r w:rsidR="00B06F08" w:rsidRPr="00640AD3">
        <w:rPr>
          <w:sz w:val="24"/>
          <w:szCs w:val="24"/>
          <w:lang w:val="ru-RU"/>
        </w:rPr>
        <w:t xml:space="preserve"> , для восстановления освещения требуется дополнительное финансирование.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Для решения данной проблемы требуется участие и взаимодействие органов местного самоуправления </w:t>
      </w:r>
      <w:r w:rsidR="008408DA" w:rsidRPr="008408DA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 xml:space="preserve"> </w:t>
      </w:r>
      <w:r w:rsidR="00AD1ECE">
        <w:rPr>
          <w:sz w:val="24"/>
          <w:szCs w:val="24"/>
          <w:lang w:val="ru-RU"/>
        </w:rPr>
        <w:t>Сысоевского</w:t>
      </w:r>
      <w:r w:rsidR="00AD1ECE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Для решения проблем по благоустройству населённых пунктов поселения необходимо использовать комплекс мероприятий.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2 </w:t>
      </w:r>
      <w:r w:rsidR="0079156A" w:rsidRPr="00BC2621">
        <w:rPr>
          <w:sz w:val="24"/>
          <w:szCs w:val="24"/>
          <w:lang w:val="ru-RU"/>
        </w:rPr>
        <w:t>Цели, задачи, сроки и этапы реализации муниципальной программы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Целью Программы является повышение качества, комфорта посещаемых объектов на территории</w:t>
      </w:r>
      <w:r w:rsidR="00640AD3" w:rsidRPr="00640AD3">
        <w:rPr>
          <w:sz w:val="24"/>
          <w:szCs w:val="24"/>
          <w:lang w:val="ru-RU"/>
        </w:rPr>
        <w:t xml:space="preserve"> </w:t>
      </w:r>
      <w:r w:rsidR="00640AD3" w:rsidRPr="00BC2621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</w:t>
      </w:r>
      <w:r w:rsidR="00640AD3">
        <w:rPr>
          <w:sz w:val="24"/>
          <w:szCs w:val="24"/>
          <w:lang w:val="ru-RU"/>
        </w:rPr>
        <w:t>я</w:t>
      </w:r>
      <w:r w:rsidRPr="00BC2621">
        <w:rPr>
          <w:sz w:val="24"/>
          <w:szCs w:val="24"/>
          <w:lang w:val="ru-RU"/>
        </w:rPr>
        <w:t>, повышение уровня внешнего благоустройства территории населенных пунктов, их чистоты, решение экологических и санитарных проблем путем: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выполнения комплексного благоустройства с целью создания наилучших социально-бытовых условий проживания населения и формирования благоприятного социально микроклимата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060DD4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повышения уровня внешнего благоустройства и санитарного содержания населённых пунктов  </w:t>
      </w:r>
      <w:r w:rsidR="008408DA" w:rsidRPr="00BC2621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027B5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совершенствования </w:t>
      </w:r>
      <w:proofErr w:type="gramStart"/>
      <w:r w:rsidRPr="00BC2621">
        <w:rPr>
          <w:sz w:val="24"/>
          <w:szCs w:val="24"/>
          <w:lang w:val="ru-RU"/>
        </w:rPr>
        <w:t>эстетического вида</w:t>
      </w:r>
      <w:proofErr w:type="gramEnd"/>
      <w:r w:rsidRPr="00BC2621">
        <w:rPr>
          <w:sz w:val="24"/>
          <w:szCs w:val="24"/>
          <w:lang w:val="ru-RU"/>
        </w:rPr>
        <w:t xml:space="preserve"> </w:t>
      </w:r>
      <w:r w:rsidR="008408DA" w:rsidRPr="008408DA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Pr="00BC2621">
        <w:rPr>
          <w:sz w:val="24"/>
          <w:szCs w:val="24"/>
          <w:lang w:val="ru-RU"/>
        </w:rPr>
        <w:t xml:space="preserve"> сельского поселения, создание гармоничной архитектурно-ландшафтной среды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улучшения условий досуговой жизни населения;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пропаганды здорового образа жизни;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развития и поддержки инициатив жителей населённых пунктов по благоустройству санитарной очистке придомовых территорий;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повышения общего  уровня благоустройства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Задачи программы: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Организация взаимодействия между организациями и учреждениями при решении вопросов благоустройства территории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Восстановление, сохранение и создание новых зон для отдыха и благоприятных условий для проживания жителей сельского поселения;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Приведение в качественное состояние элементов благоустройства.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Создание дополнительных площадок для культурно-массовых, спортивных и оздоровительных мероприятий;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Привлечение жителей к участию в решении проблем благоустройства;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Строительство, восстановление и реконструкция уличного освещения, установка светильников в населённых пунктах;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Проведение работ по санитарной очистке и благоустройству кладбищ с соблюдением санитарно-эпидемиологических и экологических норм.</w:t>
      </w:r>
    </w:p>
    <w:p w:rsidR="00B06F08" w:rsidRPr="00BC2621" w:rsidRDefault="00BC2621" w:rsidP="00B06F08">
      <w:pPr>
        <w:spacing w:after="0" w:line="240" w:lineRule="auto"/>
        <w:ind w:left="0" w:firstLine="567"/>
        <w:rPr>
          <w:color w:val="22272F"/>
          <w:sz w:val="24"/>
          <w:szCs w:val="24"/>
          <w:shd w:val="clear" w:color="auto" w:fill="FFFFFF"/>
          <w:lang w:val="ru-RU"/>
        </w:rPr>
      </w:pPr>
      <w:r w:rsidRPr="00BC2621">
        <w:rPr>
          <w:sz w:val="24"/>
          <w:szCs w:val="24"/>
          <w:lang w:val="ru-RU"/>
        </w:rPr>
        <w:t>- У</w:t>
      </w:r>
      <w:r w:rsidR="00B06F08" w:rsidRPr="00BC2621">
        <w:rPr>
          <w:color w:val="22272F"/>
          <w:sz w:val="24"/>
          <w:szCs w:val="24"/>
          <w:shd w:val="clear" w:color="auto" w:fill="FFFFFF"/>
          <w:lang w:val="ru-RU"/>
        </w:rPr>
        <w:t>странение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</w:r>
    </w:p>
    <w:p w:rsidR="002623C9" w:rsidRPr="00BC2621" w:rsidRDefault="002623C9" w:rsidP="002623C9">
      <w:pPr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Реализация муниципальной программы о</w:t>
      </w:r>
      <w:r w:rsidR="00640AD3">
        <w:rPr>
          <w:sz w:val="24"/>
          <w:szCs w:val="24"/>
          <w:lang w:val="ru-RU"/>
        </w:rPr>
        <w:t>существляется на протяжении 2024</w:t>
      </w:r>
      <w:r w:rsidRPr="00BC2621">
        <w:rPr>
          <w:sz w:val="24"/>
          <w:szCs w:val="24"/>
          <w:lang w:val="ru-RU"/>
        </w:rPr>
        <w:t>-20</w:t>
      </w:r>
      <w:r w:rsidR="00640AD3">
        <w:rPr>
          <w:sz w:val="24"/>
          <w:szCs w:val="24"/>
          <w:lang w:val="ru-RU"/>
        </w:rPr>
        <w:t>26</w:t>
      </w:r>
      <w:r w:rsidRPr="00BC2621">
        <w:rPr>
          <w:sz w:val="24"/>
          <w:szCs w:val="24"/>
          <w:lang w:val="ru-RU"/>
        </w:rPr>
        <w:t xml:space="preserve"> годов. </w:t>
      </w:r>
    </w:p>
    <w:p w:rsidR="002623C9" w:rsidRPr="00BC2621" w:rsidRDefault="002623C9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3. </w:t>
      </w:r>
      <w:r w:rsidR="00A31ADE" w:rsidRPr="00BC2621">
        <w:rPr>
          <w:sz w:val="24"/>
          <w:szCs w:val="24"/>
          <w:lang w:val="ru-RU"/>
        </w:rPr>
        <w:t>Целевые показатели достижения целей и решения задач, основные ожидаемые конечные результаты муниципальной программы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2623C9" w:rsidRPr="00BC2621" w:rsidRDefault="00B06F08" w:rsidP="002623C9">
      <w:pPr>
        <w:spacing w:after="0" w:line="240" w:lineRule="auto"/>
        <w:ind w:left="0" w:firstLine="567"/>
        <w:rPr>
          <w:sz w:val="24"/>
          <w:szCs w:val="24"/>
          <w:lang w:val="ru-RU"/>
        </w:rPr>
      </w:pPr>
      <w:proofErr w:type="gramStart"/>
      <w:r w:rsidRPr="00BC2621">
        <w:rPr>
          <w:sz w:val="24"/>
          <w:szCs w:val="24"/>
          <w:lang w:val="ru-RU"/>
        </w:rPr>
        <w:t>Целевыми показателями программы является количество благоустроенных общественных территорий, количество благоустроенных общественных территорий, в которых обеспечена доступность зданий и сооружений для инвалидов и других маломобильных групп населения, площадь озелененных территорий в парковой зоне села, количество и протяженность освещенных улиц, количество проведенных дератизаций, дезинсекций мест общего пользования</w:t>
      </w:r>
      <w:r w:rsidR="00BC2621" w:rsidRPr="00BC2621">
        <w:rPr>
          <w:sz w:val="24"/>
          <w:szCs w:val="24"/>
          <w:lang w:val="ru-RU"/>
        </w:rPr>
        <w:t xml:space="preserve">, </w:t>
      </w:r>
      <w:r w:rsidR="002623C9" w:rsidRPr="00BC2621">
        <w:rPr>
          <w:color w:val="22272F"/>
          <w:sz w:val="24"/>
          <w:szCs w:val="24"/>
          <w:shd w:val="clear" w:color="auto" w:fill="FFFFFF"/>
          <w:lang w:val="ru-RU"/>
        </w:rPr>
        <w:t>количество реализованных проектов по устранению дефектов системы уличного освещения сельского поселения в соответствии с дефектными</w:t>
      </w:r>
      <w:proofErr w:type="gramEnd"/>
      <w:r w:rsidR="002623C9" w:rsidRPr="00BC2621">
        <w:rPr>
          <w:color w:val="22272F"/>
          <w:sz w:val="24"/>
          <w:szCs w:val="24"/>
          <w:shd w:val="clear" w:color="auto" w:fill="FFFFFF"/>
          <w:lang w:val="ru-RU"/>
        </w:rPr>
        <w:t xml:space="preserve"> актами, сводными и локальными сметными расчетами и ведомостями материалов и оборудования</w:t>
      </w:r>
      <w:r w:rsidR="00BC2621" w:rsidRPr="00BC2621">
        <w:rPr>
          <w:color w:val="22272F"/>
          <w:sz w:val="24"/>
          <w:szCs w:val="24"/>
          <w:shd w:val="clear" w:color="auto" w:fill="FFFFFF"/>
          <w:lang w:val="ru-RU"/>
        </w:rPr>
        <w:t>.</w:t>
      </w:r>
    </w:p>
    <w:p w:rsidR="00B06F08" w:rsidRPr="00BC2621" w:rsidRDefault="00B06F08" w:rsidP="00B06F08">
      <w:pPr>
        <w:spacing w:after="0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Сведения о значениях основных показателей (индикаторов) реализации муниципальной программы приведены в приложении 1 к настоящей программе.</w:t>
      </w:r>
    </w:p>
    <w:p w:rsidR="00BC2621" w:rsidRPr="00BC2621" w:rsidRDefault="00BC2621" w:rsidP="00B06F08">
      <w:pPr>
        <w:spacing w:after="0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4. </w:t>
      </w:r>
      <w:r w:rsidR="00A31ADE" w:rsidRPr="00BC2621">
        <w:rPr>
          <w:sz w:val="24"/>
          <w:szCs w:val="24"/>
          <w:lang w:val="ru-RU"/>
        </w:rPr>
        <w:t>Обобщенная характеристика основных мероприятий (подпрограмм) муниципальной программы</w:t>
      </w: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Система программных мероприятий включает в себя мероприятия по следующим направлениям:</w:t>
      </w:r>
    </w:p>
    <w:p w:rsidR="00B06F08" w:rsidRDefault="00B06F08" w:rsidP="00B06F08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  <w:r w:rsidRPr="00BC2621">
        <w:rPr>
          <w:b/>
          <w:sz w:val="24"/>
          <w:szCs w:val="24"/>
          <w:lang w:val="ru-RU"/>
        </w:rPr>
        <w:t>Благоустройство населённых пунктов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 w:rsidRPr="00027B5A">
        <w:rPr>
          <w:b/>
          <w:sz w:val="24"/>
          <w:szCs w:val="24"/>
          <w:lang w:val="ru-RU"/>
        </w:rPr>
        <w:t>Сысоевского</w:t>
      </w:r>
      <w:r w:rsidRPr="00BC2621">
        <w:rPr>
          <w:b/>
          <w:sz w:val="24"/>
          <w:szCs w:val="24"/>
          <w:lang w:val="ru-RU"/>
        </w:rPr>
        <w:t xml:space="preserve"> сельского поселения</w:t>
      </w:r>
    </w:p>
    <w:p w:rsidR="00FE2B8D" w:rsidRPr="00BC2621" w:rsidRDefault="00FE2B8D" w:rsidP="00B06F08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объектов благоустройства.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</w:t>
      </w:r>
      <w:r w:rsidRPr="00BC2621">
        <w:rPr>
          <w:sz w:val="24"/>
          <w:szCs w:val="24"/>
          <w:lang w:val="ru-RU"/>
        </w:rPr>
        <w:lastRenderedPageBreak/>
        <w:t>соответствие уровня благоустройства общим направлениям социально-экономического развития сельского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Прочие  мероприятия по благоустройству </w:t>
      </w:r>
      <w:r w:rsidR="00EA6B80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организация и проведение санитарно-технических мероприятий по обработке зон массового пребывания населения от клещей и комаров;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приобретение инструментов и техники по благоустройству;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приобретение расходных материалов для благоустройства (краска, побелка, мусорные мешки, перчатки и т.д.)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установка элементов благоустройства</w:t>
      </w:r>
    </w:p>
    <w:p w:rsidR="00B06F08" w:rsidRPr="00BC2621" w:rsidRDefault="00B06F08" w:rsidP="00B06F08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  <w:r w:rsidRPr="00BC2621">
        <w:rPr>
          <w:b/>
          <w:sz w:val="24"/>
          <w:szCs w:val="24"/>
          <w:lang w:val="ru-RU"/>
        </w:rPr>
        <w:t>Привлечение жителей к участию в решении проблем благоустройства населённых пунктов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</w:t>
      </w:r>
    </w:p>
    <w:p w:rsidR="00B06F08" w:rsidRPr="00BC2621" w:rsidRDefault="00640AD3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2024-2026 </w:t>
      </w:r>
      <w:r w:rsidR="00B06F08" w:rsidRPr="00BC2621">
        <w:rPr>
          <w:sz w:val="24"/>
          <w:szCs w:val="24"/>
          <w:lang w:val="ru-RU"/>
        </w:rPr>
        <w:t>годов необходимо организовать и провести: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различные конкурсы, направленные на озеленение дворов, придомовой территории.</w:t>
      </w:r>
    </w:p>
    <w:p w:rsidR="00B06F08" w:rsidRPr="00BC2621" w:rsidRDefault="00B06F08" w:rsidP="00B06F08">
      <w:pPr>
        <w:spacing w:after="0" w:line="240" w:lineRule="auto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Перечень основных мероприятий муниципальной программы приводится в приложении 2 к Программе.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A31ADE" w:rsidP="00B06F08">
      <w:pPr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5</w:t>
      </w:r>
      <w:r w:rsidR="00B06F08" w:rsidRPr="00BC2621">
        <w:rPr>
          <w:sz w:val="24"/>
          <w:szCs w:val="24"/>
          <w:lang w:val="ru-RU"/>
        </w:rPr>
        <w:t xml:space="preserve">. </w:t>
      </w:r>
      <w:r w:rsidRPr="00BC2621">
        <w:rPr>
          <w:sz w:val="24"/>
          <w:szCs w:val="24"/>
          <w:lang w:val="ru-RU"/>
        </w:rPr>
        <w:t>Обоснование объема финансовых ресурсов, необходимых для реализации муниципальной программы</w:t>
      </w:r>
    </w:p>
    <w:p w:rsidR="00A549F3" w:rsidRPr="00BC2621" w:rsidRDefault="00A549F3" w:rsidP="0097694D">
      <w:pPr>
        <w:ind w:left="0" w:firstLine="0"/>
        <w:rPr>
          <w:sz w:val="24"/>
          <w:szCs w:val="24"/>
          <w:lang w:val="ru-RU"/>
        </w:rPr>
      </w:pP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Финансирование Программы предполагается осуществлять за счет бюджета 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 на соответствующий финансовый год.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Объем финансовых средств, необходимых для реализации Программы за счет средств бюджета </w:t>
      </w:r>
      <w:r w:rsidR="008408DA" w:rsidRPr="008408DA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EA6B80">
        <w:rPr>
          <w:sz w:val="24"/>
          <w:szCs w:val="24"/>
          <w:lang w:val="ru-RU"/>
        </w:rPr>
        <w:t xml:space="preserve"> </w:t>
      </w:r>
      <w:r w:rsidR="00640AD3">
        <w:rPr>
          <w:sz w:val="24"/>
          <w:szCs w:val="24"/>
          <w:lang w:val="ru-RU"/>
        </w:rPr>
        <w:t xml:space="preserve">сельского поселения </w:t>
      </w:r>
      <w:r w:rsidRPr="00BC2621">
        <w:rPr>
          <w:sz w:val="24"/>
          <w:szCs w:val="24"/>
          <w:lang w:val="ru-RU"/>
        </w:rPr>
        <w:t>составляет</w:t>
      </w:r>
      <w:r w:rsidR="00EA6B80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1548630,00</w:t>
      </w:r>
      <w:r w:rsidRPr="00BC2621">
        <w:rPr>
          <w:sz w:val="24"/>
          <w:szCs w:val="24"/>
          <w:lang w:val="ru-RU"/>
        </w:rPr>
        <w:t xml:space="preserve"> руб., в том числе:</w:t>
      </w:r>
    </w:p>
    <w:p w:rsidR="00A549F3" w:rsidRPr="00BC2621" w:rsidRDefault="00640AD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</w:t>
      </w:r>
      <w:r w:rsidR="00A549F3" w:rsidRPr="00BC2621">
        <w:rPr>
          <w:sz w:val="24"/>
          <w:szCs w:val="24"/>
          <w:lang w:val="ru-RU"/>
        </w:rPr>
        <w:t xml:space="preserve"> год </w:t>
      </w:r>
      <w:r>
        <w:rPr>
          <w:sz w:val="24"/>
          <w:szCs w:val="24"/>
          <w:lang w:val="ru-RU"/>
        </w:rPr>
        <w:t>–</w:t>
      </w:r>
      <w:r w:rsidR="00A549F3" w:rsidRPr="00BC2621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539302,00</w:t>
      </w:r>
      <w:r w:rsidR="00A549F3" w:rsidRPr="00BC2621">
        <w:rPr>
          <w:sz w:val="24"/>
          <w:szCs w:val="24"/>
          <w:lang w:val="ru-RU"/>
        </w:rPr>
        <w:t xml:space="preserve"> рублей;</w:t>
      </w:r>
    </w:p>
    <w:p w:rsidR="00A549F3" w:rsidRPr="00BC2621" w:rsidRDefault="00EA6B80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2025 год – </w:t>
      </w:r>
      <w:r w:rsidR="000603BE">
        <w:rPr>
          <w:sz w:val="24"/>
          <w:szCs w:val="24"/>
          <w:lang w:val="ru-RU"/>
        </w:rPr>
        <w:t>531377,00</w:t>
      </w:r>
      <w:r w:rsidR="00A549F3" w:rsidRPr="00BC2621">
        <w:rPr>
          <w:sz w:val="24"/>
          <w:szCs w:val="24"/>
          <w:lang w:val="ru-RU"/>
        </w:rPr>
        <w:t xml:space="preserve"> рублей;</w:t>
      </w:r>
    </w:p>
    <w:p w:rsidR="00A549F3" w:rsidRPr="00BC2621" w:rsidRDefault="00640AD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</w:t>
      </w:r>
      <w:r w:rsidR="00A549F3" w:rsidRPr="00BC2621">
        <w:rPr>
          <w:sz w:val="24"/>
          <w:szCs w:val="24"/>
          <w:lang w:val="ru-RU"/>
        </w:rPr>
        <w:t xml:space="preserve"> год - </w:t>
      </w:r>
      <w:r w:rsidR="00EA6B80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477951,00</w:t>
      </w:r>
      <w:r w:rsidR="00A549F3" w:rsidRPr="00BC2621">
        <w:rPr>
          <w:sz w:val="24"/>
          <w:szCs w:val="24"/>
          <w:lang w:val="ru-RU"/>
        </w:rPr>
        <w:t xml:space="preserve"> рублей.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Финансирование мероприятий Программы за счет средств бюджета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Pr="00BC2621">
        <w:rPr>
          <w:sz w:val="24"/>
          <w:szCs w:val="24"/>
          <w:lang w:val="ru-RU"/>
        </w:rPr>
        <w:t xml:space="preserve"> 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 xml:space="preserve"> сельского поселения будет осуществляться в объемах, утвержденных решением Совета депутатов </w:t>
      </w:r>
      <w:r w:rsidR="00231E7D" w:rsidRPr="00231E7D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Pr="00BC2621">
        <w:rPr>
          <w:sz w:val="24"/>
          <w:szCs w:val="24"/>
          <w:lang w:val="ru-RU"/>
        </w:rPr>
        <w:t xml:space="preserve"> сельского поселения о бюджете на очередной финансовый год и плановый период.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</w:t>
      </w:r>
      <w:r w:rsidRPr="00BC2621">
        <w:rPr>
          <w:sz w:val="24"/>
          <w:szCs w:val="24"/>
          <w:lang w:val="ru-RU"/>
        </w:rPr>
        <w:lastRenderedPageBreak/>
        <w:t>соответствующие изменения в решение Совета депутатов</w:t>
      </w:r>
      <w:r w:rsidR="00640AD3" w:rsidRPr="00640AD3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231E7D" w:rsidRPr="00BC2621">
        <w:rPr>
          <w:sz w:val="24"/>
          <w:szCs w:val="24"/>
          <w:lang w:val="ru-RU"/>
        </w:rPr>
        <w:t xml:space="preserve"> </w:t>
      </w:r>
      <w:r w:rsidR="00640AD3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 о бюджете на очередной финансовый год и на плановый период и в Программу.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rPr>
          <w:sz w:val="24"/>
          <w:szCs w:val="24"/>
          <w:lang w:val="ru-RU"/>
        </w:rPr>
      </w:pPr>
    </w:p>
    <w:p w:rsidR="00B06F08" w:rsidRPr="00BC2621" w:rsidRDefault="00A31ADE" w:rsidP="00B06F08">
      <w:pPr>
        <w:spacing w:after="0"/>
        <w:ind w:left="0" w:right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6</w:t>
      </w:r>
      <w:r w:rsidR="00B06F08" w:rsidRPr="00BC2621">
        <w:rPr>
          <w:sz w:val="24"/>
          <w:szCs w:val="24"/>
          <w:lang w:val="ru-RU"/>
        </w:rPr>
        <w:t xml:space="preserve">. </w:t>
      </w:r>
      <w:r w:rsidRPr="00B51D96">
        <w:rPr>
          <w:sz w:val="24"/>
          <w:szCs w:val="24"/>
          <w:lang w:val="ru-RU"/>
        </w:rPr>
        <w:t>Механизмы реализации муниципальной программы</w:t>
      </w:r>
    </w:p>
    <w:p w:rsidR="00B06F08" w:rsidRPr="00BC2621" w:rsidRDefault="00B06F08" w:rsidP="00B06F08">
      <w:pPr>
        <w:spacing w:after="0"/>
        <w:ind w:left="0" w:right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Текущее управление программой осуществляет администрация </w:t>
      </w:r>
      <w:r w:rsidR="00231E7D" w:rsidRPr="00231E7D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EA6B80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поселения, которая: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проводит оценку эффективности программы;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разрабатывает в пределах своих полномочий правовые акты, необходимые для выполнения муниципальной программы;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осуществляет ведение ежегодной отчетности по реализации муниципальной программы;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организует размещение в сети «Интернет» информации о ходе и результатах реализации муниципальной программы.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  <w:sectPr w:rsidR="00B06F08" w:rsidRPr="00BC2621" w:rsidSect="00D16716">
          <w:pgSz w:w="12341" w:h="17141"/>
          <w:pgMar w:top="1440" w:right="1080" w:bottom="1440" w:left="1080" w:header="720" w:footer="720" w:gutter="0"/>
          <w:cols w:space="720"/>
          <w:docGrid w:linePitch="381"/>
        </w:sectPr>
      </w:pPr>
    </w:p>
    <w:p w:rsidR="00B06F08" w:rsidRPr="00BC2621" w:rsidRDefault="00B06F08" w:rsidP="00B06F08">
      <w:pPr>
        <w:spacing w:after="0" w:line="240" w:lineRule="auto"/>
        <w:ind w:left="0" w:firstLine="0"/>
        <w:jc w:val="righ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Приложение 1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640AD3" w:rsidRPr="00BC2621" w:rsidRDefault="00B06F08" w:rsidP="00640AD3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Сведения о показателях (индикаторах) муниципальной программы </w:t>
      </w:r>
      <w:r w:rsidR="00640AD3">
        <w:rPr>
          <w:sz w:val="24"/>
          <w:szCs w:val="24"/>
          <w:lang w:val="ru-RU"/>
        </w:rPr>
        <w:t>«</w:t>
      </w:r>
      <w:r w:rsidR="00231E7D">
        <w:rPr>
          <w:sz w:val="24"/>
          <w:szCs w:val="24"/>
          <w:lang w:val="ru-RU"/>
        </w:rPr>
        <w:t>Благоустройст</w:t>
      </w:r>
      <w:r w:rsidR="00027B5A">
        <w:rPr>
          <w:sz w:val="24"/>
          <w:szCs w:val="24"/>
          <w:lang w:val="ru-RU"/>
        </w:rPr>
        <w:t xml:space="preserve">во населенных пунктов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640AD3" w:rsidRPr="00BC2621">
        <w:rPr>
          <w:sz w:val="24"/>
          <w:szCs w:val="24"/>
          <w:lang w:val="ru-RU"/>
        </w:rPr>
        <w:t xml:space="preserve"> сельского поселения</w:t>
      </w:r>
      <w:r w:rsidR="00231E7D"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 w:rsidR="00640AD3"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tbl>
      <w:tblPr>
        <w:tblStyle w:val="a3"/>
        <w:tblW w:w="14047" w:type="dxa"/>
        <w:tblLook w:val="04A0" w:firstRow="1" w:lastRow="0" w:firstColumn="1" w:lastColumn="0" w:noHBand="0" w:noVBand="1"/>
      </w:tblPr>
      <w:tblGrid>
        <w:gridCol w:w="817"/>
        <w:gridCol w:w="5501"/>
        <w:gridCol w:w="1549"/>
        <w:gridCol w:w="1665"/>
        <w:gridCol w:w="2196"/>
        <w:gridCol w:w="2319"/>
      </w:tblGrid>
      <w:tr w:rsidR="00B06F08" w:rsidRPr="0026213A" w:rsidTr="00351BF9">
        <w:trPr>
          <w:trHeight w:val="284"/>
        </w:trPr>
        <w:tc>
          <w:tcPr>
            <w:tcW w:w="817" w:type="dxa"/>
            <w:vMerge w:val="restart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C262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C2621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01" w:type="dxa"/>
            <w:vMerge w:val="restart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Наименование показателя (индикатора)</w:t>
            </w:r>
          </w:p>
        </w:tc>
        <w:tc>
          <w:tcPr>
            <w:tcW w:w="1549" w:type="dxa"/>
            <w:vMerge w:val="restart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180" w:type="dxa"/>
            <w:gridSpan w:val="3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Значения целевых показателей и индикаторов по годам</w:t>
            </w:r>
          </w:p>
        </w:tc>
      </w:tr>
      <w:tr w:rsidR="00B06F08" w:rsidRPr="00640AD3" w:rsidTr="00351BF9">
        <w:trPr>
          <w:trHeight w:val="284"/>
        </w:trPr>
        <w:tc>
          <w:tcPr>
            <w:tcW w:w="817" w:type="dxa"/>
            <w:vMerge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196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319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B06F08" w:rsidRPr="00BC2621" w:rsidTr="000603BE">
        <w:trPr>
          <w:trHeight w:val="163"/>
        </w:trPr>
        <w:tc>
          <w:tcPr>
            <w:tcW w:w="817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01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9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6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6</w:t>
            </w:r>
          </w:p>
        </w:tc>
      </w:tr>
      <w:tr w:rsidR="00B06F08" w:rsidRPr="00BC2621" w:rsidTr="00351BF9">
        <w:trPr>
          <w:trHeight w:val="284"/>
        </w:trPr>
        <w:tc>
          <w:tcPr>
            <w:tcW w:w="817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01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Благоустроено общественных территорий</w:t>
            </w:r>
          </w:p>
        </w:tc>
        <w:tc>
          <w:tcPr>
            <w:tcW w:w="1549" w:type="dxa"/>
          </w:tcPr>
          <w:p w:rsidR="00B06F08" w:rsidRPr="00BC2621" w:rsidRDefault="00C01B32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65" w:type="dxa"/>
          </w:tcPr>
          <w:p w:rsidR="00B06F08" w:rsidRPr="00BC2621" w:rsidRDefault="00EA6B80" w:rsidP="000603B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196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319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B06F08" w:rsidRPr="00640AD3" w:rsidTr="00C01B32">
        <w:trPr>
          <w:trHeight w:val="271"/>
        </w:trPr>
        <w:tc>
          <w:tcPr>
            <w:tcW w:w="817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01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Проведено дератизаций, дезинсекций мест общего пользования</w:t>
            </w:r>
          </w:p>
        </w:tc>
        <w:tc>
          <w:tcPr>
            <w:tcW w:w="1549" w:type="dxa"/>
          </w:tcPr>
          <w:p w:rsidR="00B06F08" w:rsidRPr="00BC2621" w:rsidRDefault="00C01B32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65" w:type="dxa"/>
          </w:tcPr>
          <w:p w:rsidR="00B06F08" w:rsidRPr="00BC2621" w:rsidRDefault="00EA6B80" w:rsidP="000603B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196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319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</w:tbl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page"/>
      </w:r>
    </w:p>
    <w:p w:rsidR="00B06F08" w:rsidRPr="00BC2621" w:rsidRDefault="00B06F08" w:rsidP="00B06F08">
      <w:pPr>
        <w:spacing w:after="0" w:line="240" w:lineRule="auto"/>
        <w:ind w:left="0" w:firstLine="0"/>
        <w:jc w:val="righ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Приложение 2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7E5044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Перечень основных мероприятий муниципальной программы </w:t>
      </w:r>
      <w:r w:rsidR="007E5044">
        <w:rPr>
          <w:sz w:val="24"/>
          <w:szCs w:val="24"/>
          <w:lang w:val="ru-RU"/>
        </w:rPr>
        <w:t>«</w:t>
      </w:r>
      <w:r w:rsidR="007E5044" w:rsidRPr="00BC2621">
        <w:rPr>
          <w:sz w:val="24"/>
          <w:szCs w:val="24"/>
          <w:lang w:val="ru-RU"/>
        </w:rPr>
        <w:t xml:space="preserve">Благоустройство </w:t>
      </w:r>
      <w:r w:rsidR="00027B5A">
        <w:rPr>
          <w:sz w:val="24"/>
          <w:szCs w:val="24"/>
          <w:lang w:val="ru-RU"/>
        </w:rPr>
        <w:t xml:space="preserve">населенных пунктов </w:t>
      </w:r>
      <w:r w:rsidR="00231E7D" w:rsidRPr="00BC2621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7E5044" w:rsidRPr="00BC2621">
        <w:rPr>
          <w:sz w:val="24"/>
          <w:szCs w:val="24"/>
          <w:lang w:val="ru-RU"/>
        </w:rPr>
        <w:t xml:space="preserve"> сельского поселения</w:t>
      </w:r>
      <w:r w:rsidR="00231E7D"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 w:rsidR="007E5044"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tbl>
      <w:tblPr>
        <w:tblStyle w:val="TableGrid"/>
        <w:tblW w:w="15430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733"/>
        <w:gridCol w:w="5029"/>
        <w:gridCol w:w="2693"/>
        <w:gridCol w:w="1701"/>
        <w:gridCol w:w="2126"/>
        <w:gridCol w:w="3148"/>
      </w:tblGrid>
      <w:tr w:rsidR="0079156A" w:rsidRPr="00BC2621" w:rsidTr="00C01B32">
        <w:trPr>
          <w:trHeight w:val="32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C01B32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</w:tr>
      <w:tr w:rsidR="0079156A" w:rsidRPr="00BC2621" w:rsidTr="00C01B32">
        <w:trPr>
          <w:trHeight w:val="327"/>
        </w:trPr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1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</w:tr>
      <w:tr w:rsidR="0079156A" w:rsidRPr="00BC2621" w:rsidTr="00C01B32">
        <w:trPr>
          <w:trHeight w:val="327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6</w:t>
            </w:r>
          </w:p>
        </w:tc>
      </w:tr>
      <w:tr w:rsidR="0079156A" w:rsidRPr="00231E7D" w:rsidTr="00C01B32">
        <w:trPr>
          <w:trHeight w:val="327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231E7D" w:rsidRDefault="00C01B32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231E7D">
              <w:rPr>
                <w:i/>
                <w:sz w:val="24"/>
                <w:szCs w:val="24"/>
                <w:lang w:val="ru-RU"/>
              </w:rPr>
              <w:t>1</w:t>
            </w: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231E7D">
              <w:rPr>
                <w:i/>
                <w:sz w:val="24"/>
                <w:szCs w:val="24"/>
                <w:lang w:val="ru-RU"/>
              </w:rPr>
              <w:t>2</w:t>
            </w:r>
          </w:p>
          <w:p w:rsidR="00231E7D" w:rsidRPr="00231E7D" w:rsidRDefault="00231E7D" w:rsidP="00231E7D">
            <w:pPr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231E7D">
            <w:pPr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027B5A">
            <w:pPr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231E7D" w:rsidRDefault="00C01B32" w:rsidP="00C01B32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  <w:r w:rsidRPr="00231E7D">
              <w:rPr>
                <w:i/>
                <w:lang w:val="ru-RU"/>
              </w:rPr>
              <w:t>Содержание и ремонт детских и спортивных площадок поселения</w:t>
            </w: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</w:p>
          <w:p w:rsidR="00231E7D" w:rsidRPr="00231E7D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Содержание и ремонт парка</w:t>
            </w:r>
            <w:r w:rsidR="00231E7D">
              <w:rPr>
                <w:i/>
                <w:lang w:val="ru-RU"/>
              </w:rPr>
              <w:t xml:space="preserve"> </w:t>
            </w: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E7D" w:rsidRDefault="00027B5A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 Сысоевского</w:t>
            </w:r>
            <w:r w:rsidR="00231E7D" w:rsidRPr="00231E7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231E7D" w:rsidRPr="00231E7D">
              <w:rPr>
                <w:i/>
                <w:sz w:val="24"/>
                <w:szCs w:val="24"/>
                <w:lang w:val="ru-RU"/>
              </w:rPr>
              <w:t>сельского</w:t>
            </w:r>
            <w:proofErr w:type="gramEnd"/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поселения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79156A" w:rsidRPr="00231E7D" w:rsidRDefault="00027B5A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Администрация </w:t>
            </w:r>
            <w:r>
              <w:rPr>
                <w:sz w:val="24"/>
                <w:szCs w:val="24"/>
                <w:lang w:val="ru-RU"/>
              </w:rPr>
              <w:t>Сысоевского</w:t>
            </w:r>
            <w:r w:rsidR="00231E7D" w:rsidRPr="00231E7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231E7D" w:rsidRPr="00231E7D"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z w:val="24"/>
                <w:szCs w:val="24"/>
                <w:lang w:val="ru-RU"/>
              </w:rPr>
              <w:t>ельского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Default="00C01B32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231E7D">
              <w:rPr>
                <w:i/>
                <w:sz w:val="24"/>
                <w:szCs w:val="24"/>
                <w:lang w:val="ru-RU"/>
              </w:rPr>
              <w:t>2024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2024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2026</w:t>
            </w:r>
          </w:p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27B5A" w:rsidRPr="00231E7D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2026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231E7D" w:rsidRDefault="0079156A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B06F08" w:rsidRPr="00231E7D" w:rsidRDefault="00B06F08" w:rsidP="00B06F08">
      <w:pPr>
        <w:spacing w:after="0" w:line="240" w:lineRule="auto"/>
        <w:ind w:left="0" w:firstLine="0"/>
        <w:rPr>
          <w:i/>
          <w:sz w:val="24"/>
          <w:szCs w:val="24"/>
          <w:lang w:val="ru-RU"/>
        </w:rPr>
      </w:pPr>
    </w:p>
    <w:p w:rsidR="00B06F08" w:rsidRPr="00BC2621" w:rsidRDefault="00B06F08" w:rsidP="00B06F08">
      <w:pPr>
        <w:spacing w:after="16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page"/>
      </w:r>
    </w:p>
    <w:p w:rsidR="00B06F08" w:rsidRPr="00BC2621" w:rsidRDefault="00B06F08" w:rsidP="00B06F08">
      <w:pPr>
        <w:spacing w:after="0" w:line="240" w:lineRule="auto"/>
        <w:ind w:left="0" w:firstLine="0"/>
        <w:jc w:val="righ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Приложение 3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7E5044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Ресурсное обеспечение реализации муниципальной программы </w:t>
      </w:r>
      <w:r w:rsidR="007E5044">
        <w:rPr>
          <w:sz w:val="24"/>
          <w:szCs w:val="24"/>
          <w:lang w:val="ru-RU"/>
        </w:rPr>
        <w:t>«</w:t>
      </w:r>
      <w:r w:rsidR="007E5044" w:rsidRPr="00BC2621">
        <w:rPr>
          <w:sz w:val="24"/>
          <w:szCs w:val="24"/>
          <w:lang w:val="ru-RU"/>
        </w:rPr>
        <w:t xml:space="preserve">Благоустройство </w:t>
      </w:r>
      <w:r w:rsidR="000603BE">
        <w:rPr>
          <w:sz w:val="24"/>
          <w:szCs w:val="24"/>
          <w:lang w:val="ru-RU"/>
        </w:rPr>
        <w:t xml:space="preserve">населенных пунктов </w:t>
      </w:r>
      <w:r w:rsidR="000603BE" w:rsidRPr="000603BE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Сысоевского</w:t>
      </w:r>
      <w:r w:rsidR="00231E7D">
        <w:rPr>
          <w:sz w:val="24"/>
          <w:szCs w:val="24"/>
          <w:lang w:val="ru-RU"/>
        </w:rPr>
        <w:t xml:space="preserve"> </w:t>
      </w:r>
      <w:r w:rsidR="007E5044" w:rsidRPr="00BC2621">
        <w:rPr>
          <w:sz w:val="24"/>
          <w:szCs w:val="24"/>
          <w:lang w:val="ru-RU"/>
        </w:rPr>
        <w:t>сельского поселения</w:t>
      </w:r>
      <w:r w:rsidR="00231E7D"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 w:rsidR="007E5044"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15177" w:type="dxa"/>
        <w:tblInd w:w="-108" w:type="dxa"/>
        <w:tblLayout w:type="fixed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2185"/>
        <w:gridCol w:w="2237"/>
        <w:gridCol w:w="2420"/>
        <w:gridCol w:w="3281"/>
        <w:gridCol w:w="1701"/>
        <w:gridCol w:w="1559"/>
        <w:gridCol w:w="1794"/>
      </w:tblGrid>
      <w:tr w:rsidR="00B06F08" w:rsidRPr="0026213A" w:rsidTr="007E5044">
        <w:trPr>
          <w:gridAfter w:val="3"/>
          <w:wAfter w:w="5054" w:type="dxa"/>
          <w:trHeight w:val="293"/>
        </w:trPr>
        <w:tc>
          <w:tcPr>
            <w:tcW w:w="2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32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Источник финансирования (наименования источников финансирования)</w:t>
            </w:r>
          </w:p>
        </w:tc>
      </w:tr>
      <w:tr w:rsidR="00B06F08" w:rsidRPr="0026213A" w:rsidTr="007E5044">
        <w:trPr>
          <w:trHeight w:val="284"/>
        </w:trPr>
        <w:tc>
          <w:tcPr>
            <w:tcW w:w="21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Оценка расходов по годам реализац</w:t>
            </w:r>
            <w:r w:rsidR="007E5044">
              <w:rPr>
                <w:sz w:val="24"/>
                <w:szCs w:val="24"/>
                <w:lang w:val="ru-RU"/>
              </w:rPr>
              <w:t xml:space="preserve">ии муниципальной программы </w:t>
            </w:r>
            <w:proofErr w:type="gramStart"/>
            <w:r w:rsidR="007E5044">
              <w:rPr>
                <w:sz w:val="24"/>
                <w:szCs w:val="24"/>
                <w:lang w:val="ru-RU"/>
              </w:rPr>
              <w:t>(</w:t>
            </w:r>
            <w:r w:rsidRPr="00BC2621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BC2621">
              <w:rPr>
                <w:sz w:val="24"/>
                <w:szCs w:val="24"/>
                <w:lang w:val="ru-RU"/>
              </w:rPr>
              <w:t>рублей)</w:t>
            </w:r>
          </w:p>
        </w:tc>
      </w:tr>
      <w:tr w:rsidR="00B06F08" w:rsidRPr="00BC2621" w:rsidTr="007E5044">
        <w:trPr>
          <w:trHeight w:val="284"/>
        </w:trPr>
        <w:tc>
          <w:tcPr>
            <w:tcW w:w="21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очередной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первый год планового периода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второй год планового периода</w:t>
            </w:r>
          </w:p>
        </w:tc>
      </w:tr>
      <w:tr w:rsidR="00B06F08" w:rsidRPr="00BC2621" w:rsidTr="00027B5A">
        <w:trPr>
          <w:trHeight w:val="522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7</w:t>
            </w: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</w:t>
            </w:r>
            <w:r w:rsidRPr="00BC2621">
              <w:rPr>
                <w:sz w:val="24"/>
                <w:szCs w:val="24"/>
                <w:lang w:val="ru-RU"/>
              </w:rPr>
              <w:t>ная программа</w:t>
            </w:r>
          </w:p>
        </w:tc>
        <w:tc>
          <w:tcPr>
            <w:tcW w:w="22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231E7D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027B5A">
              <w:rPr>
                <w:sz w:val="24"/>
                <w:szCs w:val="24"/>
                <w:lang w:val="ru-RU"/>
              </w:rPr>
              <w:t xml:space="preserve">Сысоевского </w:t>
            </w:r>
            <w:r w:rsidR="00231E7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4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C2621">
              <w:rPr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539,302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531,377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477,951</w:t>
            </w:r>
          </w:p>
        </w:tc>
      </w:tr>
      <w:tr w:rsidR="00C01B32" w:rsidRPr="00640AD3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в т.ч. по отдельным источникам финансирования: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Федеральный </w:t>
            </w:r>
            <w:r w:rsidRPr="00BC2621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Областной </w:t>
            </w:r>
            <w:r w:rsidRPr="00BC2621">
              <w:rPr>
                <w:sz w:val="24"/>
                <w:szCs w:val="24"/>
                <w:lang w:val="ru-RU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195,850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195,850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195,850</w:t>
            </w:r>
          </w:p>
        </w:tc>
      </w:tr>
      <w:tr w:rsidR="00C01B32" w:rsidRPr="00BC2621" w:rsidTr="00027B5A">
        <w:trPr>
          <w:trHeight w:val="479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Внебюджетные </w:t>
            </w:r>
            <w:r w:rsidRPr="00BC2621">
              <w:rPr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C2621">
              <w:rPr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539,302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EA6B80">
            <w:pPr>
              <w:spacing w:after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531,377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477,951</w:t>
            </w:r>
          </w:p>
        </w:tc>
      </w:tr>
    </w:tbl>
    <w:p w:rsidR="00B06F08" w:rsidRPr="00BC2621" w:rsidRDefault="00B06F08" w:rsidP="007E504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textWrapping" w:clear="all"/>
      </w:r>
    </w:p>
    <w:p w:rsidR="00B06F08" w:rsidRPr="00BC2621" w:rsidRDefault="00B06F08" w:rsidP="00B06F08">
      <w:pPr>
        <w:rPr>
          <w:sz w:val="24"/>
          <w:szCs w:val="24"/>
        </w:rPr>
      </w:pPr>
    </w:p>
    <w:p w:rsidR="006F3942" w:rsidRPr="00BC2621" w:rsidRDefault="006F3942">
      <w:pPr>
        <w:rPr>
          <w:sz w:val="24"/>
          <w:szCs w:val="24"/>
        </w:rPr>
      </w:pPr>
    </w:p>
    <w:sectPr w:rsidR="006F3942" w:rsidRPr="00BC2621" w:rsidSect="00E66842">
      <w:type w:val="continuous"/>
      <w:pgSz w:w="17078" w:h="12250" w:orient="landscape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482"/>
    <w:multiLevelType w:val="hybridMultilevel"/>
    <w:tmpl w:val="47F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08"/>
    <w:rsid w:val="00017CFA"/>
    <w:rsid w:val="00027B5A"/>
    <w:rsid w:val="000603BE"/>
    <w:rsid w:val="00060DD4"/>
    <w:rsid w:val="000B5B3E"/>
    <w:rsid w:val="000F7174"/>
    <w:rsid w:val="001B64FD"/>
    <w:rsid w:val="00211490"/>
    <w:rsid w:val="00231E7D"/>
    <w:rsid w:val="0026213A"/>
    <w:rsid w:val="002623C9"/>
    <w:rsid w:val="002E64DF"/>
    <w:rsid w:val="004200BF"/>
    <w:rsid w:val="005D0F66"/>
    <w:rsid w:val="00640AD3"/>
    <w:rsid w:val="006F3942"/>
    <w:rsid w:val="0079156A"/>
    <w:rsid w:val="007E5044"/>
    <w:rsid w:val="007E6C60"/>
    <w:rsid w:val="008408DA"/>
    <w:rsid w:val="0097694D"/>
    <w:rsid w:val="00A31ADE"/>
    <w:rsid w:val="00A549F3"/>
    <w:rsid w:val="00AD1ECE"/>
    <w:rsid w:val="00B06F08"/>
    <w:rsid w:val="00B51D96"/>
    <w:rsid w:val="00BC2621"/>
    <w:rsid w:val="00C01B32"/>
    <w:rsid w:val="00D716D4"/>
    <w:rsid w:val="00E16A41"/>
    <w:rsid w:val="00EA6B80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08"/>
    <w:pPr>
      <w:spacing w:after="7" w:line="249" w:lineRule="auto"/>
      <w:ind w:left="461" w:right="49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qFormat/>
    <w:rsid w:val="00060DD4"/>
    <w:pPr>
      <w:keepNext/>
      <w:spacing w:after="0" w:line="240" w:lineRule="auto"/>
      <w:ind w:left="0" w:right="0" w:firstLine="0"/>
      <w:jc w:val="center"/>
      <w:outlineLvl w:val="2"/>
    </w:pPr>
    <w:rPr>
      <w:color w:val="auto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6F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6F0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0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71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6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915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60D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7">
    <w:name w:val="Normal (Web)"/>
    <w:basedOn w:val="a"/>
    <w:rsid w:val="00060DD4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08"/>
    <w:pPr>
      <w:spacing w:after="7" w:line="249" w:lineRule="auto"/>
      <w:ind w:left="461" w:right="49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qFormat/>
    <w:rsid w:val="00060DD4"/>
    <w:pPr>
      <w:keepNext/>
      <w:spacing w:after="0" w:line="240" w:lineRule="auto"/>
      <w:ind w:left="0" w:right="0" w:firstLine="0"/>
      <w:jc w:val="center"/>
      <w:outlineLvl w:val="2"/>
    </w:pPr>
    <w:rPr>
      <w:color w:val="auto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6F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6F0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0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71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6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915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60D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7">
    <w:name w:val="Normal (Web)"/>
    <w:basedOn w:val="a"/>
    <w:rsid w:val="00060DD4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9D1B-17CB-4CE6-B712-F21FC0C6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6</cp:revision>
  <cp:lastPrinted>2024-01-18T08:29:00Z</cp:lastPrinted>
  <dcterms:created xsi:type="dcterms:W3CDTF">2024-01-18T07:47:00Z</dcterms:created>
  <dcterms:modified xsi:type="dcterms:W3CDTF">2024-01-18T08:30:00Z</dcterms:modified>
</cp:coreProperties>
</file>